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290" w:type="dxa"/>
        <w:tblBorders>
          <w:insideH w:val="single" w:sz="4" w:space="0" w:color="auto"/>
        </w:tblBorders>
        <w:tblLook w:val="04A0"/>
      </w:tblPr>
      <w:tblGrid>
        <w:gridCol w:w="3502"/>
        <w:gridCol w:w="3176"/>
        <w:gridCol w:w="3612"/>
      </w:tblGrid>
      <w:tr w:rsidR="002B0962" w:rsidTr="002B0962">
        <w:trPr>
          <w:trHeight w:val="1444"/>
        </w:trPr>
        <w:tc>
          <w:tcPr>
            <w:tcW w:w="3502" w:type="dxa"/>
          </w:tcPr>
          <w:p w:rsidR="002B0962" w:rsidRDefault="002B0962">
            <w:pPr>
              <w:spacing w:line="240" w:lineRule="auto"/>
              <w:rPr>
                <w:rFonts w:eastAsia="Calibri" w:cs="Times New Roman"/>
                <w:b/>
                <w:bCs/>
                <w:kern w:val="2"/>
                <w:szCs w:val="24"/>
                <w:lang w:val="en-GB"/>
              </w:rPr>
            </w:pPr>
          </w:p>
          <w:p w:rsidR="002B0962" w:rsidRDefault="002B0962">
            <w:pPr>
              <w:spacing w:line="240" w:lineRule="auto"/>
              <w:rPr>
                <w:b/>
                <w:bCs/>
                <w:szCs w:val="24"/>
              </w:rPr>
            </w:pPr>
          </w:p>
          <w:p w:rsidR="002B0962" w:rsidRDefault="002B0962">
            <w:pPr>
              <w:spacing w:line="240" w:lineRule="auto"/>
              <w:rPr>
                <w:b/>
                <w:bCs/>
                <w:kern w:val="2"/>
                <w:szCs w:val="24"/>
                <w:lang w:val="en-GB"/>
              </w:rPr>
            </w:pPr>
            <w:r>
              <w:rPr>
                <w:b/>
                <w:bCs/>
                <w:szCs w:val="24"/>
              </w:rPr>
              <w:t xml:space="preserve">               CHUKA</w:t>
            </w:r>
          </w:p>
        </w:tc>
        <w:tc>
          <w:tcPr>
            <w:tcW w:w="3176" w:type="dxa"/>
            <w:hideMark/>
          </w:tcPr>
          <w:p w:rsidR="002B0962" w:rsidRDefault="002B0962">
            <w:pPr>
              <w:spacing w:line="240" w:lineRule="auto"/>
              <w:rPr>
                <w:b/>
                <w:bCs/>
                <w:kern w:val="2"/>
                <w:szCs w:val="24"/>
                <w:lang w:val="en-GB"/>
              </w:rPr>
            </w:pPr>
            <w:r>
              <w:rPr>
                <w:b/>
                <w:noProof/>
                <w:szCs w:val="24"/>
              </w:rPr>
              <w:drawing>
                <wp:inline distT="0" distB="0" distL="0" distR="0">
                  <wp:extent cx="1590675" cy="135255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1590675" cy="1352550"/>
                          </a:xfrm>
                          <a:prstGeom prst="rect">
                            <a:avLst/>
                          </a:prstGeom>
                          <a:noFill/>
                          <a:ln w="9525">
                            <a:noFill/>
                            <a:miter lim="800000"/>
                            <a:headEnd/>
                            <a:tailEnd/>
                          </a:ln>
                        </pic:spPr>
                      </pic:pic>
                    </a:graphicData>
                  </a:graphic>
                </wp:inline>
              </w:drawing>
            </w:r>
          </w:p>
        </w:tc>
        <w:tc>
          <w:tcPr>
            <w:tcW w:w="3612" w:type="dxa"/>
          </w:tcPr>
          <w:p w:rsidR="002B0962" w:rsidRDefault="002B0962">
            <w:pPr>
              <w:spacing w:line="240" w:lineRule="auto"/>
              <w:rPr>
                <w:rFonts w:eastAsia="Calibri" w:cs="Times New Roman"/>
                <w:b/>
                <w:bCs/>
                <w:kern w:val="2"/>
                <w:szCs w:val="24"/>
                <w:lang w:val="en-GB"/>
              </w:rPr>
            </w:pPr>
          </w:p>
          <w:p w:rsidR="002B0962" w:rsidRDefault="002B0962">
            <w:pPr>
              <w:spacing w:line="240" w:lineRule="auto"/>
              <w:rPr>
                <w:b/>
                <w:bCs/>
                <w:szCs w:val="24"/>
              </w:rPr>
            </w:pPr>
          </w:p>
          <w:p w:rsidR="002B0962" w:rsidRDefault="002B0962">
            <w:pPr>
              <w:spacing w:line="240" w:lineRule="auto"/>
              <w:rPr>
                <w:b/>
                <w:bCs/>
                <w:szCs w:val="24"/>
                <w:lang w:val="en-GB"/>
              </w:rPr>
            </w:pPr>
            <w:r>
              <w:rPr>
                <w:b/>
                <w:bCs/>
                <w:szCs w:val="24"/>
              </w:rPr>
              <w:t>UNIVERSITY</w:t>
            </w:r>
          </w:p>
          <w:p w:rsidR="002B0962" w:rsidRDefault="002B0962">
            <w:pPr>
              <w:spacing w:line="240" w:lineRule="auto"/>
              <w:rPr>
                <w:b/>
                <w:bCs/>
                <w:kern w:val="2"/>
                <w:szCs w:val="24"/>
                <w:lang w:val="en-GB"/>
              </w:rPr>
            </w:pPr>
          </w:p>
        </w:tc>
      </w:tr>
    </w:tbl>
    <w:p w:rsidR="002B0962" w:rsidRDefault="002B0962" w:rsidP="002B0962">
      <w:pPr>
        <w:jc w:val="center"/>
        <w:rPr>
          <w:b/>
          <w:kern w:val="2"/>
          <w:szCs w:val="24"/>
          <w:lang w:val="en-GB"/>
        </w:rPr>
      </w:pPr>
      <w:r>
        <w:rPr>
          <w:b/>
          <w:szCs w:val="24"/>
        </w:rPr>
        <w:t xml:space="preserve">UNIVERSITY EXAMINATIONS    </w:t>
      </w:r>
    </w:p>
    <w:p w:rsidR="002B0962" w:rsidRDefault="002B0962" w:rsidP="002B0962">
      <w:pPr>
        <w:jc w:val="center"/>
        <w:rPr>
          <w:b/>
          <w:szCs w:val="24"/>
        </w:rPr>
      </w:pPr>
      <w:r>
        <w:rPr>
          <w:b/>
          <w:szCs w:val="24"/>
        </w:rPr>
        <w:t xml:space="preserve">RESIT/SPECIAL EXAMINATION </w:t>
      </w:r>
    </w:p>
    <w:p w:rsidR="002B0962" w:rsidRDefault="002B0962" w:rsidP="002B0962">
      <w:pPr>
        <w:jc w:val="center"/>
        <w:rPr>
          <w:b/>
          <w:szCs w:val="24"/>
          <w:lang w:val="en-GB"/>
        </w:rPr>
      </w:pPr>
      <w:r>
        <w:rPr>
          <w:b/>
          <w:szCs w:val="24"/>
        </w:rPr>
        <w:t xml:space="preserve">EXAMINATION FOR THE AWARD OF DEGREE OF MASTER OF SCIENCE IN PHYSICS </w:t>
      </w:r>
    </w:p>
    <w:p w:rsidR="002B0962" w:rsidRDefault="002B0962" w:rsidP="002B0962">
      <w:pPr>
        <w:rPr>
          <w:b/>
          <w:szCs w:val="24"/>
        </w:rPr>
      </w:pPr>
      <w:r>
        <w:rPr>
          <w:b/>
          <w:szCs w:val="24"/>
        </w:rPr>
        <w:t xml:space="preserve">PHYS 832: QUANTUM MECHANICS </w:t>
      </w:r>
    </w:p>
    <w:p w:rsidR="002B0962" w:rsidRDefault="002B0962" w:rsidP="002B0962">
      <w:pPr>
        <w:rPr>
          <w:b/>
          <w:szCs w:val="24"/>
        </w:rPr>
      </w:pPr>
      <w:r>
        <w:rPr>
          <w:b/>
          <w:szCs w:val="24"/>
        </w:rPr>
        <w:t xml:space="preserve">STREAMS: MSC </w:t>
      </w:r>
      <w:r>
        <w:rPr>
          <w:b/>
          <w:szCs w:val="24"/>
        </w:rPr>
        <w:tab/>
      </w:r>
      <w:r>
        <w:rPr>
          <w:b/>
          <w:szCs w:val="24"/>
        </w:rPr>
        <w:tab/>
      </w:r>
      <w:r>
        <w:rPr>
          <w:b/>
          <w:szCs w:val="24"/>
        </w:rPr>
        <w:tab/>
      </w:r>
      <w:r>
        <w:rPr>
          <w:b/>
          <w:szCs w:val="24"/>
        </w:rPr>
        <w:tab/>
      </w:r>
      <w:r>
        <w:rPr>
          <w:b/>
          <w:szCs w:val="24"/>
        </w:rPr>
        <w:tab/>
      </w:r>
      <w:r>
        <w:rPr>
          <w:b/>
          <w:szCs w:val="24"/>
        </w:rPr>
        <w:tab/>
      </w:r>
      <w:r>
        <w:rPr>
          <w:b/>
          <w:szCs w:val="24"/>
        </w:rPr>
        <w:tab/>
      </w:r>
      <w:r>
        <w:rPr>
          <w:b/>
          <w:szCs w:val="24"/>
        </w:rPr>
        <w:tab/>
        <w:t>TIME: 3 HOURS</w:t>
      </w:r>
      <w:r>
        <w:rPr>
          <w:b/>
          <w:szCs w:val="24"/>
        </w:rPr>
        <w:tab/>
      </w:r>
    </w:p>
    <w:p w:rsidR="002B0962" w:rsidRDefault="002B0962" w:rsidP="002B0962">
      <w:pPr>
        <w:pBdr>
          <w:bottom w:val="single" w:sz="12" w:space="1" w:color="auto"/>
        </w:pBdr>
        <w:rPr>
          <w:b/>
          <w:szCs w:val="24"/>
        </w:rPr>
      </w:pPr>
      <w:r>
        <w:rPr>
          <w:b/>
          <w:szCs w:val="24"/>
        </w:rPr>
        <w:t>DAY/DATE: FRIDAY 01/09/2023</w:t>
      </w:r>
      <w:r>
        <w:rPr>
          <w:b/>
          <w:szCs w:val="24"/>
        </w:rPr>
        <w:tab/>
      </w:r>
      <w:r>
        <w:rPr>
          <w:b/>
          <w:szCs w:val="24"/>
        </w:rPr>
        <w:tab/>
      </w:r>
      <w:r>
        <w:rPr>
          <w:b/>
          <w:szCs w:val="24"/>
        </w:rPr>
        <w:tab/>
      </w:r>
      <w:r>
        <w:rPr>
          <w:b/>
          <w:szCs w:val="24"/>
        </w:rPr>
        <w:tab/>
        <w:t xml:space="preserve"> </w:t>
      </w:r>
      <w:r>
        <w:rPr>
          <w:b/>
          <w:szCs w:val="24"/>
        </w:rPr>
        <w:tab/>
        <w:t xml:space="preserve">        8.30 A.M – 11.30 A.M. </w:t>
      </w:r>
    </w:p>
    <w:p w:rsidR="002B0962" w:rsidRDefault="002B0962" w:rsidP="007E7391">
      <w:pPr>
        <w:contextualSpacing/>
        <w:rPr>
          <w:rFonts w:cs="Times New Roman"/>
          <w:b/>
          <w:szCs w:val="24"/>
        </w:rPr>
      </w:pPr>
    </w:p>
    <w:p w:rsidR="007E7391" w:rsidRPr="00217B13" w:rsidRDefault="007E7391" w:rsidP="007E7391">
      <w:pPr>
        <w:contextualSpacing/>
        <w:rPr>
          <w:rFonts w:cs="Times New Roman"/>
          <w:b/>
          <w:szCs w:val="24"/>
        </w:rPr>
      </w:pPr>
      <w:r w:rsidRPr="00217B13">
        <w:rPr>
          <w:rFonts w:cs="Times New Roman"/>
          <w:b/>
          <w:szCs w:val="24"/>
        </w:rPr>
        <w:t>INSTRUCTIONS:</w:t>
      </w:r>
    </w:p>
    <w:p w:rsidR="007E7391" w:rsidRPr="00217B13" w:rsidRDefault="007E7391" w:rsidP="007E7391">
      <w:pPr>
        <w:pStyle w:val="ListParagraph"/>
        <w:numPr>
          <w:ilvl w:val="0"/>
          <w:numId w:val="11"/>
        </w:numPr>
        <w:spacing w:line="276" w:lineRule="auto"/>
        <w:rPr>
          <w:rFonts w:cs="Times New Roman"/>
          <w:szCs w:val="24"/>
        </w:rPr>
      </w:pPr>
      <w:r w:rsidRPr="00217B13">
        <w:rPr>
          <w:rFonts w:cs="Times New Roman"/>
          <w:szCs w:val="24"/>
        </w:rPr>
        <w:t>Answer Any Four Questions</w:t>
      </w:r>
    </w:p>
    <w:p w:rsidR="007E7391" w:rsidRPr="00217B13" w:rsidRDefault="007E7391" w:rsidP="007E7391">
      <w:pPr>
        <w:pStyle w:val="ListParagraph"/>
        <w:numPr>
          <w:ilvl w:val="0"/>
          <w:numId w:val="11"/>
        </w:numPr>
        <w:spacing w:line="276" w:lineRule="auto"/>
        <w:rPr>
          <w:rFonts w:cs="Times New Roman"/>
          <w:szCs w:val="24"/>
        </w:rPr>
      </w:pPr>
      <w:r w:rsidRPr="00217B13">
        <w:rPr>
          <w:rFonts w:cs="Times New Roman"/>
          <w:szCs w:val="24"/>
        </w:rPr>
        <w:t xml:space="preserve">Do not write anything on the question paper </w:t>
      </w:r>
    </w:p>
    <w:p w:rsidR="007E7391" w:rsidRPr="00217B13" w:rsidRDefault="007E7391" w:rsidP="007E7391">
      <w:pPr>
        <w:pStyle w:val="ListParagraph"/>
        <w:numPr>
          <w:ilvl w:val="0"/>
          <w:numId w:val="11"/>
        </w:numPr>
        <w:spacing w:line="276" w:lineRule="auto"/>
        <w:rPr>
          <w:rFonts w:cs="Times New Roman"/>
          <w:szCs w:val="24"/>
        </w:rPr>
      </w:pPr>
      <w:r w:rsidRPr="00217B13">
        <w:rPr>
          <w:rFonts w:cs="Times New Roman"/>
          <w:szCs w:val="24"/>
        </w:rPr>
        <w:t xml:space="preserve">This is a </w:t>
      </w:r>
      <w:r w:rsidRPr="00217B13">
        <w:rPr>
          <w:rFonts w:cs="Times New Roman"/>
          <w:bCs/>
          <w:szCs w:val="24"/>
        </w:rPr>
        <w:t>closed book exam</w:t>
      </w:r>
      <w:r w:rsidRPr="00217B13">
        <w:rPr>
          <w:rFonts w:cs="Times New Roman"/>
          <w:szCs w:val="24"/>
        </w:rPr>
        <w:t xml:space="preserve">, No reference materials are allowed in the examination room </w:t>
      </w:r>
    </w:p>
    <w:p w:rsidR="007E7391" w:rsidRPr="00217B13" w:rsidRDefault="007E7391" w:rsidP="007E7391">
      <w:pPr>
        <w:pStyle w:val="ListParagraph"/>
        <w:numPr>
          <w:ilvl w:val="0"/>
          <w:numId w:val="11"/>
        </w:numPr>
        <w:spacing w:line="276" w:lineRule="auto"/>
        <w:rPr>
          <w:rFonts w:cs="Times New Roman"/>
          <w:szCs w:val="24"/>
        </w:rPr>
      </w:pPr>
      <w:r w:rsidRPr="00217B13">
        <w:rPr>
          <w:rFonts w:cs="Times New Roman"/>
          <w:szCs w:val="24"/>
        </w:rPr>
        <w:t xml:space="preserve">There will be </w:t>
      </w:r>
      <w:r w:rsidRPr="00217B13">
        <w:rPr>
          <w:rFonts w:cs="Times New Roman"/>
          <w:bCs/>
          <w:szCs w:val="24"/>
        </w:rPr>
        <w:t xml:space="preserve">No </w:t>
      </w:r>
      <w:r w:rsidRPr="00217B13">
        <w:rPr>
          <w:rFonts w:cs="Times New Roman"/>
          <w:szCs w:val="24"/>
        </w:rPr>
        <w:t xml:space="preserve">use of mobile phones or any other unauthorized materials </w:t>
      </w:r>
    </w:p>
    <w:p w:rsidR="007E7391" w:rsidRPr="00217B13" w:rsidRDefault="007E7391" w:rsidP="007E7391">
      <w:pPr>
        <w:pStyle w:val="ListParagraph"/>
        <w:numPr>
          <w:ilvl w:val="0"/>
          <w:numId w:val="11"/>
        </w:numPr>
        <w:spacing w:line="276" w:lineRule="auto"/>
        <w:rPr>
          <w:rFonts w:cs="Times New Roman"/>
          <w:szCs w:val="24"/>
        </w:rPr>
      </w:pPr>
      <w:r w:rsidRPr="00217B13">
        <w:rPr>
          <w:rFonts w:cs="Times New Roman"/>
          <w:szCs w:val="24"/>
        </w:rPr>
        <w:t xml:space="preserve">Write your answers legibly and use your time wisely </w:t>
      </w:r>
    </w:p>
    <w:p w:rsidR="007E7391" w:rsidRPr="00217B13" w:rsidRDefault="007E7391" w:rsidP="007E7391">
      <w:pPr>
        <w:spacing w:line="276" w:lineRule="auto"/>
        <w:rPr>
          <w:rFonts w:cs="Times New Roman"/>
          <w:b/>
          <w:szCs w:val="24"/>
        </w:rPr>
      </w:pPr>
    </w:p>
    <w:p w:rsidR="007072D0" w:rsidRPr="005C2EDF" w:rsidRDefault="007072D0" w:rsidP="007072D0">
      <w:pPr>
        <w:autoSpaceDE w:val="0"/>
        <w:autoSpaceDN w:val="0"/>
        <w:adjustRightInd w:val="0"/>
        <w:spacing w:line="240" w:lineRule="auto"/>
        <w:rPr>
          <w:rFonts w:cs="Times New Roman"/>
          <w:b/>
          <w:szCs w:val="24"/>
        </w:rPr>
      </w:pPr>
      <w:r w:rsidRPr="005C2EDF">
        <w:rPr>
          <w:rFonts w:cs="Times New Roman"/>
          <w:b/>
          <w:szCs w:val="24"/>
        </w:rPr>
        <w:t>QUESTION ONE (15 MARKS)</w:t>
      </w:r>
    </w:p>
    <w:p w:rsidR="001E410C" w:rsidRPr="001E410C" w:rsidRDefault="00B50A8E" w:rsidP="00B50A8E">
      <w:pPr>
        <w:autoSpaceDE w:val="0"/>
        <w:autoSpaceDN w:val="0"/>
        <w:adjustRightInd w:val="0"/>
        <w:spacing w:line="240" w:lineRule="auto"/>
        <w:rPr>
          <w:rFonts w:eastAsiaTheme="minorEastAsia"/>
        </w:rPr>
      </w:pPr>
      <w:r>
        <w:t xml:space="preserve">The wave function for a particle in one dimension is </w:t>
      </w:r>
      <m:oMath>
        <m:r>
          <w:rPr>
            <w:rFonts w:ascii="Cambria Math" w:hAnsi="Cambria Math"/>
          </w:rPr>
          <m:t>ψ</m:t>
        </m:r>
        <m:d>
          <m:dPr>
            <m:ctrlPr>
              <w:rPr>
                <w:rFonts w:ascii="Cambria Math" w:hAnsi="Cambria Math"/>
                <w:i/>
              </w:rPr>
            </m:ctrlPr>
          </m:dPr>
          <m:e>
            <m:r>
              <w:rPr>
                <w:rFonts w:ascii="Cambria Math" w:hAnsi="Cambria Math"/>
              </w:rPr>
              <m:t>x</m:t>
            </m:r>
          </m:e>
        </m:d>
        <m:r>
          <w:rPr>
            <w:rFonts w:ascii="Cambria Math" w:hAnsi="Cambria Math"/>
          </w:rPr>
          <m:t>=Ax</m:t>
        </m:r>
        <m:sSup>
          <m:sSupPr>
            <m:ctrlPr>
              <w:rPr>
                <w:rFonts w:ascii="Cambria Math" w:hAnsi="Cambria Math"/>
                <w:i/>
                <w:sz w:val="22"/>
              </w:rPr>
            </m:ctrlPr>
          </m:sSupPr>
          <m:e>
            <m:r>
              <w:rPr>
                <w:rFonts w:ascii="Cambria Math" w:hAnsi="Cambria Math"/>
              </w:rPr>
              <m:t>e</m:t>
            </m:r>
          </m:e>
          <m:sup>
            <m:r>
              <w:rPr>
                <w:rFonts w:ascii="Cambria Math" w:hAnsi="Cambria Math"/>
              </w:rPr>
              <m:t>-</m:t>
            </m:r>
            <m:sSup>
              <m:sSupPr>
                <m:ctrlPr>
                  <w:rPr>
                    <w:rFonts w:ascii="Cambria Math" w:hAnsi="Cambria Math"/>
                    <w:i/>
                    <w:sz w:val="22"/>
                  </w:rPr>
                </m:ctrlPr>
              </m:sSupPr>
              <m:e>
                <m:r>
                  <w:rPr>
                    <w:rFonts w:ascii="Cambria Math" w:hAnsi="Cambria Math"/>
                  </w:rPr>
                  <m:t>x</m:t>
                </m:r>
              </m:e>
              <m:sup>
                <m:r>
                  <w:rPr>
                    <w:rFonts w:ascii="Cambria Math" w:hAnsi="Cambria Math"/>
                  </w:rPr>
                  <m:t>2</m:t>
                </m:r>
              </m:sup>
            </m:sSup>
            <m:r>
              <w:rPr>
                <w:rFonts w:ascii="Cambria Math" w:hAnsi="Cambria Math"/>
              </w:rPr>
              <m:t>/</m:t>
            </m:r>
            <m:sSup>
              <m:sSupPr>
                <m:ctrlPr>
                  <w:rPr>
                    <w:rFonts w:ascii="Cambria Math" w:hAnsi="Cambria Math"/>
                    <w:i/>
                    <w:sz w:val="22"/>
                  </w:rPr>
                </m:ctrlPr>
              </m:sSupPr>
              <m:e>
                <m:r>
                  <w:rPr>
                    <w:rFonts w:ascii="Cambria Math" w:hAnsi="Cambria Math"/>
                  </w:rPr>
                  <m:t>a</m:t>
                </m:r>
              </m:e>
              <m:sup>
                <m:r>
                  <w:rPr>
                    <w:rFonts w:ascii="Cambria Math" w:hAnsi="Cambria Math"/>
                  </w:rPr>
                  <m:t>2</m:t>
                </m:r>
              </m:sup>
            </m:sSup>
          </m:sup>
        </m:sSup>
      </m:oMath>
      <w:r w:rsidR="00DE381A">
        <w:rPr>
          <w:rFonts w:eastAsiaTheme="minorEastAsia"/>
        </w:rPr>
        <w:t xml:space="preserve">. You are given the generic intergral, </w:t>
      </w:r>
    </w:p>
    <w:p w:rsidR="001E410C" w:rsidRDefault="00B04BDE" w:rsidP="001E410C">
      <w:pPr>
        <w:autoSpaceDE w:val="0"/>
        <w:autoSpaceDN w:val="0"/>
        <w:adjustRightInd w:val="0"/>
        <w:spacing w:line="240" w:lineRule="auto"/>
        <w:jc w:val="center"/>
        <w:rPr>
          <w:rFonts w:eastAsiaTheme="minorEastAsia"/>
        </w:rPr>
      </w:pPr>
      <m:oMathPara>
        <m:oMath>
          <m:nary>
            <m:naryPr>
              <m:limLoc m:val="subSup"/>
              <m:ctrlPr>
                <w:rPr>
                  <w:rFonts w:ascii="Cambria Math" w:hAnsi="Cambria Math"/>
                  <w:i/>
                </w:rPr>
              </m:ctrlPr>
            </m:naryPr>
            <m:sub>
              <m:r>
                <w:rPr>
                  <w:rFonts w:ascii="Cambria Math" w:hAnsi="Cambria Math"/>
                </w:rPr>
                <m:t>0</m:t>
              </m:r>
            </m:sub>
            <m:sup>
              <m:r>
                <w:rPr>
                  <w:rFonts w:ascii="Cambria Math" w:hAnsi="Cambria Math"/>
                </w:rPr>
                <m:t>∞</m:t>
              </m:r>
            </m:sup>
            <m:e>
              <m:sSup>
                <m:sSupPr>
                  <m:ctrlPr>
                    <w:rPr>
                      <w:rFonts w:ascii="Cambria Math" w:hAnsi="Cambria Math"/>
                      <w:i/>
                    </w:rPr>
                  </m:ctrlPr>
                </m:sSupPr>
                <m:e>
                  <m:r>
                    <w:rPr>
                      <w:rFonts w:ascii="Cambria Math" w:hAnsi="Cambria Math"/>
                    </w:rPr>
                    <m:t>x</m:t>
                  </m:r>
                </m:e>
                <m:sup>
                  <m:r>
                    <w:rPr>
                      <w:rFonts w:ascii="Cambria Math" w:hAnsi="Cambria Math"/>
                    </w:rPr>
                    <m:t>2n</m:t>
                  </m:r>
                </m:sup>
              </m:sSup>
              <m:sSup>
                <m:sSupPr>
                  <m:ctrlPr>
                    <w:rPr>
                      <w:rFonts w:ascii="Cambria Math" w:hAnsi="Cambria Math"/>
                      <w:i/>
                      <w:sz w:val="22"/>
                    </w:rPr>
                  </m:ctrlPr>
                </m:sSupPr>
                <m:e>
                  <m:r>
                    <w:rPr>
                      <w:rFonts w:ascii="Cambria Math" w:hAnsi="Cambria Math"/>
                    </w:rPr>
                    <m:t>e</m:t>
                  </m:r>
                </m:e>
                <m:sup>
                  <m:r>
                    <w:rPr>
                      <w:rFonts w:ascii="Cambria Math" w:hAnsi="Cambria Math"/>
                    </w:rPr>
                    <m:t>-α</m:t>
                  </m:r>
                  <m:sSup>
                    <m:sSupPr>
                      <m:ctrlPr>
                        <w:rPr>
                          <w:rFonts w:ascii="Cambria Math" w:hAnsi="Cambria Math"/>
                          <w:i/>
                          <w:sz w:val="22"/>
                        </w:rPr>
                      </m:ctrlPr>
                    </m:sSupPr>
                    <m:e>
                      <m:r>
                        <w:rPr>
                          <w:rFonts w:ascii="Cambria Math" w:hAnsi="Cambria Math"/>
                        </w:rPr>
                        <m:t>x</m:t>
                      </m:r>
                    </m:e>
                    <m:sup>
                      <m:r>
                        <w:rPr>
                          <w:rFonts w:ascii="Cambria Math" w:hAnsi="Cambria Math"/>
                        </w:rPr>
                        <m:t>2</m:t>
                      </m:r>
                    </m:sup>
                  </m:sSup>
                </m:sup>
              </m:sSup>
              <m:r>
                <w:rPr>
                  <w:rFonts w:ascii="Cambria Math" w:hAnsi="Cambria Math"/>
                </w:rPr>
                <m:t>dx=</m:t>
              </m:r>
              <m:f>
                <m:fPr>
                  <m:ctrlPr>
                    <w:rPr>
                      <w:rFonts w:ascii="Cambria Math" w:hAnsi="Cambria Math"/>
                      <w:i/>
                    </w:rPr>
                  </m:ctrlPr>
                </m:fPr>
                <m:num>
                  <m:r>
                    <w:rPr>
                      <w:rFonts w:ascii="Cambria Math" w:hAnsi="Cambria Math"/>
                    </w:rPr>
                    <m:t>1.3.5…..(2n-1)</m:t>
                  </m:r>
                </m:num>
                <m:den>
                  <m:sSup>
                    <m:sSupPr>
                      <m:ctrlPr>
                        <w:rPr>
                          <w:rFonts w:ascii="Cambria Math" w:hAnsi="Cambria Math"/>
                          <w:i/>
                        </w:rPr>
                      </m:ctrlPr>
                    </m:sSupPr>
                    <m:e>
                      <m:r>
                        <w:rPr>
                          <w:rFonts w:ascii="Cambria Math" w:hAnsi="Cambria Math"/>
                        </w:rPr>
                        <m:t>2</m:t>
                      </m:r>
                    </m:e>
                    <m:sup>
                      <m:r>
                        <w:rPr>
                          <w:rFonts w:ascii="Cambria Math" w:hAnsi="Cambria Math"/>
                        </w:rPr>
                        <m:t>n+1</m:t>
                      </m:r>
                    </m:sup>
                  </m:sSup>
                  <m:sSup>
                    <m:sSupPr>
                      <m:ctrlPr>
                        <w:rPr>
                          <w:rFonts w:ascii="Cambria Math" w:hAnsi="Cambria Math"/>
                          <w:i/>
                        </w:rPr>
                      </m:ctrlPr>
                    </m:sSupPr>
                    <m:e>
                      <m:r>
                        <w:rPr>
                          <w:rFonts w:ascii="Cambria Math" w:hAnsi="Cambria Math"/>
                        </w:rPr>
                        <m:t>a</m:t>
                      </m:r>
                    </m:e>
                    <m:sup>
                      <m:r>
                        <w:rPr>
                          <w:rFonts w:ascii="Cambria Math" w:hAnsi="Cambria Math"/>
                        </w:rPr>
                        <m:t>n</m:t>
                      </m:r>
                    </m:sup>
                  </m:sSup>
                </m:den>
              </m:f>
            </m:e>
          </m:nary>
          <m:sSup>
            <m:sSupPr>
              <m:ctrlPr>
                <w:rPr>
                  <w:rFonts w:ascii="Cambria Math" w:eastAsiaTheme="minorEastAsia" w:hAnsi="Cambria Math"/>
                  <w:i/>
                </w:rPr>
              </m:ctrlPr>
            </m:sSupPr>
            <m:e>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π</m:t>
                      </m:r>
                    </m:num>
                    <m:den>
                      <m:r>
                        <w:rPr>
                          <w:rFonts w:ascii="Cambria Math" w:eastAsiaTheme="minorEastAsia" w:hAnsi="Cambria Math"/>
                        </w:rPr>
                        <m:t>a</m:t>
                      </m:r>
                    </m:den>
                  </m:f>
                </m:e>
              </m:d>
            </m:e>
            <m:sup>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m:t>
                  </m:r>
                </m:den>
              </m:f>
            </m:sup>
          </m:sSup>
        </m:oMath>
      </m:oMathPara>
    </w:p>
    <w:p w:rsidR="00B50A8E" w:rsidRDefault="00B04BDE" w:rsidP="001E410C">
      <w:pPr>
        <w:autoSpaceDE w:val="0"/>
        <w:autoSpaceDN w:val="0"/>
        <w:adjustRightInd w:val="0"/>
        <w:spacing w:line="240" w:lineRule="auto"/>
        <w:jc w:val="center"/>
        <w:rPr>
          <w:rFonts w:eastAsiaTheme="minorEastAsia"/>
        </w:rPr>
      </w:pPr>
      <m:oMathPara>
        <m:oMath>
          <m:nary>
            <m:naryPr>
              <m:limLoc m:val="subSup"/>
              <m:ctrlPr>
                <w:rPr>
                  <w:rFonts w:ascii="Cambria Math" w:hAnsi="Cambria Math"/>
                  <w:i/>
                </w:rPr>
              </m:ctrlPr>
            </m:naryPr>
            <m:sub>
              <m:r>
                <w:rPr>
                  <w:rFonts w:ascii="Cambria Math" w:hAnsi="Cambria Math"/>
                </w:rPr>
                <m:t>0</m:t>
              </m:r>
            </m:sub>
            <m:sup>
              <m:r>
                <w:rPr>
                  <w:rFonts w:ascii="Cambria Math" w:hAnsi="Cambria Math"/>
                </w:rPr>
                <m:t>∞</m:t>
              </m:r>
            </m:sup>
            <m:e>
              <m:sSup>
                <m:sSupPr>
                  <m:ctrlPr>
                    <w:rPr>
                      <w:rFonts w:ascii="Cambria Math" w:hAnsi="Cambria Math"/>
                      <w:i/>
                    </w:rPr>
                  </m:ctrlPr>
                </m:sSupPr>
                <m:e>
                  <m:r>
                    <w:rPr>
                      <w:rFonts w:ascii="Cambria Math" w:hAnsi="Cambria Math"/>
                    </w:rPr>
                    <m:t>x</m:t>
                  </m:r>
                </m:e>
                <m:sup>
                  <m:r>
                    <w:rPr>
                      <w:rFonts w:ascii="Cambria Math" w:hAnsi="Cambria Math"/>
                    </w:rPr>
                    <m:t>2n+1</m:t>
                  </m:r>
                </m:sup>
              </m:sSup>
              <m:sSup>
                <m:sSupPr>
                  <m:ctrlPr>
                    <w:rPr>
                      <w:rFonts w:ascii="Cambria Math" w:hAnsi="Cambria Math"/>
                      <w:i/>
                      <w:sz w:val="22"/>
                    </w:rPr>
                  </m:ctrlPr>
                </m:sSupPr>
                <m:e>
                  <m:r>
                    <w:rPr>
                      <w:rFonts w:ascii="Cambria Math" w:hAnsi="Cambria Math"/>
                    </w:rPr>
                    <m:t>e</m:t>
                  </m:r>
                </m:e>
                <m:sup>
                  <m:r>
                    <w:rPr>
                      <w:rFonts w:ascii="Cambria Math" w:hAnsi="Cambria Math"/>
                    </w:rPr>
                    <m:t>-α</m:t>
                  </m:r>
                  <m:sSup>
                    <m:sSupPr>
                      <m:ctrlPr>
                        <w:rPr>
                          <w:rFonts w:ascii="Cambria Math" w:hAnsi="Cambria Math"/>
                          <w:i/>
                          <w:sz w:val="22"/>
                        </w:rPr>
                      </m:ctrlPr>
                    </m:sSupPr>
                    <m:e>
                      <m:r>
                        <w:rPr>
                          <w:rFonts w:ascii="Cambria Math" w:hAnsi="Cambria Math"/>
                        </w:rPr>
                        <m:t>x</m:t>
                      </m:r>
                    </m:e>
                    <m:sup>
                      <m:r>
                        <w:rPr>
                          <w:rFonts w:ascii="Cambria Math" w:hAnsi="Cambria Math"/>
                        </w:rPr>
                        <m:t>2</m:t>
                      </m:r>
                    </m:sup>
                  </m:sSup>
                </m:sup>
              </m:sSup>
              <m:r>
                <w:rPr>
                  <w:rFonts w:ascii="Cambria Math" w:hAnsi="Cambria Math"/>
                </w:rPr>
                <m:t>dx=</m:t>
              </m:r>
              <m:f>
                <m:fPr>
                  <m:ctrlPr>
                    <w:rPr>
                      <w:rFonts w:ascii="Cambria Math" w:hAnsi="Cambria Math"/>
                      <w:i/>
                    </w:rPr>
                  </m:ctrlPr>
                </m:fPr>
                <m:num>
                  <m:r>
                    <w:rPr>
                      <w:rFonts w:ascii="Cambria Math" w:hAnsi="Cambria Math"/>
                    </w:rPr>
                    <m:t>n!</m:t>
                  </m:r>
                </m:num>
                <m:den>
                  <m:r>
                    <w:rPr>
                      <w:rFonts w:ascii="Cambria Math" w:hAnsi="Cambria Math"/>
                    </w:rPr>
                    <m:t>2</m:t>
                  </m:r>
                  <m:sSup>
                    <m:sSupPr>
                      <m:ctrlPr>
                        <w:rPr>
                          <w:rFonts w:ascii="Cambria Math" w:hAnsi="Cambria Math"/>
                          <w:i/>
                        </w:rPr>
                      </m:ctrlPr>
                    </m:sSupPr>
                    <m:e>
                      <m:r>
                        <w:rPr>
                          <w:rFonts w:ascii="Cambria Math" w:hAnsi="Cambria Math"/>
                        </w:rPr>
                        <m:t>a</m:t>
                      </m:r>
                    </m:e>
                    <m:sup>
                      <m:r>
                        <w:rPr>
                          <w:rFonts w:ascii="Cambria Math" w:hAnsi="Cambria Math"/>
                        </w:rPr>
                        <m:t>n+1</m:t>
                      </m:r>
                    </m:sup>
                  </m:sSup>
                </m:den>
              </m:f>
            </m:e>
          </m:nary>
        </m:oMath>
      </m:oMathPara>
    </w:p>
    <w:p w:rsidR="00B50A8E" w:rsidRDefault="00B50A8E" w:rsidP="00B50A8E">
      <w:pPr>
        <w:pStyle w:val="ListParagraph"/>
        <w:numPr>
          <w:ilvl w:val="0"/>
          <w:numId w:val="25"/>
        </w:numPr>
        <w:autoSpaceDE w:val="0"/>
        <w:autoSpaceDN w:val="0"/>
        <w:adjustRightInd w:val="0"/>
        <w:spacing w:line="240" w:lineRule="auto"/>
      </w:pPr>
      <w:r>
        <w:t>Normalize the wave function.</w:t>
      </w:r>
      <w:r w:rsidR="002B0962">
        <w:tab/>
      </w:r>
      <w:r w:rsidR="002B0962">
        <w:tab/>
      </w:r>
      <w:r w:rsidR="002B0962">
        <w:tab/>
      </w:r>
      <w:r w:rsidR="002B0962">
        <w:tab/>
      </w:r>
      <w:r w:rsidR="002B0962">
        <w:tab/>
      </w:r>
      <w:r w:rsidR="002B0962">
        <w:tab/>
      </w:r>
      <w:r w:rsidR="002B0962">
        <w:tab/>
        <w:t xml:space="preserve">   </w:t>
      </w:r>
      <w:r w:rsidR="00350D8A" w:rsidRPr="00350D8A">
        <w:rPr>
          <w:b/>
        </w:rPr>
        <w:t>(3 marks)</w:t>
      </w:r>
    </w:p>
    <w:p w:rsidR="00B50A8E" w:rsidRDefault="00B50A8E" w:rsidP="00B50A8E">
      <w:pPr>
        <w:pStyle w:val="ListParagraph"/>
        <w:numPr>
          <w:ilvl w:val="0"/>
          <w:numId w:val="25"/>
        </w:numPr>
        <w:autoSpaceDE w:val="0"/>
        <w:autoSpaceDN w:val="0"/>
        <w:adjustRightInd w:val="0"/>
        <w:spacing w:line="240" w:lineRule="auto"/>
      </w:pPr>
      <w:r>
        <w:t xml:space="preserve">Calculate the expectation value </w:t>
      </w:r>
      <m:oMath>
        <m:d>
          <m:dPr>
            <m:begChr m:val="〈"/>
            <m:endChr m:val="〉"/>
            <m:ctrlPr>
              <w:rPr>
                <w:rFonts w:ascii="Cambria Math" w:hAnsi="Cambria Math"/>
                <w:i/>
              </w:rPr>
            </m:ctrlPr>
          </m:dPr>
          <m:e>
            <m:r>
              <w:rPr>
                <w:rFonts w:ascii="Cambria Math" w:hAnsi="Cambria Math"/>
              </w:rPr>
              <m:t>x</m:t>
            </m:r>
          </m:e>
        </m:d>
      </m:oMath>
      <w:r w:rsidR="002E1305">
        <w:rPr>
          <w:rFonts w:eastAsiaTheme="minorEastAsia"/>
        </w:rPr>
        <w:t xml:space="preserve"> and </w:t>
      </w:r>
      <m:oMath>
        <m:d>
          <m:dPr>
            <m:begChr m:val="〈"/>
            <m:endChr m:val="〉"/>
            <m:ctrlPr>
              <w:rPr>
                <w:rFonts w:ascii="Cambria Math" w:hAnsi="Cambria Math"/>
                <w:i/>
              </w:rPr>
            </m:ctrlPr>
          </m:dPr>
          <m:e>
            <m:sSup>
              <m:sSupPr>
                <m:ctrlPr>
                  <w:rPr>
                    <w:rFonts w:ascii="Cambria Math" w:hAnsi="Cambria Math"/>
                    <w:i/>
                  </w:rPr>
                </m:ctrlPr>
              </m:sSupPr>
              <m:e>
                <m:r>
                  <w:rPr>
                    <w:rFonts w:ascii="Cambria Math" w:hAnsi="Cambria Math"/>
                  </w:rPr>
                  <m:t>x</m:t>
                </m:r>
              </m:e>
              <m:sup>
                <m:r>
                  <w:rPr>
                    <w:rFonts w:ascii="Cambria Math" w:hAnsi="Cambria Math"/>
                  </w:rPr>
                  <m:t>2</m:t>
                </m:r>
              </m:sup>
            </m:sSup>
          </m:e>
        </m:d>
        <m:r>
          <w:rPr>
            <w:rFonts w:ascii="Cambria Math" w:hAnsi="Cambria Math"/>
          </w:rPr>
          <m:t xml:space="preserve">                                                            </m:t>
        </m:r>
      </m:oMath>
      <w:r w:rsidR="00350D8A" w:rsidRPr="00350D8A">
        <w:rPr>
          <w:b/>
        </w:rPr>
        <w:t xml:space="preserve">(4 marks)         </w:t>
      </w:r>
    </w:p>
    <w:p w:rsidR="00B50A8E" w:rsidRDefault="00B50A8E" w:rsidP="00B50A8E">
      <w:pPr>
        <w:pStyle w:val="ListParagraph"/>
        <w:numPr>
          <w:ilvl w:val="0"/>
          <w:numId w:val="25"/>
        </w:numPr>
        <w:autoSpaceDE w:val="0"/>
        <w:autoSpaceDN w:val="0"/>
        <w:adjustRightInd w:val="0"/>
        <w:spacing w:line="240" w:lineRule="auto"/>
      </w:pPr>
      <w:r>
        <w:t>Calculate the uncertainty</w:t>
      </w:r>
      <m:oMath>
        <m:r>
          <m:rPr>
            <m:sty m:val="p"/>
          </m:rPr>
          <w:rPr>
            <w:rFonts w:ascii="Cambria Math" w:hAnsi="Cambria Math"/>
          </w:rPr>
          <m:t>Δ</m:t>
        </m:r>
        <m:r>
          <w:rPr>
            <w:rFonts w:ascii="Cambria Math" w:hAnsi="Cambria Math"/>
          </w:rPr>
          <m:t xml:space="preserve">x </m:t>
        </m:r>
      </m:oMath>
      <w:r>
        <w:t>of the position.</w:t>
      </w:r>
      <w:r w:rsidR="002B0962">
        <w:tab/>
      </w:r>
      <w:r w:rsidR="002B0962">
        <w:tab/>
      </w:r>
      <w:r w:rsidR="002B0962">
        <w:tab/>
      </w:r>
      <w:r w:rsidR="002B0962">
        <w:tab/>
      </w:r>
      <w:r w:rsidR="002B0962">
        <w:tab/>
        <w:t xml:space="preserve">   </w:t>
      </w:r>
      <w:r>
        <w:t xml:space="preserve"> </w:t>
      </w:r>
      <w:r w:rsidR="00350D8A" w:rsidRPr="00350D8A">
        <w:rPr>
          <w:b/>
        </w:rPr>
        <w:t>(2 marks)</w:t>
      </w:r>
    </w:p>
    <w:p w:rsidR="00BD2987" w:rsidRDefault="00171AA0" w:rsidP="00B50A8E">
      <w:pPr>
        <w:pStyle w:val="ListParagraph"/>
        <w:numPr>
          <w:ilvl w:val="0"/>
          <w:numId w:val="25"/>
        </w:numPr>
        <w:autoSpaceDE w:val="0"/>
        <w:autoSpaceDN w:val="0"/>
        <w:adjustRightInd w:val="0"/>
        <w:spacing w:line="240" w:lineRule="auto"/>
      </w:pPr>
      <w:r>
        <w:t>Verify that the wavefunction</w:t>
      </w:r>
      <w:r w:rsidR="00BD2987">
        <w:t>,</w:t>
      </w:r>
    </w:p>
    <w:p w:rsidR="00BD2987" w:rsidRPr="00BD2987" w:rsidRDefault="00BD2987" w:rsidP="00BD2987">
      <w:pPr>
        <w:pStyle w:val="ListParagraph"/>
        <w:autoSpaceDE w:val="0"/>
        <w:autoSpaceDN w:val="0"/>
        <w:adjustRightInd w:val="0"/>
        <w:spacing w:line="240" w:lineRule="auto"/>
        <w:rPr>
          <w:rFonts w:eastAsiaTheme="minorEastAsia"/>
        </w:rPr>
      </w:pPr>
      <m:oMathPara>
        <m:oMath>
          <m:r>
            <w:rPr>
              <w:rFonts w:ascii="Cambria Math" w:hAnsi="Cambria Math"/>
            </w:rPr>
            <m:t>ψ</m:t>
          </m:r>
          <m:d>
            <m:dPr>
              <m:ctrlPr>
                <w:rPr>
                  <w:rFonts w:ascii="Cambria Math" w:hAnsi="Cambria Math"/>
                  <w:i/>
                </w:rPr>
              </m:ctrlPr>
            </m:dPr>
            <m:e>
              <m:r>
                <w:rPr>
                  <w:rFonts w:ascii="Cambria Math" w:hAnsi="Cambria Math"/>
                </w:rPr>
                <m:t>x</m:t>
              </m:r>
            </m:e>
          </m:d>
          <m:r>
            <w:rPr>
              <w:rFonts w:ascii="Cambria Math" w:hAnsi="Cambria Math"/>
            </w:rPr>
            <m:t>=A</m:t>
          </m:r>
          <m:sSup>
            <m:sSupPr>
              <m:ctrlPr>
                <w:rPr>
                  <w:rFonts w:ascii="Cambria Math" w:hAnsi="Cambria Math"/>
                  <w:i/>
                </w:rPr>
              </m:ctrlPr>
            </m:sSupPr>
            <m:e>
              <m:r>
                <w:rPr>
                  <w:rFonts w:ascii="Cambria Math" w:hAnsi="Cambria Math"/>
                </w:rPr>
                <m:t>e</m:t>
              </m:r>
            </m:e>
            <m:sup>
              <m:r>
                <w:rPr>
                  <w:rFonts w:ascii="Cambria Math" w:hAnsi="Cambria Math"/>
                </w:rPr>
                <m:t>-</m:t>
              </m:r>
              <m:f>
                <m:fPr>
                  <m:ctrlPr>
                    <w:rPr>
                      <w:rFonts w:ascii="Cambria Math" w:hAnsi="Cambria Math"/>
                      <w:i/>
                    </w:rPr>
                  </m:ctrlPr>
                </m:fPr>
                <m:num>
                  <m:sSup>
                    <m:sSupPr>
                      <m:ctrlPr>
                        <w:rPr>
                          <w:rFonts w:ascii="Cambria Math" w:hAnsi="Cambria Math"/>
                          <w:i/>
                        </w:rPr>
                      </m:ctrlPr>
                    </m:sSupPr>
                    <m:e>
                      <m:d>
                        <m:dPr>
                          <m:ctrlPr>
                            <w:rPr>
                              <w:rFonts w:ascii="Cambria Math" w:hAnsi="Cambria Math"/>
                              <w:i/>
                            </w:rPr>
                          </m:ctrlPr>
                        </m:dPr>
                        <m:e>
                          <m:r>
                            <w:rPr>
                              <w:rFonts w:ascii="Cambria Math" w:hAnsi="Cambria Math"/>
                            </w:rPr>
                            <m:t>kμ</m:t>
                          </m:r>
                        </m:e>
                      </m:d>
                    </m:e>
                    <m:sup>
                      <m:f>
                        <m:fPr>
                          <m:ctrlPr>
                            <w:rPr>
                              <w:rFonts w:ascii="Cambria Math" w:hAnsi="Cambria Math"/>
                              <w:i/>
                            </w:rPr>
                          </m:ctrlPr>
                        </m:fPr>
                        <m:num>
                          <m:r>
                            <w:rPr>
                              <w:rFonts w:ascii="Cambria Math" w:hAnsi="Cambria Math"/>
                            </w:rPr>
                            <m:t>1</m:t>
                          </m:r>
                        </m:num>
                        <m:den>
                          <m:r>
                            <w:rPr>
                              <w:rFonts w:ascii="Cambria Math" w:hAnsi="Cambria Math"/>
                            </w:rPr>
                            <m:t>2</m:t>
                          </m:r>
                        </m:den>
                      </m:f>
                    </m:sup>
                  </m:sSup>
                  <m:sSup>
                    <m:sSupPr>
                      <m:ctrlPr>
                        <w:rPr>
                          <w:rFonts w:ascii="Cambria Math" w:hAnsi="Cambria Math"/>
                          <w:i/>
                        </w:rPr>
                      </m:ctrlPr>
                    </m:sSupPr>
                    <m:e>
                      <m:r>
                        <w:rPr>
                          <w:rFonts w:ascii="Cambria Math" w:hAnsi="Cambria Math"/>
                        </w:rPr>
                        <m:t>x</m:t>
                      </m:r>
                    </m:e>
                    <m:sup>
                      <m:r>
                        <w:rPr>
                          <w:rFonts w:ascii="Cambria Math" w:hAnsi="Cambria Math"/>
                        </w:rPr>
                        <m:t>2</m:t>
                      </m:r>
                    </m:sup>
                  </m:sSup>
                </m:num>
                <m:den>
                  <m:r>
                    <w:rPr>
                      <w:rFonts w:ascii="Cambria Math" w:hAnsi="Cambria Math"/>
                    </w:rPr>
                    <m:t>2ℏ</m:t>
                  </m:r>
                </m:den>
              </m:f>
            </m:sup>
          </m:sSup>
        </m:oMath>
      </m:oMathPara>
    </w:p>
    <w:p w:rsidR="00BD2987" w:rsidRDefault="00171AA0" w:rsidP="00BD2987">
      <w:pPr>
        <w:pStyle w:val="ListParagraph"/>
        <w:autoSpaceDE w:val="0"/>
        <w:autoSpaceDN w:val="0"/>
        <w:adjustRightInd w:val="0"/>
        <w:spacing w:line="240" w:lineRule="auto"/>
      </w:pPr>
      <w:r>
        <w:t xml:space="preserve">(where </w:t>
      </w:r>
      <m:oMath>
        <m:r>
          <w:rPr>
            <w:rFonts w:ascii="Cambria Math" w:hAnsi="Cambria Math"/>
          </w:rPr>
          <m:t>A,μ, k</m:t>
        </m:r>
      </m:oMath>
      <w:r>
        <w:t xml:space="preserve"> are all constants) is a solution to the Schrodinger equation </w:t>
      </w:r>
    </w:p>
    <w:p w:rsidR="00BD2987" w:rsidRDefault="00B04BDE" w:rsidP="00BD2987">
      <w:pPr>
        <w:pStyle w:val="ListParagraph"/>
        <w:autoSpaceDE w:val="0"/>
        <w:autoSpaceDN w:val="0"/>
        <w:adjustRightInd w:val="0"/>
        <w:spacing w:line="240" w:lineRule="auto"/>
      </w:pPr>
      <m:oMathPara>
        <m:oMath>
          <m:d>
            <m:dPr>
              <m:begChr m:val="["/>
              <m:endChr m:val="]"/>
              <m:ctrlPr>
                <w:rPr>
                  <w:rFonts w:ascii="Cambria Math" w:hAnsi="Cambria Math"/>
                  <w:i/>
                </w:rPr>
              </m:ctrlPr>
            </m:dPr>
            <m:e>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ℏ</m:t>
                      </m:r>
                    </m:e>
                    <m:sup>
                      <m:r>
                        <w:rPr>
                          <w:rFonts w:ascii="Cambria Math" w:hAnsi="Cambria Math"/>
                        </w:rPr>
                        <m:t>2</m:t>
                      </m:r>
                    </m:sup>
                  </m:sSup>
                </m:num>
                <m:den>
                  <m:r>
                    <w:rPr>
                      <w:rFonts w:ascii="Cambria Math" w:hAnsi="Cambria Math"/>
                    </w:rPr>
                    <m:t>2μ</m:t>
                  </m:r>
                </m:den>
              </m:f>
              <m:f>
                <m:fPr>
                  <m:ctrlPr>
                    <w:rPr>
                      <w:rFonts w:ascii="Cambria Math" w:hAnsi="Cambria Math"/>
                      <w:i/>
                    </w:rPr>
                  </m:ctrlPr>
                </m:fPr>
                <m:num>
                  <m:sSup>
                    <m:sSupPr>
                      <m:ctrlPr>
                        <w:rPr>
                          <w:rFonts w:ascii="Cambria Math" w:hAnsi="Cambria Math"/>
                          <w:i/>
                        </w:rPr>
                      </m:ctrlPr>
                    </m:sSupPr>
                    <m:e>
                      <m:r>
                        <w:rPr>
                          <w:rFonts w:ascii="Cambria Math" w:hAnsi="Cambria Math"/>
                        </w:rPr>
                        <m:t>d</m:t>
                      </m:r>
                    </m:e>
                    <m:sup>
                      <m:r>
                        <w:rPr>
                          <w:rFonts w:ascii="Cambria Math" w:hAnsi="Cambria Math"/>
                        </w:rPr>
                        <m:t>2</m:t>
                      </m:r>
                    </m:sup>
                  </m:sSup>
                </m:num>
                <m:den>
                  <m:sSup>
                    <m:sSupPr>
                      <m:ctrlPr>
                        <w:rPr>
                          <w:rFonts w:ascii="Cambria Math" w:hAnsi="Cambria Math"/>
                          <w:i/>
                        </w:rPr>
                      </m:ctrlPr>
                    </m:sSupPr>
                    <m:e>
                      <m:r>
                        <w:rPr>
                          <w:rFonts w:ascii="Cambria Math" w:hAnsi="Cambria Math"/>
                        </w:rPr>
                        <m:t>dx</m:t>
                      </m:r>
                    </m:e>
                    <m:sup>
                      <m:r>
                        <w:rPr>
                          <w:rFonts w:ascii="Cambria Math" w:hAnsi="Cambria Math"/>
                        </w:rPr>
                        <m:t>2</m:t>
                      </m:r>
                    </m:sup>
                  </m:sSup>
                </m:den>
              </m:f>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m:t>
                  </m:r>
                </m:den>
              </m:f>
              <m:r>
                <w:rPr>
                  <w:rFonts w:ascii="Cambria Math" w:hAnsi="Cambria Math"/>
                </w:rPr>
                <m:t>k</m:t>
              </m:r>
              <m:sSup>
                <m:sSupPr>
                  <m:ctrlPr>
                    <w:rPr>
                      <w:rFonts w:ascii="Cambria Math" w:hAnsi="Cambria Math"/>
                      <w:i/>
                    </w:rPr>
                  </m:ctrlPr>
                </m:sSupPr>
                <m:e>
                  <m:r>
                    <w:rPr>
                      <w:rFonts w:ascii="Cambria Math" w:hAnsi="Cambria Math"/>
                    </w:rPr>
                    <m:t>x</m:t>
                  </m:r>
                </m:e>
                <m:sup>
                  <m:r>
                    <w:rPr>
                      <w:rFonts w:ascii="Cambria Math" w:hAnsi="Cambria Math"/>
                    </w:rPr>
                    <m:t>2</m:t>
                  </m:r>
                </m:sup>
              </m:sSup>
            </m:e>
          </m:d>
          <m:r>
            <w:rPr>
              <w:rFonts w:ascii="Cambria Math" w:hAnsi="Cambria Math"/>
            </w:rPr>
            <m:t>ψ</m:t>
          </m:r>
          <m:d>
            <m:dPr>
              <m:ctrlPr>
                <w:rPr>
                  <w:rFonts w:ascii="Cambria Math" w:hAnsi="Cambria Math"/>
                  <w:i/>
                </w:rPr>
              </m:ctrlPr>
            </m:dPr>
            <m:e>
              <m:r>
                <w:rPr>
                  <w:rFonts w:ascii="Cambria Math" w:hAnsi="Cambria Math"/>
                </w:rPr>
                <m:t>x</m:t>
              </m:r>
            </m:e>
          </m:d>
          <m:r>
            <w:rPr>
              <w:rFonts w:ascii="Cambria Math" w:hAnsi="Cambria Math"/>
            </w:rPr>
            <m:t>=Eψ</m:t>
          </m:r>
          <m:d>
            <m:dPr>
              <m:ctrlPr>
                <w:rPr>
                  <w:rFonts w:ascii="Cambria Math" w:hAnsi="Cambria Math"/>
                  <w:i/>
                </w:rPr>
              </m:ctrlPr>
            </m:dPr>
            <m:e>
              <m:r>
                <w:rPr>
                  <w:rFonts w:ascii="Cambria Math" w:hAnsi="Cambria Math"/>
                </w:rPr>
                <m:t>x</m:t>
              </m:r>
            </m:e>
          </m:d>
        </m:oMath>
      </m:oMathPara>
    </w:p>
    <w:p w:rsidR="00BD2987" w:rsidRDefault="00BD2987" w:rsidP="00BD2987">
      <w:pPr>
        <w:pStyle w:val="ListParagraph"/>
        <w:autoSpaceDE w:val="0"/>
        <w:autoSpaceDN w:val="0"/>
        <w:adjustRightInd w:val="0"/>
        <w:spacing w:line="240" w:lineRule="auto"/>
      </w:pPr>
    </w:p>
    <w:p w:rsidR="00B50A8E" w:rsidRPr="00BD2987" w:rsidRDefault="00171AA0" w:rsidP="00BD2987">
      <w:pPr>
        <w:pStyle w:val="ListParagraph"/>
        <w:autoSpaceDE w:val="0"/>
        <w:autoSpaceDN w:val="0"/>
        <w:adjustRightInd w:val="0"/>
        <w:spacing w:line="240" w:lineRule="auto"/>
        <w:rPr>
          <w:rFonts w:eastAsiaTheme="minorEastAsia"/>
        </w:rPr>
      </w:pPr>
      <w:r>
        <w:lastRenderedPageBreak/>
        <w:t xml:space="preserve">E (x), and find the energy in terms of </w:t>
      </w:r>
      <m:oMath>
        <m:r>
          <w:rPr>
            <w:rFonts w:ascii="Cambria Math" w:hAnsi="Cambria Math"/>
          </w:rPr>
          <m:t>μ, and k.</m:t>
        </m:r>
      </m:oMath>
      <w:r w:rsidR="00BD2987" w:rsidRPr="00BD2987">
        <w:rPr>
          <w:rFonts w:eastAsiaTheme="minorEastAsia"/>
          <w:b/>
        </w:rPr>
        <w:t xml:space="preserve"> </w:t>
      </w:r>
      <w:r w:rsidR="002B0962">
        <w:rPr>
          <w:rFonts w:eastAsiaTheme="minorEastAsia"/>
          <w:b/>
        </w:rPr>
        <w:tab/>
      </w:r>
      <w:r w:rsidR="002B0962">
        <w:rPr>
          <w:rFonts w:eastAsiaTheme="minorEastAsia"/>
          <w:b/>
        </w:rPr>
        <w:tab/>
      </w:r>
      <w:r w:rsidR="002B0962">
        <w:rPr>
          <w:rFonts w:eastAsiaTheme="minorEastAsia"/>
          <w:b/>
        </w:rPr>
        <w:tab/>
      </w:r>
      <w:r w:rsidR="002B0962">
        <w:rPr>
          <w:rFonts w:eastAsiaTheme="minorEastAsia"/>
          <w:b/>
        </w:rPr>
        <w:tab/>
      </w:r>
      <w:r w:rsidR="00BD2987" w:rsidRPr="00BD2987">
        <w:rPr>
          <w:rFonts w:eastAsiaTheme="minorEastAsia"/>
          <w:b/>
        </w:rPr>
        <w:t>(6 marks)</w:t>
      </w:r>
    </w:p>
    <w:p w:rsidR="00B50A8E" w:rsidRDefault="00B50A8E" w:rsidP="00B50A8E">
      <w:pPr>
        <w:autoSpaceDE w:val="0"/>
        <w:autoSpaceDN w:val="0"/>
        <w:adjustRightInd w:val="0"/>
        <w:spacing w:line="240" w:lineRule="auto"/>
        <w:rPr>
          <w:rFonts w:cs="Times New Roman"/>
          <w:szCs w:val="24"/>
        </w:rPr>
      </w:pPr>
    </w:p>
    <w:p w:rsidR="00C525E4" w:rsidRDefault="00C525E4" w:rsidP="00B50A8E">
      <w:pPr>
        <w:autoSpaceDE w:val="0"/>
        <w:autoSpaceDN w:val="0"/>
        <w:adjustRightInd w:val="0"/>
        <w:spacing w:line="240" w:lineRule="auto"/>
        <w:rPr>
          <w:rFonts w:cs="Times New Roman"/>
          <w:szCs w:val="24"/>
        </w:rPr>
      </w:pPr>
    </w:p>
    <w:p w:rsidR="00C525E4" w:rsidRDefault="00C525E4" w:rsidP="00B50A8E">
      <w:pPr>
        <w:autoSpaceDE w:val="0"/>
        <w:autoSpaceDN w:val="0"/>
        <w:adjustRightInd w:val="0"/>
        <w:spacing w:line="240" w:lineRule="auto"/>
        <w:rPr>
          <w:rFonts w:cs="Times New Roman"/>
          <w:szCs w:val="24"/>
        </w:rPr>
      </w:pPr>
    </w:p>
    <w:p w:rsidR="007072D0" w:rsidRPr="00217B13" w:rsidRDefault="007072D0" w:rsidP="007072D0">
      <w:pPr>
        <w:autoSpaceDE w:val="0"/>
        <w:autoSpaceDN w:val="0"/>
        <w:adjustRightInd w:val="0"/>
        <w:spacing w:line="240" w:lineRule="auto"/>
        <w:rPr>
          <w:rFonts w:cs="Times New Roman"/>
          <w:b/>
          <w:szCs w:val="24"/>
        </w:rPr>
      </w:pPr>
      <w:r w:rsidRPr="00217B13">
        <w:rPr>
          <w:rFonts w:cs="Times New Roman"/>
          <w:b/>
          <w:szCs w:val="24"/>
        </w:rPr>
        <w:t>QUESTION TWO (15 MARKS)</w:t>
      </w:r>
    </w:p>
    <w:p w:rsidR="007072D0" w:rsidRDefault="007072D0" w:rsidP="007072D0">
      <w:pPr>
        <w:autoSpaceDE w:val="0"/>
        <w:autoSpaceDN w:val="0"/>
        <w:adjustRightInd w:val="0"/>
        <w:spacing w:line="240" w:lineRule="auto"/>
        <w:rPr>
          <w:rFonts w:cs="Times New Roman"/>
          <w:szCs w:val="24"/>
        </w:rPr>
      </w:pPr>
    </w:p>
    <w:p w:rsidR="00321FA3" w:rsidRPr="00B233D2" w:rsidRDefault="00321FA3" w:rsidP="00321FA3">
      <w:pPr>
        <w:rPr>
          <w:rFonts w:cs="Times New Roman"/>
          <w:szCs w:val="24"/>
        </w:rPr>
      </w:pPr>
      <w:r w:rsidRPr="00B233D2">
        <w:rPr>
          <w:rFonts w:cs="Times New Roman"/>
          <w:szCs w:val="24"/>
        </w:rPr>
        <w:t xml:space="preserve">Consider the Hamiltonian operator for a harmonic oscillator </w:t>
      </w:r>
      <m:oMath>
        <m:r>
          <w:rPr>
            <w:rFonts w:ascii="Cambria Math" w:hAnsi="Cambria Math" w:cs="Times New Roman"/>
            <w:szCs w:val="24"/>
          </w:rPr>
          <m:t>(c=ℏ=1)</m:t>
        </m:r>
      </m:oMath>
    </w:p>
    <w:p w:rsidR="00321FA3" w:rsidRPr="00B233D2" w:rsidRDefault="00B04BDE" w:rsidP="00321FA3">
      <w:pPr>
        <w:ind w:left="360"/>
        <w:rPr>
          <w:rFonts w:eastAsiaTheme="minorEastAsia" w:cs="Times New Roman"/>
          <w:szCs w:val="24"/>
        </w:rPr>
      </w:pPr>
      <m:oMathPara>
        <m:oMath>
          <m:acc>
            <m:accPr>
              <m:ctrlPr>
                <w:rPr>
                  <w:rFonts w:ascii="Cambria Math" w:hAnsi="Cambria Math" w:cs="Times New Roman"/>
                  <w:i/>
                  <w:szCs w:val="24"/>
                </w:rPr>
              </m:ctrlPr>
            </m:accPr>
            <m:e>
              <m:r>
                <w:rPr>
                  <w:rFonts w:ascii="Cambria Math" w:hAnsi="Cambria Math" w:cs="Times New Roman"/>
                  <w:szCs w:val="24"/>
                </w:rPr>
                <m:t>H</m:t>
              </m:r>
            </m:e>
          </m:acc>
          <m:r>
            <w:rPr>
              <w:rFonts w:ascii="Cambria Math" w:hAnsi="Cambria Math" w:cs="Times New Roman"/>
              <w:szCs w:val="24"/>
            </w:rPr>
            <m:t>=</m:t>
          </m:r>
          <m:f>
            <m:fPr>
              <m:ctrlPr>
                <w:rPr>
                  <w:rFonts w:ascii="Cambria Math" w:hAnsi="Cambria Math" w:cs="Times New Roman"/>
                  <w:i/>
                  <w:szCs w:val="24"/>
                </w:rPr>
              </m:ctrlPr>
            </m:fPr>
            <m:num>
              <m:r>
                <w:rPr>
                  <w:rFonts w:ascii="Cambria Math" w:hAnsi="Cambria Math" w:cs="Times New Roman"/>
                  <w:szCs w:val="24"/>
                </w:rPr>
                <m:t>1</m:t>
              </m:r>
            </m:num>
            <m:den>
              <m:r>
                <w:rPr>
                  <w:rFonts w:ascii="Cambria Math" w:hAnsi="Cambria Math" w:cs="Times New Roman"/>
                  <w:szCs w:val="24"/>
                </w:rPr>
                <m:t>2m</m:t>
              </m:r>
            </m:den>
          </m:f>
          <m:sSup>
            <m:sSupPr>
              <m:ctrlPr>
                <w:rPr>
                  <w:rFonts w:ascii="Cambria Math" w:hAnsi="Cambria Math" w:cs="Times New Roman"/>
                  <w:i/>
                  <w:szCs w:val="24"/>
                </w:rPr>
              </m:ctrlPr>
            </m:sSupPr>
            <m:e>
              <m:r>
                <w:rPr>
                  <w:rFonts w:ascii="Cambria Math" w:hAnsi="Cambria Math" w:cs="Times New Roman"/>
                  <w:szCs w:val="24"/>
                </w:rPr>
                <m:t>p</m:t>
              </m:r>
            </m:e>
            <m:sup>
              <m:r>
                <w:rPr>
                  <w:rFonts w:ascii="Cambria Math" w:hAnsi="Cambria Math" w:cs="Times New Roman"/>
                  <w:szCs w:val="24"/>
                </w:rPr>
                <m:t>2</m:t>
              </m:r>
            </m:sup>
          </m:sSup>
          <m:r>
            <w:rPr>
              <w:rFonts w:ascii="Cambria Math" w:hAnsi="Cambria Math" w:cs="Times New Roman"/>
              <w:szCs w:val="24"/>
            </w:rPr>
            <m:t>+</m:t>
          </m:r>
          <m:f>
            <m:fPr>
              <m:ctrlPr>
                <w:rPr>
                  <w:rFonts w:ascii="Cambria Math" w:hAnsi="Cambria Math" w:cs="Times New Roman"/>
                  <w:i/>
                  <w:szCs w:val="24"/>
                </w:rPr>
              </m:ctrlPr>
            </m:fPr>
            <m:num>
              <m:r>
                <w:rPr>
                  <w:rFonts w:ascii="Cambria Math" w:hAnsi="Cambria Math" w:cs="Times New Roman"/>
                  <w:szCs w:val="24"/>
                </w:rPr>
                <m:t>1</m:t>
              </m:r>
            </m:num>
            <m:den>
              <m:r>
                <w:rPr>
                  <w:rFonts w:ascii="Cambria Math" w:hAnsi="Cambria Math" w:cs="Times New Roman"/>
                  <w:szCs w:val="24"/>
                </w:rPr>
                <m:t>2</m:t>
              </m:r>
            </m:den>
          </m:f>
          <m:r>
            <w:rPr>
              <w:rFonts w:ascii="Cambria Math" w:hAnsi="Cambria Math" w:cs="Times New Roman"/>
              <w:szCs w:val="24"/>
            </w:rPr>
            <m:t>k</m:t>
          </m:r>
          <m:sSup>
            <m:sSupPr>
              <m:ctrlPr>
                <w:rPr>
                  <w:rFonts w:ascii="Cambria Math" w:hAnsi="Cambria Math" w:cs="Times New Roman"/>
                  <w:i/>
                  <w:szCs w:val="24"/>
                </w:rPr>
              </m:ctrlPr>
            </m:sSupPr>
            <m:e>
              <m:r>
                <w:rPr>
                  <w:rFonts w:ascii="Cambria Math" w:hAnsi="Cambria Math" w:cs="Times New Roman"/>
                  <w:szCs w:val="24"/>
                </w:rPr>
                <m:t>x</m:t>
              </m:r>
            </m:e>
            <m:sup>
              <m:r>
                <w:rPr>
                  <w:rFonts w:ascii="Cambria Math" w:hAnsi="Cambria Math" w:cs="Times New Roman"/>
                  <w:szCs w:val="24"/>
                </w:rPr>
                <m:t>2</m:t>
              </m:r>
            </m:sup>
          </m:sSup>
          <m:r>
            <w:rPr>
              <w:rFonts w:ascii="Cambria Math" w:hAnsi="Cambria Math" w:cs="Times New Roman"/>
              <w:szCs w:val="24"/>
            </w:rPr>
            <m:t>,                  k=m</m:t>
          </m:r>
          <m:sSup>
            <m:sSupPr>
              <m:ctrlPr>
                <w:rPr>
                  <w:rFonts w:ascii="Cambria Math" w:hAnsi="Cambria Math" w:cs="Times New Roman"/>
                  <w:i/>
                  <w:szCs w:val="24"/>
                </w:rPr>
              </m:ctrlPr>
            </m:sSupPr>
            <m:e>
              <m:r>
                <w:rPr>
                  <w:rFonts w:ascii="Cambria Math" w:hAnsi="Cambria Math" w:cs="Times New Roman"/>
                  <w:szCs w:val="24"/>
                </w:rPr>
                <m:t>ω</m:t>
              </m:r>
            </m:e>
            <m:sup>
              <m:r>
                <w:rPr>
                  <w:rFonts w:ascii="Cambria Math" w:hAnsi="Cambria Math" w:cs="Times New Roman"/>
                  <w:szCs w:val="24"/>
                </w:rPr>
                <m:t>2</m:t>
              </m:r>
            </m:sup>
          </m:sSup>
        </m:oMath>
      </m:oMathPara>
    </w:p>
    <w:p w:rsidR="00321FA3" w:rsidRPr="00B233D2" w:rsidRDefault="00321FA3" w:rsidP="00321FA3">
      <w:pPr>
        <w:pStyle w:val="ListParagraph"/>
        <w:numPr>
          <w:ilvl w:val="0"/>
          <w:numId w:val="19"/>
        </w:numPr>
        <w:spacing w:after="160" w:line="259" w:lineRule="auto"/>
        <w:jc w:val="left"/>
        <w:rPr>
          <w:rFonts w:cs="Times New Roman"/>
          <w:szCs w:val="24"/>
        </w:rPr>
      </w:pPr>
      <w:r w:rsidRPr="00B233D2">
        <w:rPr>
          <w:rFonts w:cs="Times New Roman"/>
          <w:szCs w:val="24"/>
        </w:rPr>
        <w:t xml:space="preserve">Define the operators </w:t>
      </w:r>
      <w:r w:rsidR="002B0962">
        <w:rPr>
          <w:rFonts w:cs="Times New Roman"/>
          <w:szCs w:val="24"/>
        </w:rPr>
        <w:tab/>
      </w:r>
      <w:r w:rsidR="002B0962">
        <w:rPr>
          <w:rFonts w:cs="Times New Roman"/>
          <w:szCs w:val="24"/>
        </w:rPr>
        <w:tab/>
      </w:r>
      <w:r w:rsidR="002B0962">
        <w:rPr>
          <w:rFonts w:cs="Times New Roman"/>
          <w:szCs w:val="24"/>
        </w:rPr>
        <w:tab/>
      </w:r>
      <w:r w:rsidR="002B0962">
        <w:rPr>
          <w:rFonts w:cs="Times New Roman"/>
          <w:szCs w:val="24"/>
        </w:rPr>
        <w:tab/>
      </w:r>
      <w:r w:rsidR="002B0962">
        <w:rPr>
          <w:rFonts w:cs="Times New Roman"/>
          <w:szCs w:val="24"/>
        </w:rPr>
        <w:tab/>
      </w:r>
      <w:r w:rsidR="002B0962">
        <w:rPr>
          <w:rFonts w:cs="Times New Roman"/>
          <w:szCs w:val="24"/>
        </w:rPr>
        <w:tab/>
      </w:r>
      <w:r w:rsidR="002B0962">
        <w:rPr>
          <w:rFonts w:cs="Times New Roman"/>
          <w:szCs w:val="24"/>
        </w:rPr>
        <w:tab/>
      </w:r>
      <w:r w:rsidR="002B0962">
        <w:rPr>
          <w:rFonts w:cs="Times New Roman"/>
          <w:szCs w:val="24"/>
        </w:rPr>
        <w:tab/>
      </w:r>
      <w:r w:rsidRPr="00B233D2">
        <w:rPr>
          <w:rFonts w:eastAsiaTheme="minorEastAsia" w:cs="Times New Roman"/>
          <w:b/>
          <w:szCs w:val="24"/>
        </w:rPr>
        <w:t>(</w:t>
      </w:r>
      <w:r>
        <w:rPr>
          <w:rFonts w:eastAsiaTheme="minorEastAsia" w:cs="Times New Roman"/>
          <w:b/>
          <w:szCs w:val="24"/>
        </w:rPr>
        <w:t>2</w:t>
      </w:r>
      <w:r w:rsidRPr="00B233D2">
        <w:rPr>
          <w:rFonts w:eastAsiaTheme="minorEastAsia" w:cs="Times New Roman"/>
          <w:b/>
          <w:szCs w:val="24"/>
        </w:rPr>
        <w:t xml:space="preserve"> marks)</w:t>
      </w:r>
    </w:p>
    <w:p w:rsidR="00321FA3" w:rsidRPr="00B233D2" w:rsidRDefault="00B04BDE" w:rsidP="00321FA3">
      <w:pPr>
        <w:pStyle w:val="ListParagraph"/>
        <w:rPr>
          <w:rFonts w:eastAsiaTheme="minorEastAsia" w:cs="Times New Roman"/>
          <w:szCs w:val="24"/>
        </w:rPr>
      </w:pPr>
      <m:oMathPara>
        <m:oMath>
          <m:sSup>
            <m:sSupPr>
              <m:ctrlPr>
                <w:rPr>
                  <w:rFonts w:ascii="Cambria Math" w:hAnsi="Cambria Math" w:cs="Times New Roman"/>
                  <w:i/>
                  <w:szCs w:val="24"/>
                </w:rPr>
              </m:ctrlPr>
            </m:sSupPr>
            <m:e>
              <m:acc>
                <m:accPr>
                  <m:ctrlPr>
                    <w:rPr>
                      <w:rFonts w:ascii="Cambria Math" w:hAnsi="Cambria Math" w:cs="Times New Roman"/>
                      <w:i/>
                      <w:szCs w:val="24"/>
                    </w:rPr>
                  </m:ctrlPr>
                </m:accPr>
                <m:e>
                  <m:r>
                    <w:rPr>
                      <w:rFonts w:ascii="Cambria Math" w:hAnsi="Cambria Math" w:cs="Times New Roman"/>
                      <w:szCs w:val="24"/>
                    </w:rPr>
                    <m:t>a</m:t>
                  </m:r>
                </m:e>
              </m:acc>
            </m:e>
            <m:sup>
              <m:r>
                <w:rPr>
                  <w:rFonts w:ascii="Cambria Math" w:hAnsi="Cambria Math" w:cs="Times New Roman"/>
                  <w:szCs w:val="24"/>
                </w:rPr>
                <m:t>†</m:t>
              </m:r>
            </m:sup>
          </m:sSup>
          <m:r>
            <w:rPr>
              <w:rFonts w:ascii="Cambria Math" w:hAnsi="Cambria Math" w:cs="Times New Roman"/>
              <w:szCs w:val="24"/>
            </w:rPr>
            <m:t>=</m:t>
          </m:r>
          <m:f>
            <m:fPr>
              <m:ctrlPr>
                <w:rPr>
                  <w:rFonts w:ascii="Cambria Math" w:hAnsi="Cambria Math" w:cs="Times New Roman"/>
                  <w:i/>
                  <w:szCs w:val="24"/>
                </w:rPr>
              </m:ctrlPr>
            </m:fPr>
            <m:num>
              <m:r>
                <w:rPr>
                  <w:rFonts w:ascii="Cambria Math" w:hAnsi="Cambria Math" w:cs="Times New Roman"/>
                  <w:szCs w:val="24"/>
                </w:rPr>
                <m:t>1</m:t>
              </m:r>
            </m:num>
            <m:den>
              <m:rad>
                <m:radPr>
                  <m:degHide m:val="on"/>
                  <m:ctrlPr>
                    <w:rPr>
                      <w:rFonts w:ascii="Cambria Math" w:hAnsi="Cambria Math" w:cs="Times New Roman"/>
                      <w:i/>
                      <w:szCs w:val="24"/>
                    </w:rPr>
                  </m:ctrlPr>
                </m:radPr>
                <m:deg/>
                <m:e>
                  <m:r>
                    <w:rPr>
                      <w:rFonts w:ascii="Cambria Math" w:hAnsi="Cambria Math" w:cs="Times New Roman"/>
                      <w:szCs w:val="24"/>
                    </w:rPr>
                    <m:t>2mω</m:t>
                  </m:r>
                </m:e>
              </m:rad>
            </m:den>
          </m:f>
          <m:d>
            <m:dPr>
              <m:ctrlPr>
                <w:rPr>
                  <w:rFonts w:ascii="Cambria Math" w:hAnsi="Cambria Math" w:cs="Times New Roman"/>
                  <w:i/>
                  <w:szCs w:val="24"/>
                </w:rPr>
              </m:ctrlPr>
            </m:dPr>
            <m:e>
              <m:acc>
                <m:accPr>
                  <m:ctrlPr>
                    <w:rPr>
                      <w:rFonts w:ascii="Cambria Math" w:hAnsi="Cambria Math" w:cs="Times New Roman"/>
                      <w:i/>
                      <w:szCs w:val="24"/>
                    </w:rPr>
                  </m:ctrlPr>
                </m:accPr>
                <m:e>
                  <m:r>
                    <w:rPr>
                      <w:rFonts w:ascii="Cambria Math" w:hAnsi="Cambria Math" w:cs="Times New Roman"/>
                      <w:szCs w:val="24"/>
                    </w:rPr>
                    <m:t>p</m:t>
                  </m:r>
                </m:e>
              </m:acc>
              <m:r>
                <w:rPr>
                  <w:rFonts w:ascii="Cambria Math" w:hAnsi="Cambria Math" w:cs="Times New Roman"/>
                  <w:szCs w:val="24"/>
                </w:rPr>
                <m:t>+imω</m:t>
              </m:r>
              <m:acc>
                <m:accPr>
                  <m:ctrlPr>
                    <w:rPr>
                      <w:rFonts w:ascii="Cambria Math" w:hAnsi="Cambria Math" w:cs="Times New Roman"/>
                      <w:i/>
                      <w:szCs w:val="24"/>
                    </w:rPr>
                  </m:ctrlPr>
                </m:accPr>
                <m:e>
                  <m:r>
                    <w:rPr>
                      <w:rFonts w:ascii="Cambria Math" w:hAnsi="Cambria Math" w:cs="Times New Roman"/>
                      <w:szCs w:val="24"/>
                    </w:rPr>
                    <m:t>x</m:t>
                  </m:r>
                </m:e>
              </m:acc>
            </m:e>
          </m:d>
          <m:r>
            <w:rPr>
              <w:rFonts w:ascii="Cambria Math" w:hAnsi="Cambria Math" w:cs="Times New Roman"/>
              <w:szCs w:val="24"/>
            </w:rPr>
            <m:t xml:space="preserve">,                     </m:t>
          </m:r>
          <m:acc>
            <m:accPr>
              <m:ctrlPr>
                <w:rPr>
                  <w:rFonts w:ascii="Cambria Math" w:hAnsi="Cambria Math" w:cs="Times New Roman"/>
                  <w:i/>
                  <w:szCs w:val="24"/>
                </w:rPr>
              </m:ctrlPr>
            </m:accPr>
            <m:e>
              <m:r>
                <w:rPr>
                  <w:rFonts w:ascii="Cambria Math" w:hAnsi="Cambria Math" w:cs="Times New Roman"/>
                  <w:szCs w:val="24"/>
                </w:rPr>
                <m:t>a</m:t>
              </m:r>
            </m:e>
          </m:acc>
          <m:r>
            <w:rPr>
              <w:rFonts w:ascii="Cambria Math" w:hAnsi="Cambria Math" w:cs="Times New Roman"/>
              <w:szCs w:val="24"/>
            </w:rPr>
            <m:t>=</m:t>
          </m:r>
          <m:f>
            <m:fPr>
              <m:ctrlPr>
                <w:rPr>
                  <w:rFonts w:ascii="Cambria Math" w:hAnsi="Cambria Math" w:cs="Times New Roman"/>
                  <w:i/>
                  <w:szCs w:val="24"/>
                </w:rPr>
              </m:ctrlPr>
            </m:fPr>
            <m:num>
              <m:r>
                <w:rPr>
                  <w:rFonts w:ascii="Cambria Math" w:hAnsi="Cambria Math" w:cs="Times New Roman"/>
                  <w:szCs w:val="24"/>
                </w:rPr>
                <m:t>1</m:t>
              </m:r>
            </m:num>
            <m:den>
              <m:rad>
                <m:radPr>
                  <m:degHide m:val="on"/>
                  <m:ctrlPr>
                    <w:rPr>
                      <w:rFonts w:ascii="Cambria Math" w:hAnsi="Cambria Math" w:cs="Times New Roman"/>
                      <w:i/>
                      <w:szCs w:val="24"/>
                    </w:rPr>
                  </m:ctrlPr>
                </m:radPr>
                <m:deg/>
                <m:e>
                  <m:r>
                    <w:rPr>
                      <w:rFonts w:ascii="Cambria Math" w:hAnsi="Cambria Math" w:cs="Times New Roman"/>
                      <w:szCs w:val="24"/>
                    </w:rPr>
                    <m:t>2mω</m:t>
                  </m:r>
                </m:e>
              </m:rad>
            </m:den>
          </m:f>
          <m:d>
            <m:dPr>
              <m:ctrlPr>
                <w:rPr>
                  <w:rFonts w:ascii="Cambria Math" w:hAnsi="Cambria Math" w:cs="Times New Roman"/>
                  <w:i/>
                  <w:szCs w:val="24"/>
                </w:rPr>
              </m:ctrlPr>
            </m:dPr>
            <m:e>
              <m:acc>
                <m:accPr>
                  <m:ctrlPr>
                    <w:rPr>
                      <w:rFonts w:ascii="Cambria Math" w:hAnsi="Cambria Math" w:cs="Times New Roman"/>
                      <w:i/>
                      <w:szCs w:val="24"/>
                    </w:rPr>
                  </m:ctrlPr>
                </m:accPr>
                <m:e>
                  <m:r>
                    <w:rPr>
                      <w:rFonts w:ascii="Cambria Math" w:hAnsi="Cambria Math" w:cs="Times New Roman"/>
                      <w:szCs w:val="24"/>
                    </w:rPr>
                    <m:t>p</m:t>
                  </m:r>
                </m:e>
              </m:acc>
              <m:r>
                <w:rPr>
                  <w:rFonts w:ascii="Cambria Math" w:hAnsi="Cambria Math" w:cs="Times New Roman"/>
                  <w:szCs w:val="24"/>
                </w:rPr>
                <m:t>-imω</m:t>
              </m:r>
              <m:acc>
                <m:accPr>
                  <m:ctrlPr>
                    <w:rPr>
                      <w:rFonts w:ascii="Cambria Math" w:hAnsi="Cambria Math" w:cs="Times New Roman"/>
                      <w:i/>
                      <w:szCs w:val="24"/>
                    </w:rPr>
                  </m:ctrlPr>
                </m:accPr>
                <m:e>
                  <m:r>
                    <w:rPr>
                      <w:rFonts w:ascii="Cambria Math" w:hAnsi="Cambria Math" w:cs="Times New Roman"/>
                      <w:szCs w:val="24"/>
                    </w:rPr>
                    <m:t>x</m:t>
                  </m:r>
                </m:e>
              </m:acc>
            </m:e>
          </m:d>
        </m:oMath>
      </m:oMathPara>
    </w:p>
    <w:p w:rsidR="00321FA3" w:rsidRPr="007F56C3" w:rsidRDefault="00321FA3" w:rsidP="00321FA3">
      <w:pPr>
        <w:pStyle w:val="ListParagraph"/>
        <w:numPr>
          <w:ilvl w:val="0"/>
          <w:numId w:val="19"/>
        </w:numPr>
        <w:spacing w:after="160" w:line="259" w:lineRule="auto"/>
        <w:rPr>
          <w:rFonts w:eastAsiaTheme="minorEastAsia" w:cs="Times New Roman"/>
          <w:szCs w:val="24"/>
        </w:rPr>
      </w:pPr>
      <w:r w:rsidRPr="00B233D2">
        <w:rPr>
          <w:rFonts w:eastAsiaTheme="minorEastAsia" w:cs="Times New Roman"/>
          <w:szCs w:val="24"/>
        </w:rPr>
        <w:t xml:space="preserve">Show that </w:t>
      </w:r>
      <m:oMath>
        <m:acc>
          <m:accPr>
            <m:ctrlPr>
              <w:rPr>
                <w:rFonts w:ascii="Cambria Math" w:eastAsiaTheme="minorEastAsia" w:hAnsi="Cambria Math" w:cs="Times New Roman"/>
                <w:i/>
                <w:szCs w:val="24"/>
              </w:rPr>
            </m:ctrlPr>
          </m:accPr>
          <m:e>
            <m:r>
              <w:rPr>
                <w:rFonts w:ascii="Cambria Math" w:eastAsiaTheme="minorEastAsia" w:hAnsi="Cambria Math" w:cs="Times New Roman"/>
                <w:szCs w:val="24"/>
              </w:rPr>
              <m:t>H</m:t>
            </m:r>
          </m:e>
        </m:acc>
        <m:r>
          <w:rPr>
            <w:rFonts w:ascii="Cambria Math" w:eastAsiaTheme="minorEastAsia" w:hAnsi="Cambria Math" w:cs="Times New Roman"/>
            <w:szCs w:val="24"/>
          </w:rPr>
          <m:t>=</m:t>
        </m:r>
        <m:r>
          <w:rPr>
            <w:rFonts w:ascii="Cambria Math" w:eastAsiaTheme="minorEastAsia" w:hAnsi="Cambria Math" w:cs="Times New Roman"/>
            <w:szCs w:val="24"/>
          </w:rPr>
          <m:t>ω</m:t>
        </m:r>
        <m:d>
          <m:dPr>
            <m:ctrlPr>
              <w:rPr>
                <w:rFonts w:ascii="Cambria Math" w:eastAsiaTheme="minorEastAsia" w:hAnsi="Cambria Math" w:cs="Times New Roman"/>
                <w:i/>
                <w:szCs w:val="24"/>
              </w:rPr>
            </m:ctrlPr>
          </m:dPr>
          <m:e>
            <m:sSup>
              <m:sSupPr>
                <m:ctrlPr>
                  <w:rPr>
                    <w:rFonts w:ascii="Cambria Math" w:hAnsi="Cambria Math" w:cs="Times New Roman"/>
                    <w:i/>
                    <w:szCs w:val="24"/>
                  </w:rPr>
                </m:ctrlPr>
              </m:sSupPr>
              <m:e>
                <m:r>
                  <w:rPr>
                    <w:rFonts w:ascii="Cambria Math" w:hAnsi="Cambria Math" w:cs="Times New Roman"/>
                    <w:szCs w:val="24"/>
                  </w:rPr>
                  <m:t>a</m:t>
                </m:r>
              </m:e>
              <m:sup>
                <m:r>
                  <w:rPr>
                    <w:rFonts w:ascii="Cambria Math" w:hAnsi="Cambria Math" w:cs="Times New Roman"/>
                    <w:szCs w:val="24"/>
                  </w:rPr>
                  <m:t>†</m:t>
                </m:r>
              </m:sup>
            </m:sSup>
            <m:r>
              <w:rPr>
                <w:rFonts w:ascii="Cambria Math" w:hAnsi="Cambria Math" w:cs="Times New Roman"/>
                <w:szCs w:val="24"/>
              </w:rPr>
              <m:t>a-</m:t>
            </m:r>
            <m:f>
              <m:fPr>
                <m:ctrlPr>
                  <w:rPr>
                    <w:rFonts w:ascii="Cambria Math" w:hAnsi="Cambria Math" w:cs="Times New Roman"/>
                    <w:i/>
                    <w:szCs w:val="24"/>
                  </w:rPr>
                </m:ctrlPr>
              </m:fPr>
              <m:num>
                <m:r>
                  <w:rPr>
                    <w:rFonts w:ascii="Cambria Math" w:hAnsi="Cambria Math" w:cs="Times New Roman"/>
                    <w:szCs w:val="24"/>
                  </w:rPr>
                  <m:t>1</m:t>
                </m:r>
              </m:num>
              <m:den>
                <m:r>
                  <w:rPr>
                    <w:rFonts w:ascii="Cambria Math" w:hAnsi="Cambria Math" w:cs="Times New Roman"/>
                    <w:szCs w:val="24"/>
                  </w:rPr>
                  <m:t>2</m:t>
                </m:r>
              </m:den>
            </m:f>
            <m:ctrlPr>
              <w:rPr>
                <w:rFonts w:ascii="Cambria Math" w:hAnsi="Cambria Math" w:cs="Times New Roman"/>
                <w:i/>
                <w:szCs w:val="24"/>
              </w:rPr>
            </m:ctrlPr>
          </m:e>
        </m:d>
        <m:r>
          <w:rPr>
            <w:rFonts w:ascii="Cambria Math" w:hAnsi="Cambria Math" w:cs="Times New Roman"/>
            <w:szCs w:val="24"/>
          </w:rPr>
          <m:t xml:space="preserve">                                                                                        </m:t>
        </m:r>
      </m:oMath>
      <w:r w:rsidRPr="00B233D2">
        <w:rPr>
          <w:rFonts w:eastAsiaTheme="minorEastAsia" w:cs="Times New Roman"/>
          <w:b/>
          <w:szCs w:val="24"/>
        </w:rPr>
        <w:t>(3 marks)</w:t>
      </w:r>
    </w:p>
    <w:p w:rsidR="00321FA3" w:rsidRPr="007F56C3" w:rsidRDefault="00321FA3" w:rsidP="00321FA3">
      <w:pPr>
        <w:pStyle w:val="ListParagraph"/>
        <w:numPr>
          <w:ilvl w:val="0"/>
          <w:numId w:val="19"/>
        </w:numPr>
        <w:spacing w:after="160" w:line="259" w:lineRule="auto"/>
        <w:rPr>
          <w:rFonts w:eastAsiaTheme="minorEastAsia" w:cs="Times New Roman"/>
          <w:szCs w:val="24"/>
        </w:rPr>
      </w:pPr>
      <w:r>
        <w:rPr>
          <w:rFonts w:eastAsiaTheme="minorEastAsia" w:cs="Times New Roman"/>
          <w:szCs w:val="24"/>
        </w:rPr>
        <w:t>F</w:t>
      </w:r>
      <w:r w:rsidRPr="007F56C3">
        <w:rPr>
          <w:rFonts w:eastAsiaTheme="minorEastAsia" w:cs="Times New Roman"/>
          <w:szCs w:val="24"/>
        </w:rPr>
        <w:t>ind the commutation relations for these operators</w:t>
      </w:r>
      <w:r>
        <w:rPr>
          <w:rFonts w:eastAsiaTheme="minorEastAsia" w:cs="Times New Roman"/>
          <w:szCs w:val="24"/>
        </w:rPr>
        <w:t xml:space="preserve"> using the definition of the hamiltonian in b above.                                                                                 </w:t>
      </w:r>
      <w:r w:rsidR="002B0962">
        <w:rPr>
          <w:rFonts w:eastAsiaTheme="minorEastAsia" w:cs="Times New Roman"/>
          <w:szCs w:val="24"/>
        </w:rPr>
        <w:t xml:space="preserve">                         </w:t>
      </w:r>
      <w:r>
        <w:rPr>
          <w:rFonts w:eastAsiaTheme="minorEastAsia" w:cs="Times New Roman"/>
          <w:szCs w:val="24"/>
        </w:rPr>
        <w:t xml:space="preserve"> </w:t>
      </w:r>
      <w:r w:rsidRPr="00B233D2">
        <w:rPr>
          <w:rFonts w:eastAsiaTheme="minorEastAsia" w:cs="Times New Roman"/>
          <w:b/>
          <w:szCs w:val="24"/>
        </w:rPr>
        <w:t>(3 marks)</w:t>
      </w:r>
    </w:p>
    <w:p w:rsidR="002B0962" w:rsidRDefault="00321FA3" w:rsidP="00321FA3">
      <w:pPr>
        <w:pStyle w:val="ListParagraph"/>
        <w:numPr>
          <w:ilvl w:val="0"/>
          <w:numId w:val="19"/>
        </w:numPr>
        <w:autoSpaceDE w:val="0"/>
        <w:autoSpaceDN w:val="0"/>
        <w:adjustRightInd w:val="0"/>
        <w:spacing w:line="240" w:lineRule="auto"/>
        <w:rPr>
          <w:rFonts w:cs="Times New Roman"/>
          <w:szCs w:val="24"/>
        </w:rPr>
      </w:pPr>
      <w:r w:rsidRPr="00FC1156">
        <w:rPr>
          <w:rFonts w:eastAsiaTheme="minorEastAsia" w:cs="Times New Roman"/>
          <w:szCs w:val="24"/>
        </w:rPr>
        <w:t xml:space="preserve">Using the definition of the Hamiltonian in b above, show that </w:t>
      </w:r>
      <w:r w:rsidRPr="00FC1156">
        <w:rPr>
          <w:rFonts w:cs="Times New Roman"/>
          <w:szCs w:val="24"/>
        </w:rPr>
        <w:t>all expectation values of the Hamiltonian are positive definite, and in particular, all energies</w:t>
      </w:r>
      <w:r w:rsidR="002B0962">
        <w:rPr>
          <w:rFonts w:cs="Times New Roman"/>
          <w:szCs w:val="24"/>
        </w:rPr>
        <w:t xml:space="preserve"> are positive.</w:t>
      </w:r>
    </w:p>
    <w:p w:rsidR="00321FA3" w:rsidRPr="00972C9C" w:rsidRDefault="002B0962" w:rsidP="002B0962">
      <w:pPr>
        <w:pStyle w:val="ListParagraph"/>
        <w:autoSpaceDE w:val="0"/>
        <w:autoSpaceDN w:val="0"/>
        <w:adjustRightInd w:val="0"/>
        <w:spacing w:line="240" w:lineRule="auto"/>
        <w:rPr>
          <w:rFonts w:cs="Times New Roman"/>
          <w:szCs w:val="24"/>
        </w:rPr>
      </w:pP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sidR="00321FA3">
        <w:rPr>
          <w:rFonts w:cs="Times New Roman"/>
          <w:szCs w:val="24"/>
        </w:rPr>
        <w:t xml:space="preserve"> </w:t>
      </w:r>
      <w:r w:rsidR="00321FA3" w:rsidRPr="00FC1156">
        <w:rPr>
          <w:rFonts w:cs="Times New Roman"/>
          <w:b/>
          <w:szCs w:val="24"/>
        </w:rPr>
        <w:t>(3 marks)</w:t>
      </w:r>
    </w:p>
    <w:p w:rsidR="00321FA3" w:rsidRPr="006F521A" w:rsidRDefault="00321FA3" w:rsidP="00321FA3">
      <w:pPr>
        <w:pStyle w:val="ListParagraph"/>
        <w:numPr>
          <w:ilvl w:val="0"/>
          <w:numId w:val="19"/>
        </w:numPr>
        <w:spacing w:after="160" w:line="259" w:lineRule="auto"/>
        <w:jc w:val="left"/>
        <w:rPr>
          <w:rFonts w:eastAsiaTheme="minorEastAsia" w:cs="Times New Roman"/>
          <w:color w:val="FF0000"/>
        </w:rPr>
      </w:pPr>
      <w:r w:rsidRPr="006F521A">
        <w:rPr>
          <w:rFonts w:eastAsiaTheme="minorEastAsia" w:cs="Times New Roman"/>
        </w:rPr>
        <w:t xml:space="preserve">By first defining the Number operator N, show that the lowest energy state is </w:t>
      </w:r>
      <m:oMath>
        <m:d>
          <m:dPr>
            <m:begChr m:val="|"/>
            <m:endChr m:val=""/>
            <m:ctrlPr>
              <w:rPr>
                <w:rFonts w:ascii="Cambria Math" w:eastAsiaTheme="minorEastAsia" w:hAnsi="Cambria Math" w:cs="Times New Roman"/>
                <w:i/>
              </w:rPr>
            </m:ctrlPr>
          </m:dPr>
          <m:e>
            <m:d>
              <m:dPr>
                <m:begChr m:val=""/>
                <m:endChr m:val="⟩"/>
                <m:ctrlPr>
                  <w:rPr>
                    <w:rFonts w:ascii="Cambria Math" w:eastAsiaTheme="minorEastAsia" w:hAnsi="Cambria Math" w:cs="Times New Roman"/>
                    <w:i/>
                  </w:rPr>
                </m:ctrlPr>
              </m:dPr>
              <m:e>
                <m:r>
                  <w:rPr>
                    <w:rFonts w:ascii="Cambria Math" w:eastAsiaTheme="minorEastAsia" w:hAnsi="Cambria Math" w:cs="Times New Roman"/>
                  </w:rPr>
                  <m:t>0</m:t>
                </m:r>
              </m:e>
            </m:d>
          </m:e>
        </m:d>
      </m:oMath>
      <w:r>
        <w:rPr>
          <w:rFonts w:eastAsiaTheme="minorEastAsia" w:cs="Times New Roman"/>
        </w:rPr>
        <w:t xml:space="preserve"> has the energy </w:t>
      </w:r>
      <m:oMath>
        <m:r>
          <w:rPr>
            <w:rFonts w:ascii="Cambria Math" w:eastAsiaTheme="minorEastAsia" w:hAnsi="Cambria Math" w:cs="Times New Roman"/>
          </w:rPr>
          <m:t>½ℏω</m:t>
        </m:r>
      </m:oMath>
      <w:r>
        <w:rPr>
          <w:rFonts w:eastAsiaTheme="minorEastAsia" w:cs="Times New Roman"/>
          <w:noProof/>
          <w:color w:val="FF0000"/>
        </w:rPr>
        <w:t xml:space="preserve">i.e.  </w:t>
      </w:r>
      <m:oMath>
        <m:acc>
          <m:accPr>
            <m:ctrlPr>
              <w:rPr>
                <w:rFonts w:ascii="Cambria Math" w:eastAsiaTheme="minorEastAsia" w:hAnsi="Cambria Math" w:cs="Times New Roman"/>
                <w:i/>
                <w:noProof/>
                <w:color w:val="FF0000"/>
              </w:rPr>
            </m:ctrlPr>
          </m:accPr>
          <m:e>
            <m:r>
              <w:rPr>
                <w:rFonts w:ascii="Cambria Math" w:eastAsiaTheme="minorEastAsia" w:hAnsi="Cambria Math" w:cs="Times New Roman"/>
                <w:noProof/>
                <w:color w:val="FF0000"/>
              </w:rPr>
              <m:t>H</m:t>
            </m:r>
          </m:e>
        </m:acc>
        <m:d>
          <m:dPr>
            <m:begChr m:val="|"/>
            <m:endChr m:val=""/>
            <m:ctrlPr>
              <w:rPr>
                <w:rFonts w:ascii="Cambria Math" w:eastAsiaTheme="minorEastAsia" w:hAnsi="Cambria Math" w:cs="Times New Roman"/>
                <w:i/>
              </w:rPr>
            </m:ctrlPr>
          </m:dPr>
          <m:e>
            <m:d>
              <m:dPr>
                <m:begChr m:val=""/>
                <m:endChr m:val="⟩"/>
                <m:ctrlPr>
                  <w:rPr>
                    <w:rFonts w:ascii="Cambria Math" w:eastAsiaTheme="minorEastAsia" w:hAnsi="Cambria Math" w:cs="Times New Roman"/>
                    <w:i/>
                  </w:rPr>
                </m:ctrlPr>
              </m:dPr>
              <m:e>
                <m:r>
                  <w:rPr>
                    <w:rFonts w:ascii="Cambria Math" w:eastAsiaTheme="minorEastAsia" w:hAnsi="Cambria Math" w:cs="Times New Roman"/>
                  </w:rPr>
                  <m:t>0</m:t>
                </m:r>
              </m:e>
            </m:d>
          </m:e>
        </m:d>
        <m:r>
          <w:rPr>
            <w:rFonts w:ascii="Cambria Math" w:eastAsiaTheme="minorEastAsia" w:hAnsi="Cambria Math" w:cs="Times New Roman"/>
          </w:rPr>
          <m:t>=½ℏω</m:t>
        </m:r>
        <m:d>
          <m:dPr>
            <m:begChr m:val="|"/>
            <m:endChr m:val=""/>
            <m:ctrlPr>
              <w:rPr>
                <w:rFonts w:ascii="Cambria Math" w:eastAsiaTheme="minorEastAsia" w:hAnsi="Cambria Math" w:cs="Times New Roman"/>
                <w:i/>
              </w:rPr>
            </m:ctrlPr>
          </m:dPr>
          <m:e>
            <m:d>
              <m:dPr>
                <m:begChr m:val=""/>
                <m:endChr m:val="⟩"/>
                <m:ctrlPr>
                  <w:rPr>
                    <w:rFonts w:ascii="Cambria Math" w:eastAsiaTheme="minorEastAsia" w:hAnsi="Cambria Math" w:cs="Times New Roman"/>
                    <w:i/>
                  </w:rPr>
                </m:ctrlPr>
              </m:dPr>
              <m:e>
                <m:r>
                  <w:rPr>
                    <w:rFonts w:ascii="Cambria Math" w:eastAsiaTheme="minorEastAsia" w:hAnsi="Cambria Math" w:cs="Times New Roman"/>
                  </w:rPr>
                  <m:t>0</m:t>
                </m:r>
              </m:e>
            </m:d>
          </m:e>
        </m:d>
      </m:oMath>
      <w:r w:rsidRPr="006F521A">
        <w:rPr>
          <w:rFonts w:eastAsiaTheme="minorEastAsia" w:cs="Times New Roman"/>
          <w:b/>
          <w:noProof/>
        </w:rPr>
        <w:t xml:space="preserve"> </w:t>
      </w:r>
      <w:r w:rsidR="002B0962">
        <w:rPr>
          <w:rFonts w:eastAsiaTheme="minorEastAsia" w:cs="Times New Roman"/>
          <w:b/>
          <w:noProof/>
        </w:rPr>
        <w:tab/>
      </w:r>
      <w:r w:rsidR="002B0962">
        <w:rPr>
          <w:rFonts w:eastAsiaTheme="minorEastAsia" w:cs="Times New Roman"/>
          <w:b/>
          <w:noProof/>
        </w:rPr>
        <w:tab/>
      </w:r>
      <w:r w:rsidR="002B0962">
        <w:rPr>
          <w:rFonts w:eastAsiaTheme="minorEastAsia" w:cs="Times New Roman"/>
          <w:b/>
          <w:noProof/>
        </w:rPr>
        <w:tab/>
      </w:r>
      <w:r w:rsidR="002B0962">
        <w:rPr>
          <w:rFonts w:eastAsiaTheme="minorEastAsia" w:cs="Times New Roman"/>
          <w:b/>
          <w:noProof/>
        </w:rPr>
        <w:tab/>
      </w:r>
      <w:r w:rsidR="002B0962">
        <w:rPr>
          <w:rFonts w:eastAsiaTheme="minorEastAsia" w:cs="Times New Roman"/>
          <w:b/>
          <w:noProof/>
        </w:rPr>
        <w:tab/>
      </w:r>
      <w:r w:rsidR="002B0962">
        <w:rPr>
          <w:rFonts w:eastAsiaTheme="minorEastAsia" w:cs="Times New Roman"/>
          <w:b/>
          <w:noProof/>
        </w:rPr>
        <w:tab/>
      </w:r>
      <w:r w:rsidRPr="006F521A">
        <w:rPr>
          <w:rFonts w:eastAsiaTheme="minorEastAsia" w:cs="Times New Roman"/>
          <w:b/>
          <w:noProof/>
        </w:rPr>
        <w:t>(5 marks)</w:t>
      </w:r>
    </w:p>
    <w:p w:rsidR="00321FA3" w:rsidRDefault="00321FA3" w:rsidP="00321FA3">
      <w:pPr>
        <w:pStyle w:val="ListParagraph"/>
        <w:numPr>
          <w:ilvl w:val="0"/>
          <w:numId w:val="19"/>
        </w:numPr>
        <w:spacing w:after="160" w:line="259" w:lineRule="auto"/>
        <w:jc w:val="left"/>
        <w:rPr>
          <w:rFonts w:eastAsiaTheme="minorEastAsia" w:cs="Times New Roman"/>
          <w:color w:val="FF0000"/>
        </w:rPr>
      </w:pPr>
      <w:r>
        <w:rPr>
          <w:rFonts w:eastAsiaTheme="minorEastAsia" w:cs="Times New Roman"/>
          <w:color w:val="FF0000"/>
        </w:rPr>
        <w:t xml:space="preserve">Show that for higher states, </w:t>
      </w:r>
      <m:oMath>
        <m:acc>
          <m:accPr>
            <m:ctrlPr>
              <w:rPr>
                <w:rFonts w:ascii="Cambria Math" w:eastAsiaTheme="minorEastAsia" w:hAnsi="Cambria Math" w:cs="Times New Roman"/>
                <w:i/>
                <w:noProof/>
                <w:color w:val="FF0000"/>
              </w:rPr>
            </m:ctrlPr>
          </m:accPr>
          <m:e>
            <m:r>
              <w:rPr>
                <w:rFonts w:ascii="Cambria Math" w:eastAsiaTheme="minorEastAsia" w:hAnsi="Cambria Math" w:cs="Times New Roman"/>
                <w:noProof/>
                <w:color w:val="FF0000"/>
              </w:rPr>
              <m:t>H</m:t>
            </m:r>
          </m:e>
        </m:acc>
        <m:d>
          <m:dPr>
            <m:begChr m:val="|"/>
            <m:endChr m:val=""/>
            <m:ctrlPr>
              <w:rPr>
                <w:rFonts w:ascii="Cambria Math" w:eastAsiaTheme="minorEastAsia" w:hAnsi="Cambria Math" w:cs="Times New Roman"/>
                <w:i/>
              </w:rPr>
            </m:ctrlPr>
          </m:dPr>
          <m:e>
            <m:d>
              <m:dPr>
                <m:begChr m:val=""/>
                <m:endChr m:val="⟩"/>
                <m:ctrlPr>
                  <w:rPr>
                    <w:rFonts w:ascii="Cambria Math" w:eastAsiaTheme="minorEastAsia" w:hAnsi="Cambria Math" w:cs="Times New Roman"/>
                    <w:i/>
                  </w:rPr>
                </m:ctrlPr>
              </m:dPr>
              <m:e>
                <m:r>
                  <w:rPr>
                    <w:rFonts w:ascii="Cambria Math" w:eastAsiaTheme="minorEastAsia" w:hAnsi="Cambria Math" w:cs="Times New Roman"/>
                  </w:rPr>
                  <m:t>n</m:t>
                </m:r>
              </m:e>
            </m:d>
          </m:e>
        </m:d>
        <m:r>
          <w:rPr>
            <w:rFonts w:ascii="Cambria Math" w:eastAsiaTheme="minorEastAsia" w:hAnsi="Cambria Math" w:cs="Times New Roman"/>
          </w:rPr>
          <m:t>=</m:t>
        </m:r>
        <m:d>
          <m:dPr>
            <m:ctrlPr>
              <w:rPr>
                <w:rFonts w:ascii="Cambria Math" w:eastAsiaTheme="minorEastAsia" w:hAnsi="Cambria Math" w:cs="Times New Roman"/>
                <w:i/>
              </w:rPr>
            </m:ctrlPr>
          </m:dPr>
          <m:e>
            <m:r>
              <w:rPr>
                <w:rFonts w:ascii="Cambria Math" w:eastAsiaTheme="minorEastAsia" w:hAnsi="Cambria Math" w:cs="Times New Roman"/>
              </w:rPr>
              <m:t>n+½</m:t>
            </m:r>
          </m:e>
        </m:d>
        <m:r>
          <w:rPr>
            <w:rFonts w:ascii="Cambria Math" w:eastAsiaTheme="minorEastAsia" w:hAnsi="Cambria Math" w:cs="Times New Roman"/>
          </w:rPr>
          <m:t>ℏω</m:t>
        </m:r>
        <m:d>
          <m:dPr>
            <m:begChr m:val="|"/>
            <m:endChr m:val=""/>
            <m:ctrlPr>
              <w:rPr>
                <w:rFonts w:ascii="Cambria Math" w:eastAsiaTheme="minorEastAsia" w:hAnsi="Cambria Math" w:cs="Times New Roman"/>
                <w:i/>
              </w:rPr>
            </m:ctrlPr>
          </m:dPr>
          <m:e>
            <m:d>
              <m:dPr>
                <m:begChr m:val=""/>
                <m:endChr m:val="⟩"/>
                <m:ctrlPr>
                  <w:rPr>
                    <w:rFonts w:ascii="Cambria Math" w:eastAsiaTheme="minorEastAsia" w:hAnsi="Cambria Math" w:cs="Times New Roman"/>
                    <w:i/>
                  </w:rPr>
                </m:ctrlPr>
              </m:dPr>
              <m:e>
                <m:r>
                  <w:rPr>
                    <w:rFonts w:ascii="Cambria Math" w:eastAsiaTheme="minorEastAsia" w:hAnsi="Cambria Math" w:cs="Times New Roman"/>
                  </w:rPr>
                  <m:t>n</m:t>
                </m:r>
              </m:e>
            </m:d>
          </m:e>
        </m:d>
      </m:oMath>
      <w:r w:rsidRPr="006F521A">
        <w:rPr>
          <w:rFonts w:eastAsiaTheme="minorEastAsia" w:cs="Times New Roman"/>
          <w:b/>
          <w:noProof/>
        </w:rPr>
        <w:t xml:space="preserve"> </w:t>
      </w:r>
      <w:r w:rsidR="002B0962">
        <w:rPr>
          <w:rFonts w:eastAsiaTheme="minorEastAsia" w:cs="Times New Roman"/>
          <w:b/>
          <w:noProof/>
        </w:rPr>
        <w:tab/>
      </w:r>
      <w:r w:rsidR="002B0962">
        <w:rPr>
          <w:rFonts w:eastAsiaTheme="minorEastAsia" w:cs="Times New Roman"/>
          <w:b/>
          <w:noProof/>
        </w:rPr>
        <w:tab/>
      </w:r>
      <w:r w:rsidR="002B0962">
        <w:rPr>
          <w:rFonts w:eastAsiaTheme="minorEastAsia" w:cs="Times New Roman"/>
          <w:b/>
          <w:noProof/>
        </w:rPr>
        <w:tab/>
      </w:r>
      <w:r w:rsidR="002B0962">
        <w:rPr>
          <w:rFonts w:eastAsiaTheme="minorEastAsia" w:cs="Times New Roman"/>
          <w:b/>
          <w:noProof/>
        </w:rPr>
        <w:tab/>
      </w:r>
      <w:r w:rsidRPr="006F521A">
        <w:rPr>
          <w:rFonts w:eastAsiaTheme="minorEastAsia" w:cs="Times New Roman"/>
          <w:b/>
          <w:noProof/>
        </w:rPr>
        <w:t>(</w:t>
      </w:r>
      <w:r>
        <w:rPr>
          <w:rFonts w:eastAsiaTheme="minorEastAsia" w:cs="Times New Roman"/>
          <w:b/>
          <w:noProof/>
        </w:rPr>
        <w:t>4</w:t>
      </w:r>
      <w:r w:rsidRPr="006F521A">
        <w:rPr>
          <w:rFonts w:eastAsiaTheme="minorEastAsia" w:cs="Times New Roman"/>
          <w:b/>
          <w:noProof/>
        </w:rPr>
        <w:t xml:space="preserve"> marks)</w:t>
      </w:r>
    </w:p>
    <w:p w:rsidR="003333EF" w:rsidRDefault="003333EF" w:rsidP="007072D0">
      <w:pPr>
        <w:autoSpaceDE w:val="0"/>
        <w:autoSpaceDN w:val="0"/>
        <w:adjustRightInd w:val="0"/>
        <w:spacing w:line="240" w:lineRule="auto"/>
        <w:rPr>
          <w:rFonts w:cs="Times New Roman"/>
          <w:b/>
          <w:szCs w:val="24"/>
        </w:rPr>
      </w:pPr>
    </w:p>
    <w:p w:rsidR="007072D0" w:rsidRPr="00217B13" w:rsidRDefault="007072D0" w:rsidP="007072D0">
      <w:pPr>
        <w:autoSpaceDE w:val="0"/>
        <w:autoSpaceDN w:val="0"/>
        <w:adjustRightInd w:val="0"/>
        <w:spacing w:line="240" w:lineRule="auto"/>
        <w:rPr>
          <w:rFonts w:cs="Times New Roman"/>
          <w:b/>
          <w:szCs w:val="24"/>
        </w:rPr>
      </w:pPr>
      <w:r w:rsidRPr="00217B13">
        <w:rPr>
          <w:rFonts w:cs="Times New Roman"/>
          <w:b/>
          <w:szCs w:val="24"/>
        </w:rPr>
        <w:t>QUESTION THREE (15 MARKS)</w:t>
      </w:r>
    </w:p>
    <w:p w:rsidR="007072D0" w:rsidRPr="00C525E4" w:rsidRDefault="007072D0" w:rsidP="00C525E4">
      <w:pPr>
        <w:pStyle w:val="ListParagraph"/>
        <w:numPr>
          <w:ilvl w:val="0"/>
          <w:numId w:val="28"/>
        </w:numPr>
        <w:autoSpaceDE w:val="0"/>
        <w:autoSpaceDN w:val="0"/>
        <w:adjustRightInd w:val="0"/>
        <w:spacing w:line="240" w:lineRule="auto"/>
        <w:rPr>
          <w:rFonts w:cs="Times New Roman"/>
          <w:szCs w:val="24"/>
        </w:rPr>
      </w:pPr>
    </w:p>
    <w:p w:rsidR="002B0962" w:rsidRPr="002B0962" w:rsidRDefault="009F38DA" w:rsidP="009F38DA">
      <w:pPr>
        <w:pStyle w:val="ListParagraph"/>
        <w:numPr>
          <w:ilvl w:val="0"/>
          <w:numId w:val="26"/>
        </w:numPr>
        <w:rPr>
          <w:rFonts w:cs="Times New Roman"/>
          <w:szCs w:val="24"/>
        </w:rPr>
      </w:pPr>
      <w:r w:rsidRPr="00427C43">
        <w:rPr>
          <w:rFonts w:ascii="Times-Roman" w:hAnsi="Times-Roman" w:cs="Times-Roman"/>
          <w:color w:val="131413"/>
          <w:szCs w:val="24"/>
        </w:rPr>
        <w:t>For Klein – Gordon equation obtain expressions for Probability  density andcurrent.</w:t>
      </w:r>
    </w:p>
    <w:p w:rsidR="009F38DA" w:rsidRPr="00427C43" w:rsidRDefault="002B0962" w:rsidP="002B0962">
      <w:pPr>
        <w:pStyle w:val="ListParagraph"/>
        <w:ind w:left="360"/>
        <w:rPr>
          <w:rFonts w:cs="Times New Roman"/>
          <w:szCs w:val="24"/>
        </w:rPr>
      </w:pPr>
      <w:r>
        <w:rPr>
          <w:rFonts w:ascii="Times-Roman" w:hAnsi="Times-Roman" w:cs="Times-Roman"/>
          <w:color w:val="131413"/>
          <w:szCs w:val="24"/>
        </w:rPr>
        <w:tab/>
      </w:r>
      <w:r>
        <w:rPr>
          <w:rFonts w:ascii="Times-Roman" w:hAnsi="Times-Roman" w:cs="Times-Roman"/>
          <w:color w:val="131413"/>
          <w:szCs w:val="24"/>
        </w:rPr>
        <w:tab/>
      </w:r>
      <w:r>
        <w:rPr>
          <w:rFonts w:ascii="Times-Roman" w:hAnsi="Times-Roman" w:cs="Times-Roman"/>
          <w:color w:val="131413"/>
          <w:szCs w:val="24"/>
        </w:rPr>
        <w:tab/>
      </w:r>
      <w:r>
        <w:rPr>
          <w:rFonts w:ascii="Times-Roman" w:hAnsi="Times-Roman" w:cs="Times-Roman"/>
          <w:color w:val="131413"/>
          <w:szCs w:val="24"/>
        </w:rPr>
        <w:tab/>
      </w:r>
      <w:r>
        <w:rPr>
          <w:rFonts w:ascii="Times-Roman" w:hAnsi="Times-Roman" w:cs="Times-Roman"/>
          <w:color w:val="131413"/>
          <w:szCs w:val="24"/>
        </w:rPr>
        <w:tab/>
      </w:r>
      <w:r>
        <w:rPr>
          <w:rFonts w:ascii="Times-Roman" w:hAnsi="Times-Roman" w:cs="Times-Roman"/>
          <w:color w:val="131413"/>
          <w:szCs w:val="24"/>
        </w:rPr>
        <w:tab/>
      </w:r>
      <w:r>
        <w:rPr>
          <w:rFonts w:ascii="Times-Roman" w:hAnsi="Times-Roman" w:cs="Times-Roman"/>
          <w:color w:val="131413"/>
          <w:szCs w:val="24"/>
        </w:rPr>
        <w:tab/>
      </w:r>
      <w:r>
        <w:rPr>
          <w:rFonts w:ascii="Times-Roman" w:hAnsi="Times-Roman" w:cs="Times-Roman"/>
          <w:color w:val="131413"/>
          <w:szCs w:val="24"/>
        </w:rPr>
        <w:tab/>
      </w:r>
      <w:r>
        <w:rPr>
          <w:rFonts w:ascii="Times-Roman" w:hAnsi="Times-Roman" w:cs="Times-Roman"/>
          <w:color w:val="131413"/>
          <w:szCs w:val="24"/>
        </w:rPr>
        <w:tab/>
      </w:r>
      <w:r>
        <w:rPr>
          <w:rFonts w:ascii="Times-Roman" w:hAnsi="Times-Roman" w:cs="Times-Roman"/>
          <w:color w:val="131413"/>
          <w:szCs w:val="24"/>
        </w:rPr>
        <w:tab/>
      </w:r>
      <w:r>
        <w:rPr>
          <w:rFonts w:ascii="Times-Roman" w:hAnsi="Times-Roman" w:cs="Times-Roman"/>
          <w:color w:val="131413"/>
          <w:szCs w:val="24"/>
        </w:rPr>
        <w:tab/>
      </w:r>
      <w:r w:rsidR="009F38DA" w:rsidRPr="00427C43">
        <w:rPr>
          <w:rFonts w:ascii="Times-Roman" w:hAnsi="Times-Roman" w:cs="Times-Roman"/>
          <w:color w:val="131413"/>
          <w:szCs w:val="24"/>
        </w:rPr>
        <w:t xml:space="preserve"> </w:t>
      </w:r>
      <w:r w:rsidR="00321FA3" w:rsidRPr="004406B3">
        <w:rPr>
          <w:rFonts w:cs="Times New Roman"/>
          <w:b/>
          <w:szCs w:val="24"/>
        </w:rPr>
        <w:t>(</w:t>
      </w:r>
      <w:r w:rsidR="00321FA3">
        <w:rPr>
          <w:rFonts w:cs="Times New Roman"/>
          <w:b/>
          <w:szCs w:val="24"/>
        </w:rPr>
        <w:t>6</w:t>
      </w:r>
      <w:r w:rsidR="00321FA3" w:rsidRPr="004406B3">
        <w:rPr>
          <w:rFonts w:cs="Times New Roman"/>
          <w:b/>
          <w:szCs w:val="24"/>
        </w:rPr>
        <w:t xml:space="preserve"> marks)</w:t>
      </w:r>
    </w:p>
    <w:p w:rsidR="006E1B56" w:rsidRPr="009F38DA" w:rsidRDefault="009F38DA" w:rsidP="009F38DA">
      <w:pPr>
        <w:pStyle w:val="ListParagraph"/>
        <w:numPr>
          <w:ilvl w:val="0"/>
          <w:numId w:val="26"/>
        </w:numPr>
        <w:rPr>
          <w:rFonts w:cs="Times New Roman"/>
          <w:szCs w:val="24"/>
        </w:rPr>
      </w:pPr>
      <w:r w:rsidRPr="009F38DA">
        <w:rPr>
          <w:rFonts w:ascii="Times-Roman" w:hAnsi="Times-Roman" w:cs="Times-Roman"/>
          <w:color w:val="131413"/>
          <w:szCs w:val="24"/>
        </w:rPr>
        <w:t>Explain the significance of the result.</w:t>
      </w:r>
      <w:r w:rsidR="002B0962">
        <w:rPr>
          <w:rFonts w:ascii="Times-Roman" w:hAnsi="Times-Roman" w:cs="Times-Roman"/>
          <w:color w:val="131413"/>
          <w:szCs w:val="24"/>
        </w:rPr>
        <w:tab/>
      </w:r>
      <w:r w:rsidR="002B0962">
        <w:rPr>
          <w:rFonts w:ascii="Times-Roman" w:hAnsi="Times-Roman" w:cs="Times-Roman"/>
          <w:color w:val="131413"/>
          <w:szCs w:val="24"/>
        </w:rPr>
        <w:tab/>
      </w:r>
      <w:r w:rsidR="002B0962">
        <w:rPr>
          <w:rFonts w:ascii="Times-Roman" w:hAnsi="Times-Roman" w:cs="Times-Roman"/>
          <w:color w:val="131413"/>
          <w:szCs w:val="24"/>
        </w:rPr>
        <w:tab/>
      </w:r>
      <w:r w:rsidR="002B0962">
        <w:rPr>
          <w:rFonts w:ascii="Times-Roman" w:hAnsi="Times-Roman" w:cs="Times-Roman"/>
          <w:color w:val="131413"/>
          <w:szCs w:val="24"/>
        </w:rPr>
        <w:tab/>
      </w:r>
      <w:r w:rsidR="002B0962">
        <w:rPr>
          <w:rFonts w:ascii="Times-Roman" w:hAnsi="Times-Roman" w:cs="Times-Roman"/>
          <w:color w:val="131413"/>
          <w:szCs w:val="24"/>
        </w:rPr>
        <w:tab/>
      </w:r>
      <w:r w:rsidR="002B0962">
        <w:rPr>
          <w:rFonts w:ascii="Times-Roman" w:hAnsi="Times-Roman" w:cs="Times-Roman"/>
          <w:color w:val="131413"/>
          <w:szCs w:val="24"/>
        </w:rPr>
        <w:tab/>
      </w:r>
      <w:r w:rsidR="00321FA3" w:rsidRPr="004406B3">
        <w:rPr>
          <w:rFonts w:cs="Times New Roman"/>
          <w:b/>
          <w:szCs w:val="24"/>
        </w:rPr>
        <w:t>(</w:t>
      </w:r>
      <w:r w:rsidR="00321FA3">
        <w:rPr>
          <w:rFonts w:cs="Times New Roman"/>
          <w:b/>
          <w:szCs w:val="24"/>
        </w:rPr>
        <w:t>1</w:t>
      </w:r>
      <w:r w:rsidR="00321FA3" w:rsidRPr="004406B3">
        <w:rPr>
          <w:rFonts w:cs="Times New Roman"/>
          <w:b/>
          <w:szCs w:val="24"/>
        </w:rPr>
        <w:t xml:space="preserve"> mark)</w:t>
      </w:r>
    </w:p>
    <w:p w:rsidR="00427C43" w:rsidRPr="00427C43" w:rsidRDefault="009F38DA" w:rsidP="00C525E4">
      <w:pPr>
        <w:pStyle w:val="ListParagraph"/>
        <w:numPr>
          <w:ilvl w:val="0"/>
          <w:numId w:val="28"/>
        </w:numPr>
        <w:autoSpaceDE w:val="0"/>
        <w:autoSpaceDN w:val="0"/>
        <w:adjustRightInd w:val="0"/>
        <w:spacing w:line="240" w:lineRule="auto"/>
        <w:rPr>
          <w:rFonts w:cs="Times New Roman"/>
          <w:b/>
          <w:szCs w:val="24"/>
        </w:rPr>
      </w:pPr>
      <w:r>
        <w:t xml:space="preserve">The matrix  </w:t>
      </w:r>
      <m:oMath>
        <m:sSub>
          <m:sSubPr>
            <m:ctrlPr>
              <w:rPr>
                <w:rFonts w:ascii="Cambria Math" w:hAnsi="Cambria Math" w:cs="Times New Roman"/>
                <w:b/>
                <w:i/>
                <w:szCs w:val="24"/>
              </w:rPr>
            </m:ctrlPr>
          </m:sSubPr>
          <m:e>
            <m:r>
              <m:rPr>
                <m:sty m:val="bi"/>
              </m:rPr>
              <w:rPr>
                <w:rFonts w:ascii="Cambria Math" w:hAnsi="Cambria Math" w:cs="Times New Roman"/>
                <w:szCs w:val="24"/>
              </w:rPr>
              <m:t>σ</m:t>
            </m:r>
          </m:e>
          <m:sub>
            <m:r>
              <m:rPr>
                <m:sty m:val="bi"/>
              </m:rPr>
              <w:rPr>
                <w:rFonts w:ascii="Cambria Math" w:hAnsi="Cambria Math" w:cs="Times New Roman"/>
                <w:szCs w:val="24"/>
              </w:rPr>
              <m:t>1</m:t>
            </m:r>
          </m:sub>
        </m:sSub>
        <m:r>
          <m:rPr>
            <m:sty m:val="bi"/>
          </m:rPr>
          <w:rPr>
            <w:rFonts w:ascii="Cambria Math" w:hAnsi="Cambria Math" w:cs="Times New Roman"/>
            <w:szCs w:val="24"/>
          </w:rPr>
          <m:t>=</m:t>
        </m:r>
        <m:d>
          <m:dPr>
            <m:begChr m:val="["/>
            <m:endChr m:val="]"/>
            <m:ctrlPr>
              <w:rPr>
                <w:rFonts w:ascii="Cambria Math" w:hAnsi="Cambria Math" w:cs="Times New Roman"/>
                <w:b/>
                <w:i/>
                <w:szCs w:val="24"/>
              </w:rPr>
            </m:ctrlPr>
          </m:dPr>
          <m:e>
            <m:m>
              <m:mPr>
                <m:mcs>
                  <m:mc>
                    <m:mcPr>
                      <m:count m:val="2"/>
                      <m:mcJc m:val="center"/>
                    </m:mcPr>
                  </m:mc>
                </m:mcs>
                <m:ctrlPr>
                  <w:rPr>
                    <w:rFonts w:ascii="Cambria Math" w:hAnsi="Cambria Math" w:cs="Times New Roman"/>
                    <w:b/>
                    <w:i/>
                    <w:szCs w:val="24"/>
                  </w:rPr>
                </m:ctrlPr>
              </m:mPr>
              <m:mr>
                <m:e>
                  <m:r>
                    <m:rPr>
                      <m:sty m:val="bi"/>
                    </m:rPr>
                    <w:rPr>
                      <w:rFonts w:ascii="Cambria Math" w:hAnsi="Cambria Math" w:cs="Times New Roman"/>
                      <w:szCs w:val="24"/>
                    </w:rPr>
                    <m:t>0</m:t>
                  </m:r>
                </m:e>
                <m:e>
                  <m:r>
                    <m:rPr>
                      <m:sty m:val="bi"/>
                    </m:rPr>
                    <w:rPr>
                      <w:rFonts w:ascii="Cambria Math" w:hAnsi="Cambria Math" w:cs="Times New Roman"/>
                      <w:szCs w:val="24"/>
                    </w:rPr>
                    <m:t>1</m:t>
                  </m:r>
                </m:e>
              </m:mr>
              <m:mr>
                <m:e>
                  <m:r>
                    <m:rPr>
                      <m:sty m:val="bi"/>
                    </m:rPr>
                    <w:rPr>
                      <w:rFonts w:ascii="Cambria Math" w:hAnsi="Cambria Math" w:cs="Times New Roman"/>
                      <w:szCs w:val="24"/>
                    </w:rPr>
                    <m:t>1</m:t>
                  </m:r>
                </m:e>
                <m:e>
                  <m:r>
                    <m:rPr>
                      <m:sty m:val="bi"/>
                    </m:rPr>
                    <w:rPr>
                      <w:rFonts w:ascii="Cambria Math" w:hAnsi="Cambria Math" w:cs="Times New Roman"/>
                      <w:szCs w:val="24"/>
                    </w:rPr>
                    <m:t>0</m:t>
                  </m:r>
                </m:e>
              </m:mr>
            </m:m>
          </m:e>
        </m:d>
      </m:oMath>
      <w:r w:rsidRPr="009F38DA">
        <w:rPr>
          <w:rFonts w:eastAsiaTheme="minorEastAsia" w:cs="Times New Roman"/>
          <w:b/>
          <w:szCs w:val="24"/>
        </w:rPr>
        <w:t xml:space="preserve">, </w:t>
      </w:r>
      <m:oMath>
        <m:sSub>
          <m:sSubPr>
            <m:ctrlPr>
              <w:rPr>
                <w:rFonts w:ascii="Cambria Math" w:hAnsi="Cambria Math" w:cs="Times New Roman"/>
                <w:b/>
                <w:i/>
                <w:szCs w:val="24"/>
              </w:rPr>
            </m:ctrlPr>
          </m:sSubPr>
          <m:e>
            <m:r>
              <m:rPr>
                <m:sty m:val="bi"/>
              </m:rPr>
              <w:rPr>
                <w:rFonts w:ascii="Cambria Math" w:hAnsi="Cambria Math" w:cs="Times New Roman"/>
                <w:szCs w:val="24"/>
              </w:rPr>
              <m:t>σ</m:t>
            </m:r>
          </m:e>
          <m:sub>
            <m:r>
              <m:rPr>
                <m:sty m:val="bi"/>
              </m:rPr>
              <w:rPr>
                <w:rFonts w:ascii="Cambria Math" w:hAnsi="Cambria Math" w:cs="Times New Roman"/>
                <w:szCs w:val="24"/>
              </w:rPr>
              <m:t>2</m:t>
            </m:r>
          </m:sub>
        </m:sSub>
        <m:r>
          <m:rPr>
            <m:sty m:val="bi"/>
          </m:rPr>
          <w:rPr>
            <w:rFonts w:ascii="Cambria Math" w:hAnsi="Cambria Math" w:cs="Times New Roman"/>
            <w:szCs w:val="24"/>
          </w:rPr>
          <m:t>=</m:t>
        </m:r>
        <m:d>
          <m:dPr>
            <m:begChr m:val="["/>
            <m:endChr m:val="]"/>
            <m:ctrlPr>
              <w:rPr>
                <w:rFonts w:ascii="Cambria Math" w:hAnsi="Cambria Math" w:cs="Times New Roman"/>
                <w:b/>
                <w:i/>
                <w:szCs w:val="24"/>
              </w:rPr>
            </m:ctrlPr>
          </m:dPr>
          <m:e>
            <m:m>
              <m:mPr>
                <m:mcs>
                  <m:mc>
                    <m:mcPr>
                      <m:count m:val="2"/>
                      <m:mcJc m:val="center"/>
                    </m:mcPr>
                  </m:mc>
                </m:mcs>
                <m:ctrlPr>
                  <w:rPr>
                    <w:rFonts w:ascii="Cambria Math" w:hAnsi="Cambria Math" w:cs="Times New Roman"/>
                    <w:b/>
                    <w:i/>
                    <w:szCs w:val="24"/>
                  </w:rPr>
                </m:ctrlPr>
              </m:mPr>
              <m:mr>
                <m:e>
                  <m:r>
                    <m:rPr>
                      <m:sty m:val="bi"/>
                    </m:rPr>
                    <w:rPr>
                      <w:rFonts w:ascii="Cambria Math" w:hAnsi="Cambria Math" w:cs="Times New Roman"/>
                      <w:szCs w:val="24"/>
                    </w:rPr>
                    <m:t>0</m:t>
                  </m:r>
                </m:e>
                <m:e>
                  <m:r>
                    <m:rPr>
                      <m:sty m:val="bi"/>
                    </m:rPr>
                    <w:rPr>
                      <w:rFonts w:ascii="Cambria Math" w:hAnsi="Cambria Math" w:cs="Times New Roman"/>
                      <w:szCs w:val="24"/>
                    </w:rPr>
                    <m:t>-i</m:t>
                  </m:r>
                </m:e>
              </m:mr>
              <m:mr>
                <m:e>
                  <m:r>
                    <m:rPr>
                      <m:sty m:val="bi"/>
                    </m:rPr>
                    <w:rPr>
                      <w:rFonts w:ascii="Cambria Math" w:hAnsi="Cambria Math" w:cs="Times New Roman"/>
                      <w:szCs w:val="24"/>
                    </w:rPr>
                    <m:t>i</m:t>
                  </m:r>
                </m:e>
                <m:e>
                  <m:r>
                    <m:rPr>
                      <m:sty m:val="bi"/>
                    </m:rPr>
                    <w:rPr>
                      <w:rFonts w:ascii="Cambria Math" w:hAnsi="Cambria Math" w:cs="Times New Roman"/>
                      <w:szCs w:val="24"/>
                    </w:rPr>
                    <m:t>0</m:t>
                  </m:r>
                </m:e>
              </m:mr>
            </m:m>
          </m:e>
        </m:d>
      </m:oMath>
      <w:r w:rsidRPr="009F38DA">
        <w:rPr>
          <w:rFonts w:eastAsiaTheme="minorEastAsia" w:cs="Times New Roman"/>
          <w:b/>
          <w:szCs w:val="24"/>
        </w:rPr>
        <w:t xml:space="preserve">, </w:t>
      </w:r>
      <m:oMath>
        <m:sSub>
          <m:sSubPr>
            <m:ctrlPr>
              <w:rPr>
                <w:rFonts w:ascii="Cambria Math" w:hAnsi="Cambria Math" w:cs="Times New Roman"/>
                <w:b/>
                <w:i/>
                <w:szCs w:val="24"/>
              </w:rPr>
            </m:ctrlPr>
          </m:sSubPr>
          <m:e>
            <m:r>
              <m:rPr>
                <m:sty m:val="bi"/>
              </m:rPr>
              <w:rPr>
                <w:rFonts w:ascii="Cambria Math" w:hAnsi="Cambria Math" w:cs="Times New Roman"/>
                <w:szCs w:val="24"/>
              </w:rPr>
              <m:t>σ</m:t>
            </m:r>
          </m:e>
          <m:sub>
            <m:r>
              <m:rPr>
                <m:sty m:val="bi"/>
              </m:rPr>
              <w:rPr>
                <w:rFonts w:ascii="Cambria Math" w:hAnsi="Cambria Math" w:cs="Times New Roman"/>
                <w:szCs w:val="24"/>
              </w:rPr>
              <m:t>3</m:t>
            </m:r>
          </m:sub>
        </m:sSub>
        <m:r>
          <m:rPr>
            <m:sty m:val="bi"/>
          </m:rPr>
          <w:rPr>
            <w:rFonts w:ascii="Cambria Math" w:hAnsi="Cambria Math" w:cs="Times New Roman"/>
            <w:szCs w:val="24"/>
          </w:rPr>
          <m:t>=</m:t>
        </m:r>
        <m:d>
          <m:dPr>
            <m:begChr m:val="["/>
            <m:endChr m:val="]"/>
            <m:ctrlPr>
              <w:rPr>
                <w:rFonts w:ascii="Cambria Math" w:hAnsi="Cambria Math" w:cs="Times New Roman"/>
                <w:b/>
                <w:i/>
                <w:szCs w:val="24"/>
              </w:rPr>
            </m:ctrlPr>
          </m:dPr>
          <m:e>
            <m:m>
              <m:mPr>
                <m:mcs>
                  <m:mc>
                    <m:mcPr>
                      <m:count m:val="2"/>
                      <m:mcJc m:val="center"/>
                    </m:mcPr>
                  </m:mc>
                </m:mcs>
                <m:ctrlPr>
                  <w:rPr>
                    <w:rFonts w:ascii="Cambria Math" w:hAnsi="Cambria Math" w:cs="Times New Roman"/>
                    <w:b/>
                    <w:i/>
                    <w:szCs w:val="24"/>
                  </w:rPr>
                </m:ctrlPr>
              </m:mPr>
              <m:mr>
                <m:e>
                  <m:r>
                    <m:rPr>
                      <m:sty m:val="bi"/>
                    </m:rPr>
                    <w:rPr>
                      <w:rFonts w:ascii="Cambria Math" w:hAnsi="Cambria Math" w:cs="Times New Roman"/>
                      <w:szCs w:val="24"/>
                    </w:rPr>
                    <m:t>1</m:t>
                  </m:r>
                </m:e>
                <m:e>
                  <m:r>
                    <m:rPr>
                      <m:sty m:val="bi"/>
                    </m:rPr>
                    <w:rPr>
                      <w:rFonts w:ascii="Cambria Math" w:hAnsi="Cambria Math" w:cs="Times New Roman"/>
                      <w:szCs w:val="24"/>
                    </w:rPr>
                    <m:t>0</m:t>
                  </m:r>
                </m:e>
              </m:mr>
              <m:mr>
                <m:e>
                  <m:r>
                    <m:rPr>
                      <m:sty m:val="bi"/>
                    </m:rPr>
                    <w:rPr>
                      <w:rFonts w:ascii="Cambria Math" w:hAnsi="Cambria Math" w:cs="Times New Roman"/>
                      <w:szCs w:val="24"/>
                    </w:rPr>
                    <m:t>0</m:t>
                  </m:r>
                </m:e>
                <m:e>
                  <m:r>
                    <m:rPr>
                      <m:sty m:val="bi"/>
                    </m:rPr>
                    <w:rPr>
                      <w:rFonts w:ascii="Cambria Math" w:hAnsi="Cambria Math" w:cs="Times New Roman"/>
                      <w:szCs w:val="24"/>
                    </w:rPr>
                    <m:t>-1</m:t>
                  </m:r>
                </m:e>
              </m:mr>
            </m:m>
          </m:e>
        </m:d>
      </m:oMath>
      <w:r>
        <w:t xml:space="preserve">called Pauli spin matrices, are used in quantum mechanics to study particle spin. The Dirac matrices, which are also used in quantum mechanics, are expressed in terms of the Pauli spin matrices and the 2 x 2 identity matrix </w:t>
      </w:r>
      <m:oMath>
        <m:sSub>
          <m:sSubPr>
            <m:ctrlPr>
              <w:rPr>
                <w:rFonts w:ascii="Cambria Math" w:hAnsi="Cambria Math" w:cs="Times New Roman"/>
                <w:b/>
                <w:i/>
                <w:szCs w:val="24"/>
              </w:rPr>
            </m:ctrlPr>
          </m:sSubPr>
          <m:e>
            <m:r>
              <m:rPr>
                <m:sty m:val="bi"/>
              </m:rPr>
              <w:rPr>
                <w:rFonts w:ascii="Cambria Math" w:hAnsi="Cambria Math" w:cs="Times New Roman"/>
                <w:szCs w:val="24"/>
              </w:rPr>
              <m:t>I</m:t>
            </m:r>
          </m:e>
          <m:sub>
            <m:r>
              <m:rPr>
                <m:sty m:val="bi"/>
              </m:rPr>
              <w:rPr>
                <w:rFonts w:ascii="Cambria Math" w:hAnsi="Cambria Math" w:cs="Times New Roman"/>
                <w:szCs w:val="24"/>
              </w:rPr>
              <m:t>2</m:t>
            </m:r>
          </m:sub>
        </m:sSub>
      </m:oMath>
      <w:r>
        <w:t xml:space="preserve"> as</w:t>
      </w:r>
      <m:oMath>
        <m:r>
          <m:rPr>
            <m:sty m:val="bi"/>
          </m:rPr>
          <w:rPr>
            <w:rFonts w:ascii="Cambria Math" w:hAnsi="Cambria Math" w:cs="Times New Roman"/>
            <w:szCs w:val="24"/>
          </w:rPr>
          <m:t>β=</m:t>
        </m:r>
        <m:d>
          <m:dPr>
            <m:begChr m:val="["/>
            <m:endChr m:val="]"/>
            <m:ctrlPr>
              <w:rPr>
                <w:rFonts w:ascii="Cambria Math" w:hAnsi="Cambria Math" w:cs="Times New Roman"/>
                <w:b/>
                <w:i/>
                <w:szCs w:val="24"/>
              </w:rPr>
            </m:ctrlPr>
          </m:dPr>
          <m:e>
            <m:m>
              <m:mPr>
                <m:mcs>
                  <m:mc>
                    <m:mcPr>
                      <m:count m:val="2"/>
                      <m:mcJc m:val="center"/>
                    </m:mcPr>
                  </m:mc>
                </m:mcs>
                <m:ctrlPr>
                  <w:rPr>
                    <w:rFonts w:ascii="Cambria Math" w:hAnsi="Cambria Math" w:cs="Times New Roman"/>
                    <w:b/>
                    <w:i/>
                    <w:szCs w:val="24"/>
                  </w:rPr>
                </m:ctrlPr>
              </m:mPr>
              <m:mr>
                <m:e>
                  <m:sSub>
                    <m:sSubPr>
                      <m:ctrlPr>
                        <w:rPr>
                          <w:rFonts w:ascii="Cambria Math" w:hAnsi="Cambria Math" w:cs="Times New Roman"/>
                          <w:b/>
                          <w:i/>
                          <w:szCs w:val="24"/>
                        </w:rPr>
                      </m:ctrlPr>
                    </m:sSubPr>
                    <m:e>
                      <m:r>
                        <m:rPr>
                          <m:sty m:val="bi"/>
                        </m:rPr>
                        <w:rPr>
                          <w:rFonts w:ascii="Cambria Math" w:hAnsi="Cambria Math" w:cs="Times New Roman"/>
                          <w:szCs w:val="24"/>
                        </w:rPr>
                        <m:t>I</m:t>
                      </m:r>
                    </m:e>
                    <m:sub>
                      <m:r>
                        <m:rPr>
                          <m:sty m:val="bi"/>
                        </m:rPr>
                        <w:rPr>
                          <w:rFonts w:ascii="Cambria Math" w:hAnsi="Cambria Math" w:cs="Times New Roman"/>
                          <w:szCs w:val="24"/>
                        </w:rPr>
                        <m:t>2</m:t>
                      </m:r>
                    </m:sub>
                  </m:sSub>
                </m:e>
                <m:e>
                  <m:r>
                    <m:rPr>
                      <m:sty m:val="bi"/>
                    </m:rPr>
                    <w:rPr>
                      <w:rFonts w:ascii="Cambria Math" w:hAnsi="Cambria Math" w:cs="Times New Roman"/>
                      <w:szCs w:val="24"/>
                    </w:rPr>
                    <m:t>0</m:t>
                  </m:r>
                </m:e>
              </m:mr>
              <m:mr>
                <m:e>
                  <m:r>
                    <m:rPr>
                      <m:sty m:val="bi"/>
                    </m:rPr>
                    <w:rPr>
                      <w:rFonts w:ascii="Cambria Math" w:hAnsi="Cambria Math" w:cs="Times New Roman"/>
                      <w:szCs w:val="24"/>
                    </w:rPr>
                    <m:t>0</m:t>
                  </m:r>
                </m:e>
                <m:e>
                  <m:sSub>
                    <m:sSubPr>
                      <m:ctrlPr>
                        <w:rPr>
                          <w:rFonts w:ascii="Cambria Math" w:hAnsi="Cambria Math" w:cs="Times New Roman"/>
                          <w:b/>
                          <w:i/>
                          <w:szCs w:val="24"/>
                        </w:rPr>
                      </m:ctrlPr>
                    </m:sSubPr>
                    <m:e>
                      <m:r>
                        <m:rPr>
                          <m:sty m:val="bi"/>
                        </m:rPr>
                        <w:rPr>
                          <w:rFonts w:ascii="Cambria Math" w:hAnsi="Cambria Math" w:cs="Times New Roman"/>
                          <w:szCs w:val="24"/>
                        </w:rPr>
                        <m:t>I</m:t>
                      </m:r>
                    </m:e>
                    <m:sub>
                      <m:r>
                        <m:rPr>
                          <m:sty m:val="bi"/>
                        </m:rPr>
                        <w:rPr>
                          <w:rFonts w:ascii="Cambria Math" w:hAnsi="Cambria Math" w:cs="Times New Roman"/>
                          <w:szCs w:val="24"/>
                        </w:rPr>
                        <m:t>2</m:t>
                      </m:r>
                    </m:sub>
                  </m:sSub>
                </m:e>
              </m:mr>
            </m:m>
          </m:e>
        </m:d>
      </m:oMath>
      <w:r w:rsidR="00427C43" w:rsidRPr="009F38DA">
        <w:rPr>
          <w:rFonts w:eastAsiaTheme="minorEastAsia" w:cs="Times New Roman"/>
          <w:b/>
          <w:szCs w:val="24"/>
        </w:rPr>
        <w:t xml:space="preserve">, </w:t>
      </w:r>
      <m:oMath>
        <m:sSub>
          <m:sSubPr>
            <m:ctrlPr>
              <w:rPr>
                <w:rFonts w:ascii="Cambria Math" w:hAnsi="Cambria Math" w:cs="Times New Roman"/>
                <w:b/>
                <w:i/>
                <w:szCs w:val="24"/>
              </w:rPr>
            </m:ctrlPr>
          </m:sSubPr>
          <m:e>
            <m:r>
              <m:rPr>
                <m:sty m:val="bi"/>
              </m:rPr>
              <w:rPr>
                <w:rFonts w:ascii="Cambria Math" w:hAnsi="Cambria Math" w:cs="Times New Roman"/>
                <w:szCs w:val="24"/>
              </w:rPr>
              <m:t>α</m:t>
            </m:r>
          </m:e>
          <m:sub>
            <m:r>
              <m:rPr>
                <m:sty m:val="bi"/>
              </m:rPr>
              <w:rPr>
                <w:rFonts w:ascii="Cambria Math" w:hAnsi="Cambria Math" w:cs="Times New Roman"/>
                <w:szCs w:val="24"/>
              </w:rPr>
              <m:t>x</m:t>
            </m:r>
          </m:sub>
        </m:sSub>
        <m:r>
          <m:rPr>
            <m:sty m:val="bi"/>
          </m:rPr>
          <w:rPr>
            <w:rFonts w:ascii="Cambria Math" w:hAnsi="Cambria Math" w:cs="Times New Roman"/>
            <w:szCs w:val="24"/>
          </w:rPr>
          <m:t>=</m:t>
        </m:r>
        <m:d>
          <m:dPr>
            <m:begChr m:val="["/>
            <m:endChr m:val="]"/>
            <m:ctrlPr>
              <w:rPr>
                <w:rFonts w:ascii="Cambria Math" w:hAnsi="Cambria Math" w:cs="Times New Roman"/>
                <w:b/>
                <w:i/>
                <w:szCs w:val="24"/>
              </w:rPr>
            </m:ctrlPr>
          </m:dPr>
          <m:e>
            <m:m>
              <m:mPr>
                <m:mcs>
                  <m:mc>
                    <m:mcPr>
                      <m:count m:val="2"/>
                      <m:mcJc m:val="center"/>
                    </m:mcPr>
                  </m:mc>
                </m:mcs>
                <m:ctrlPr>
                  <w:rPr>
                    <w:rFonts w:ascii="Cambria Math" w:hAnsi="Cambria Math" w:cs="Times New Roman"/>
                    <w:b/>
                    <w:i/>
                    <w:szCs w:val="24"/>
                  </w:rPr>
                </m:ctrlPr>
              </m:mPr>
              <m:mr>
                <m:e>
                  <m:r>
                    <m:rPr>
                      <m:sty m:val="bi"/>
                    </m:rPr>
                    <w:rPr>
                      <w:rFonts w:ascii="Cambria Math" w:hAnsi="Cambria Math" w:cs="Times New Roman"/>
                      <w:szCs w:val="24"/>
                    </w:rPr>
                    <m:t>0</m:t>
                  </m:r>
                </m:e>
                <m:e>
                  <m:sSub>
                    <m:sSubPr>
                      <m:ctrlPr>
                        <w:rPr>
                          <w:rFonts w:ascii="Cambria Math" w:hAnsi="Cambria Math" w:cs="Times New Roman"/>
                          <w:b/>
                          <w:i/>
                          <w:szCs w:val="24"/>
                        </w:rPr>
                      </m:ctrlPr>
                    </m:sSubPr>
                    <m:e>
                      <m:r>
                        <m:rPr>
                          <m:sty m:val="bi"/>
                        </m:rPr>
                        <w:rPr>
                          <w:rFonts w:ascii="Cambria Math" w:hAnsi="Cambria Math" w:cs="Times New Roman"/>
                          <w:szCs w:val="24"/>
                        </w:rPr>
                        <m:t>σ</m:t>
                      </m:r>
                    </m:e>
                    <m:sub>
                      <m:r>
                        <m:rPr>
                          <m:sty m:val="bi"/>
                        </m:rPr>
                        <w:rPr>
                          <w:rFonts w:ascii="Cambria Math" w:hAnsi="Cambria Math" w:cs="Times New Roman"/>
                          <w:szCs w:val="24"/>
                        </w:rPr>
                        <m:t>1</m:t>
                      </m:r>
                    </m:sub>
                  </m:sSub>
                </m:e>
              </m:mr>
              <m:mr>
                <m:e>
                  <m:sSub>
                    <m:sSubPr>
                      <m:ctrlPr>
                        <w:rPr>
                          <w:rFonts w:ascii="Cambria Math" w:hAnsi="Cambria Math" w:cs="Times New Roman"/>
                          <w:b/>
                          <w:i/>
                          <w:szCs w:val="24"/>
                        </w:rPr>
                      </m:ctrlPr>
                    </m:sSubPr>
                    <m:e>
                      <m:r>
                        <m:rPr>
                          <m:sty m:val="bi"/>
                        </m:rPr>
                        <w:rPr>
                          <w:rFonts w:ascii="Cambria Math" w:hAnsi="Cambria Math" w:cs="Times New Roman"/>
                          <w:szCs w:val="24"/>
                        </w:rPr>
                        <m:t>σ</m:t>
                      </m:r>
                    </m:e>
                    <m:sub>
                      <m:r>
                        <m:rPr>
                          <m:sty m:val="bi"/>
                        </m:rPr>
                        <w:rPr>
                          <w:rFonts w:ascii="Cambria Math" w:hAnsi="Cambria Math" w:cs="Times New Roman"/>
                          <w:szCs w:val="24"/>
                        </w:rPr>
                        <m:t>1</m:t>
                      </m:r>
                    </m:sub>
                  </m:sSub>
                </m:e>
                <m:e>
                  <m:r>
                    <m:rPr>
                      <m:sty m:val="bi"/>
                    </m:rPr>
                    <w:rPr>
                      <w:rFonts w:ascii="Cambria Math" w:hAnsi="Cambria Math" w:cs="Times New Roman"/>
                      <w:szCs w:val="24"/>
                    </w:rPr>
                    <m:t>0</m:t>
                  </m:r>
                </m:e>
              </m:mr>
            </m:m>
          </m:e>
        </m:d>
      </m:oMath>
      <w:r w:rsidR="00427C43" w:rsidRPr="009F38DA">
        <w:rPr>
          <w:rFonts w:eastAsiaTheme="minorEastAsia" w:cs="Times New Roman"/>
          <w:b/>
          <w:szCs w:val="24"/>
        </w:rPr>
        <w:t xml:space="preserve">, </w:t>
      </w:r>
      <m:oMath>
        <m:sSub>
          <m:sSubPr>
            <m:ctrlPr>
              <w:rPr>
                <w:rFonts w:ascii="Cambria Math" w:hAnsi="Cambria Math" w:cs="Times New Roman"/>
                <w:b/>
                <w:i/>
                <w:szCs w:val="24"/>
              </w:rPr>
            </m:ctrlPr>
          </m:sSubPr>
          <m:e>
            <m:r>
              <m:rPr>
                <m:sty m:val="bi"/>
              </m:rPr>
              <w:rPr>
                <w:rFonts w:ascii="Cambria Math" w:hAnsi="Cambria Math" w:cs="Times New Roman"/>
                <w:szCs w:val="24"/>
              </w:rPr>
              <m:t>α</m:t>
            </m:r>
          </m:e>
          <m:sub>
            <m:r>
              <m:rPr>
                <m:sty m:val="bi"/>
              </m:rPr>
              <w:rPr>
                <w:rFonts w:ascii="Cambria Math" w:hAnsi="Cambria Math" w:cs="Times New Roman"/>
                <w:szCs w:val="24"/>
              </w:rPr>
              <m:t>y</m:t>
            </m:r>
          </m:sub>
        </m:sSub>
        <m:r>
          <m:rPr>
            <m:sty m:val="bi"/>
          </m:rPr>
          <w:rPr>
            <w:rFonts w:ascii="Cambria Math" w:hAnsi="Cambria Math" w:cs="Times New Roman"/>
            <w:szCs w:val="24"/>
          </w:rPr>
          <m:t>=</m:t>
        </m:r>
        <m:d>
          <m:dPr>
            <m:begChr m:val="["/>
            <m:endChr m:val="]"/>
            <m:ctrlPr>
              <w:rPr>
                <w:rFonts w:ascii="Cambria Math" w:hAnsi="Cambria Math" w:cs="Times New Roman"/>
                <w:b/>
                <w:i/>
                <w:szCs w:val="24"/>
              </w:rPr>
            </m:ctrlPr>
          </m:dPr>
          <m:e>
            <m:m>
              <m:mPr>
                <m:mcs>
                  <m:mc>
                    <m:mcPr>
                      <m:count m:val="2"/>
                      <m:mcJc m:val="center"/>
                    </m:mcPr>
                  </m:mc>
                </m:mcs>
                <m:ctrlPr>
                  <w:rPr>
                    <w:rFonts w:ascii="Cambria Math" w:hAnsi="Cambria Math" w:cs="Times New Roman"/>
                    <w:b/>
                    <w:i/>
                    <w:szCs w:val="24"/>
                  </w:rPr>
                </m:ctrlPr>
              </m:mPr>
              <m:mr>
                <m:e>
                  <m:r>
                    <m:rPr>
                      <m:sty m:val="bi"/>
                    </m:rPr>
                    <w:rPr>
                      <w:rFonts w:ascii="Cambria Math" w:hAnsi="Cambria Math" w:cs="Times New Roman"/>
                      <w:szCs w:val="24"/>
                    </w:rPr>
                    <m:t>0</m:t>
                  </m:r>
                </m:e>
                <m:e>
                  <m:sSub>
                    <m:sSubPr>
                      <m:ctrlPr>
                        <w:rPr>
                          <w:rFonts w:ascii="Cambria Math" w:hAnsi="Cambria Math" w:cs="Times New Roman"/>
                          <w:b/>
                          <w:i/>
                          <w:szCs w:val="24"/>
                        </w:rPr>
                      </m:ctrlPr>
                    </m:sSubPr>
                    <m:e>
                      <m:r>
                        <m:rPr>
                          <m:sty m:val="bi"/>
                        </m:rPr>
                        <w:rPr>
                          <w:rFonts w:ascii="Cambria Math" w:hAnsi="Cambria Math" w:cs="Times New Roman"/>
                          <w:szCs w:val="24"/>
                        </w:rPr>
                        <m:t>σ</m:t>
                      </m:r>
                    </m:e>
                    <m:sub>
                      <m:r>
                        <m:rPr>
                          <m:sty m:val="bi"/>
                        </m:rPr>
                        <w:rPr>
                          <w:rFonts w:ascii="Cambria Math" w:hAnsi="Cambria Math" w:cs="Times New Roman"/>
                          <w:szCs w:val="24"/>
                        </w:rPr>
                        <m:t>2</m:t>
                      </m:r>
                    </m:sub>
                  </m:sSub>
                </m:e>
              </m:mr>
              <m:mr>
                <m:e>
                  <m:sSub>
                    <m:sSubPr>
                      <m:ctrlPr>
                        <w:rPr>
                          <w:rFonts w:ascii="Cambria Math" w:hAnsi="Cambria Math" w:cs="Times New Roman"/>
                          <w:b/>
                          <w:i/>
                          <w:szCs w:val="24"/>
                        </w:rPr>
                      </m:ctrlPr>
                    </m:sSubPr>
                    <m:e>
                      <m:r>
                        <m:rPr>
                          <m:sty m:val="bi"/>
                        </m:rPr>
                        <w:rPr>
                          <w:rFonts w:ascii="Cambria Math" w:hAnsi="Cambria Math" w:cs="Times New Roman"/>
                          <w:szCs w:val="24"/>
                        </w:rPr>
                        <m:t>σ</m:t>
                      </m:r>
                    </m:e>
                    <m:sub>
                      <m:r>
                        <m:rPr>
                          <m:sty m:val="bi"/>
                        </m:rPr>
                        <w:rPr>
                          <w:rFonts w:ascii="Cambria Math" w:hAnsi="Cambria Math" w:cs="Times New Roman"/>
                          <w:szCs w:val="24"/>
                        </w:rPr>
                        <m:t>2</m:t>
                      </m:r>
                    </m:sub>
                  </m:sSub>
                </m:e>
                <m:e>
                  <m:r>
                    <m:rPr>
                      <m:sty m:val="bi"/>
                    </m:rPr>
                    <w:rPr>
                      <w:rFonts w:ascii="Cambria Math" w:hAnsi="Cambria Math" w:cs="Times New Roman"/>
                      <w:szCs w:val="24"/>
                    </w:rPr>
                    <m:t>0</m:t>
                  </m:r>
                </m:e>
              </m:mr>
            </m:m>
          </m:e>
        </m:d>
      </m:oMath>
      <w:r w:rsidR="00427C43">
        <w:rPr>
          <w:rFonts w:cs="Times New Roman"/>
          <w:b/>
          <w:szCs w:val="24"/>
        </w:rPr>
        <w:t xml:space="preserve"> , </w:t>
      </w:r>
      <m:oMath>
        <m:sSub>
          <m:sSubPr>
            <m:ctrlPr>
              <w:rPr>
                <w:rFonts w:ascii="Cambria Math" w:hAnsi="Cambria Math" w:cs="Times New Roman"/>
                <w:b/>
                <w:i/>
                <w:szCs w:val="24"/>
              </w:rPr>
            </m:ctrlPr>
          </m:sSubPr>
          <m:e>
            <m:r>
              <m:rPr>
                <m:sty m:val="bi"/>
              </m:rPr>
              <w:rPr>
                <w:rFonts w:ascii="Cambria Math" w:hAnsi="Cambria Math" w:cs="Times New Roman"/>
                <w:szCs w:val="24"/>
              </w:rPr>
              <m:t>α</m:t>
            </m:r>
          </m:e>
          <m:sub>
            <m:r>
              <m:rPr>
                <m:sty m:val="bi"/>
              </m:rPr>
              <w:rPr>
                <w:rFonts w:ascii="Cambria Math" w:hAnsi="Cambria Math" w:cs="Times New Roman"/>
                <w:szCs w:val="24"/>
              </w:rPr>
              <m:t>z</m:t>
            </m:r>
          </m:sub>
        </m:sSub>
        <m:r>
          <m:rPr>
            <m:sty m:val="bi"/>
          </m:rPr>
          <w:rPr>
            <w:rFonts w:ascii="Cambria Math" w:hAnsi="Cambria Math" w:cs="Times New Roman"/>
            <w:szCs w:val="24"/>
          </w:rPr>
          <m:t>=</m:t>
        </m:r>
        <m:d>
          <m:dPr>
            <m:begChr m:val="["/>
            <m:endChr m:val="]"/>
            <m:ctrlPr>
              <w:rPr>
                <w:rFonts w:ascii="Cambria Math" w:hAnsi="Cambria Math" w:cs="Times New Roman"/>
                <w:b/>
                <w:i/>
                <w:szCs w:val="24"/>
              </w:rPr>
            </m:ctrlPr>
          </m:dPr>
          <m:e>
            <m:m>
              <m:mPr>
                <m:mcs>
                  <m:mc>
                    <m:mcPr>
                      <m:count m:val="2"/>
                      <m:mcJc m:val="center"/>
                    </m:mcPr>
                  </m:mc>
                </m:mcs>
                <m:ctrlPr>
                  <w:rPr>
                    <w:rFonts w:ascii="Cambria Math" w:hAnsi="Cambria Math" w:cs="Times New Roman"/>
                    <w:b/>
                    <w:i/>
                    <w:szCs w:val="24"/>
                  </w:rPr>
                </m:ctrlPr>
              </m:mPr>
              <m:mr>
                <m:e>
                  <m:r>
                    <m:rPr>
                      <m:sty m:val="bi"/>
                    </m:rPr>
                    <w:rPr>
                      <w:rFonts w:ascii="Cambria Math" w:hAnsi="Cambria Math" w:cs="Times New Roman"/>
                      <w:szCs w:val="24"/>
                    </w:rPr>
                    <m:t>0</m:t>
                  </m:r>
                </m:e>
                <m:e>
                  <m:sSub>
                    <m:sSubPr>
                      <m:ctrlPr>
                        <w:rPr>
                          <w:rFonts w:ascii="Cambria Math" w:hAnsi="Cambria Math" w:cs="Times New Roman"/>
                          <w:b/>
                          <w:i/>
                          <w:szCs w:val="24"/>
                        </w:rPr>
                      </m:ctrlPr>
                    </m:sSubPr>
                    <m:e>
                      <m:r>
                        <m:rPr>
                          <m:sty m:val="bi"/>
                        </m:rPr>
                        <w:rPr>
                          <w:rFonts w:ascii="Cambria Math" w:hAnsi="Cambria Math" w:cs="Times New Roman"/>
                          <w:szCs w:val="24"/>
                        </w:rPr>
                        <m:t>σ</m:t>
                      </m:r>
                    </m:e>
                    <m:sub>
                      <m:r>
                        <m:rPr>
                          <m:sty m:val="bi"/>
                        </m:rPr>
                        <w:rPr>
                          <w:rFonts w:ascii="Cambria Math" w:hAnsi="Cambria Math" w:cs="Times New Roman"/>
                          <w:szCs w:val="24"/>
                        </w:rPr>
                        <m:t>3</m:t>
                      </m:r>
                    </m:sub>
                  </m:sSub>
                </m:e>
              </m:mr>
              <m:mr>
                <m:e>
                  <m:sSub>
                    <m:sSubPr>
                      <m:ctrlPr>
                        <w:rPr>
                          <w:rFonts w:ascii="Cambria Math" w:hAnsi="Cambria Math" w:cs="Times New Roman"/>
                          <w:b/>
                          <w:i/>
                          <w:szCs w:val="24"/>
                        </w:rPr>
                      </m:ctrlPr>
                    </m:sSubPr>
                    <m:e>
                      <m:r>
                        <m:rPr>
                          <m:sty m:val="bi"/>
                        </m:rPr>
                        <w:rPr>
                          <w:rFonts w:ascii="Cambria Math" w:hAnsi="Cambria Math" w:cs="Times New Roman"/>
                          <w:szCs w:val="24"/>
                        </w:rPr>
                        <m:t>σ</m:t>
                      </m:r>
                    </m:e>
                    <m:sub>
                      <m:r>
                        <m:rPr>
                          <m:sty m:val="bi"/>
                        </m:rPr>
                        <w:rPr>
                          <w:rFonts w:ascii="Cambria Math" w:hAnsi="Cambria Math" w:cs="Times New Roman"/>
                          <w:szCs w:val="24"/>
                        </w:rPr>
                        <m:t>3</m:t>
                      </m:r>
                    </m:sub>
                  </m:sSub>
                </m:e>
                <m:e>
                  <m:r>
                    <m:rPr>
                      <m:sty m:val="bi"/>
                    </m:rPr>
                    <w:rPr>
                      <w:rFonts w:ascii="Cambria Math" w:hAnsi="Cambria Math" w:cs="Times New Roman"/>
                      <w:szCs w:val="24"/>
                    </w:rPr>
                    <m:t>0</m:t>
                  </m:r>
                </m:e>
              </m:mr>
            </m:m>
          </m:e>
        </m:d>
      </m:oMath>
    </w:p>
    <w:p w:rsidR="00321FA3" w:rsidRDefault="009F38DA" w:rsidP="00321FA3">
      <w:pPr>
        <w:pStyle w:val="ListParagraph"/>
        <w:numPr>
          <w:ilvl w:val="0"/>
          <w:numId w:val="27"/>
        </w:numPr>
        <w:autoSpaceDE w:val="0"/>
        <w:autoSpaceDN w:val="0"/>
        <w:adjustRightInd w:val="0"/>
        <w:spacing w:line="240" w:lineRule="auto"/>
        <w:rPr>
          <w:rFonts w:cs="Times New Roman"/>
          <w:b/>
          <w:szCs w:val="24"/>
        </w:rPr>
      </w:pPr>
      <w:r>
        <w:t xml:space="preserve">Show that </w:t>
      </w:r>
      <m:oMath>
        <m:sSup>
          <m:sSupPr>
            <m:ctrlPr>
              <w:rPr>
                <w:rFonts w:ascii="Cambria Math" w:hAnsi="Cambria Math"/>
                <w:i/>
              </w:rPr>
            </m:ctrlPr>
          </m:sSupPr>
          <m:e>
            <m:r>
              <w:rPr>
                <w:rFonts w:ascii="Cambria Math" w:hAnsi="Cambria Math"/>
              </w:rPr>
              <m:t>β</m:t>
            </m:r>
          </m:e>
          <m:sup>
            <m:r>
              <w:rPr>
                <w:rFonts w:ascii="Cambria Math" w:hAnsi="Cambria Math"/>
              </w:rPr>
              <m:t>2</m:t>
            </m:r>
          </m:sup>
        </m:sSup>
        <m:r>
          <w:rPr>
            <w:rFonts w:ascii="Cambria Math" w:hAnsi="Cambria Math"/>
          </w:rPr>
          <m:t>=</m:t>
        </m:r>
        <m:sSubSup>
          <m:sSubSupPr>
            <m:ctrlPr>
              <w:rPr>
                <w:rFonts w:ascii="Cambria Math" w:hAnsi="Cambria Math"/>
                <w:i/>
              </w:rPr>
            </m:ctrlPr>
          </m:sSubSupPr>
          <m:e>
            <m:r>
              <w:rPr>
                <w:rFonts w:ascii="Cambria Math" w:hAnsi="Cambria Math"/>
              </w:rPr>
              <m:t>α</m:t>
            </m:r>
          </m:e>
          <m:sub>
            <m:r>
              <w:rPr>
                <w:rFonts w:ascii="Cambria Math" w:hAnsi="Cambria Math"/>
              </w:rPr>
              <m:t>x</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α</m:t>
            </m:r>
          </m:e>
          <m:sub>
            <m:r>
              <w:rPr>
                <w:rFonts w:ascii="Cambria Math" w:hAnsi="Cambria Math"/>
              </w:rPr>
              <m:t>y</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α</m:t>
            </m:r>
          </m:e>
          <m:sub>
            <m:r>
              <w:rPr>
                <w:rFonts w:ascii="Cambria Math" w:hAnsi="Cambria Math"/>
              </w:rPr>
              <m:t>z</m:t>
            </m:r>
          </m:sub>
          <m:sup>
            <m:r>
              <w:rPr>
                <w:rFonts w:ascii="Cambria Math" w:hAnsi="Cambria Math"/>
              </w:rPr>
              <m:t>2</m:t>
            </m:r>
          </m:sup>
        </m:sSubSup>
        <m:r>
          <w:rPr>
            <w:rFonts w:ascii="Cambria Math" w:hAnsi="Cambria Math"/>
          </w:rPr>
          <w:tab/>
          <m:t xml:space="preserve">                                                                                </m:t>
        </m:r>
      </m:oMath>
      <w:r w:rsidR="00321FA3" w:rsidRPr="00321FA3">
        <w:rPr>
          <w:rFonts w:cs="Times New Roman"/>
          <w:b/>
          <w:szCs w:val="24"/>
        </w:rPr>
        <w:t>(</w:t>
      </w:r>
      <w:r w:rsidR="00321FA3">
        <w:rPr>
          <w:rFonts w:cs="Times New Roman"/>
          <w:b/>
          <w:szCs w:val="24"/>
        </w:rPr>
        <w:t>4</w:t>
      </w:r>
      <w:r w:rsidR="00321FA3" w:rsidRPr="00321FA3">
        <w:rPr>
          <w:rFonts w:cs="Times New Roman"/>
          <w:b/>
          <w:szCs w:val="24"/>
        </w:rPr>
        <w:t xml:space="preserve"> marks)</w:t>
      </w:r>
    </w:p>
    <w:p w:rsidR="00093036" w:rsidRDefault="009F38DA" w:rsidP="00321FA3">
      <w:pPr>
        <w:pStyle w:val="ListParagraph"/>
        <w:numPr>
          <w:ilvl w:val="0"/>
          <w:numId w:val="27"/>
        </w:numPr>
        <w:autoSpaceDE w:val="0"/>
        <w:autoSpaceDN w:val="0"/>
        <w:adjustRightInd w:val="0"/>
        <w:spacing w:line="240" w:lineRule="auto"/>
        <w:rPr>
          <w:rFonts w:cs="Times New Roman"/>
          <w:b/>
          <w:szCs w:val="24"/>
        </w:rPr>
      </w:pPr>
      <w:r>
        <w:t>Matrices A and B for which AB = -BA are said to be anticommutative. Show that the Dirac matrices are anticommutative.</w:t>
      </w:r>
      <w:r w:rsidR="002B0962">
        <w:tab/>
      </w:r>
      <w:r w:rsidR="002B0962">
        <w:tab/>
      </w:r>
      <w:r w:rsidR="002B0962">
        <w:tab/>
      </w:r>
      <w:r w:rsidR="002B0962">
        <w:tab/>
      </w:r>
      <w:r w:rsidR="002B0962">
        <w:tab/>
      </w:r>
      <w:r w:rsidR="002B0962">
        <w:tab/>
      </w:r>
      <w:r w:rsidR="0081557B" w:rsidRPr="00321FA3">
        <w:rPr>
          <w:rFonts w:cs="Times New Roman"/>
          <w:b/>
          <w:szCs w:val="24"/>
        </w:rPr>
        <w:t>(</w:t>
      </w:r>
      <w:r w:rsidR="00321FA3" w:rsidRPr="00321FA3">
        <w:rPr>
          <w:rFonts w:cs="Times New Roman"/>
          <w:b/>
          <w:szCs w:val="24"/>
        </w:rPr>
        <w:t xml:space="preserve">4 </w:t>
      </w:r>
      <w:r w:rsidR="0081557B" w:rsidRPr="00321FA3">
        <w:rPr>
          <w:rFonts w:cs="Times New Roman"/>
          <w:b/>
          <w:szCs w:val="24"/>
        </w:rPr>
        <w:t>marks)</w:t>
      </w:r>
    </w:p>
    <w:p w:rsidR="00321FA3" w:rsidRDefault="00321FA3" w:rsidP="00321FA3">
      <w:pPr>
        <w:autoSpaceDE w:val="0"/>
        <w:autoSpaceDN w:val="0"/>
        <w:adjustRightInd w:val="0"/>
        <w:spacing w:line="240" w:lineRule="auto"/>
        <w:rPr>
          <w:rFonts w:cs="Times New Roman"/>
          <w:b/>
          <w:szCs w:val="24"/>
        </w:rPr>
      </w:pPr>
    </w:p>
    <w:p w:rsidR="004406B3" w:rsidRPr="0081557B" w:rsidRDefault="004406B3" w:rsidP="007072D0">
      <w:pPr>
        <w:autoSpaceDE w:val="0"/>
        <w:autoSpaceDN w:val="0"/>
        <w:adjustRightInd w:val="0"/>
        <w:spacing w:line="240" w:lineRule="auto"/>
        <w:rPr>
          <w:rFonts w:cs="Times New Roman"/>
          <w:b/>
          <w:szCs w:val="24"/>
        </w:rPr>
      </w:pPr>
    </w:p>
    <w:p w:rsidR="007072D0" w:rsidRPr="00217B13" w:rsidRDefault="007072D0" w:rsidP="007072D0">
      <w:pPr>
        <w:autoSpaceDE w:val="0"/>
        <w:autoSpaceDN w:val="0"/>
        <w:adjustRightInd w:val="0"/>
        <w:spacing w:line="240" w:lineRule="auto"/>
        <w:rPr>
          <w:rFonts w:cs="Times New Roman"/>
          <w:b/>
          <w:szCs w:val="24"/>
        </w:rPr>
      </w:pPr>
      <w:r w:rsidRPr="00217B13">
        <w:rPr>
          <w:rFonts w:cs="Times New Roman"/>
          <w:b/>
          <w:szCs w:val="24"/>
        </w:rPr>
        <w:t>QUESTION FOUR (15 MARKS)</w:t>
      </w:r>
    </w:p>
    <w:p w:rsidR="00321FA3" w:rsidRPr="005C2EDF" w:rsidRDefault="00321FA3" w:rsidP="00321FA3">
      <w:pPr>
        <w:pStyle w:val="ListParagraph"/>
        <w:numPr>
          <w:ilvl w:val="0"/>
          <w:numId w:val="22"/>
        </w:numPr>
        <w:spacing w:after="160" w:line="259" w:lineRule="auto"/>
        <w:jc w:val="left"/>
        <w:rPr>
          <w:rFonts w:cs="Times New Roman"/>
          <w:b/>
          <w:szCs w:val="24"/>
        </w:rPr>
      </w:pPr>
      <w:r w:rsidRPr="005C2EDF">
        <w:rPr>
          <w:rFonts w:cs="Times New Roman"/>
          <w:szCs w:val="24"/>
        </w:rPr>
        <w:t xml:space="preserve">By considering the rate of change of the expectation value of </w:t>
      </w:r>
      <m:oMath>
        <m:acc>
          <m:accPr>
            <m:ctrlPr>
              <w:rPr>
                <w:rFonts w:ascii="Cambria Math" w:hAnsi="Cambria Math" w:cs="Times New Roman"/>
                <w:i/>
                <w:szCs w:val="24"/>
              </w:rPr>
            </m:ctrlPr>
          </m:accPr>
          <m:e>
            <m:r>
              <w:rPr>
                <w:rFonts w:ascii="Cambria Math" w:hAnsi="Cambria Math" w:cs="Times New Roman"/>
                <w:szCs w:val="24"/>
              </w:rPr>
              <m:t>A</m:t>
            </m:r>
          </m:e>
        </m:acc>
        <m:r>
          <w:rPr>
            <w:rFonts w:ascii="Cambria Math" w:hAnsi="Cambria Math" w:cs="Times New Roman"/>
            <w:szCs w:val="24"/>
          </w:rPr>
          <m:t xml:space="preserve">, </m:t>
        </m:r>
      </m:oMath>
      <w:r w:rsidRPr="005C2EDF">
        <w:rPr>
          <w:rFonts w:eastAsiaTheme="minorEastAsia" w:cs="Times New Roman"/>
          <w:szCs w:val="24"/>
        </w:rPr>
        <w:t xml:space="preserve">show that if </w:t>
      </w:r>
      <m:oMath>
        <m:acc>
          <m:accPr>
            <m:ctrlPr>
              <w:rPr>
                <w:rFonts w:ascii="Cambria Math" w:hAnsi="Cambria Math" w:cs="Times New Roman"/>
                <w:i/>
                <w:szCs w:val="24"/>
              </w:rPr>
            </m:ctrlPr>
          </m:accPr>
          <m:e>
            <m:r>
              <w:rPr>
                <w:rFonts w:ascii="Cambria Math" w:hAnsi="Cambria Math" w:cs="Times New Roman"/>
                <w:szCs w:val="24"/>
              </w:rPr>
              <m:t>A</m:t>
            </m:r>
          </m:e>
        </m:acc>
      </m:oMath>
      <w:r w:rsidRPr="005C2EDF">
        <w:rPr>
          <w:rFonts w:eastAsiaTheme="minorEastAsia" w:cs="Times New Roman"/>
          <w:szCs w:val="24"/>
        </w:rPr>
        <w:t xml:space="preserve"> commutes with the hamiltonian </w:t>
      </w:r>
      <m:oMath>
        <m:acc>
          <m:accPr>
            <m:ctrlPr>
              <w:rPr>
                <w:rFonts w:ascii="Cambria Math" w:hAnsi="Cambria Math" w:cs="Times New Roman"/>
                <w:i/>
                <w:szCs w:val="24"/>
              </w:rPr>
            </m:ctrlPr>
          </m:accPr>
          <m:e>
            <m:r>
              <w:rPr>
                <w:rFonts w:ascii="Cambria Math" w:hAnsi="Cambria Math" w:cs="Times New Roman"/>
                <w:szCs w:val="24"/>
              </w:rPr>
              <m:t>H</m:t>
            </m:r>
          </m:e>
        </m:acc>
      </m:oMath>
      <w:r w:rsidRPr="005C2EDF">
        <w:rPr>
          <w:rFonts w:eastAsiaTheme="minorEastAsia" w:cs="Times New Roman"/>
          <w:szCs w:val="24"/>
        </w:rPr>
        <w:t xml:space="preserve">, then </w:t>
      </w:r>
      <m:oMath>
        <m:acc>
          <m:accPr>
            <m:ctrlPr>
              <w:rPr>
                <w:rFonts w:ascii="Cambria Math" w:hAnsi="Cambria Math" w:cs="Times New Roman"/>
                <w:i/>
                <w:szCs w:val="24"/>
              </w:rPr>
            </m:ctrlPr>
          </m:accPr>
          <m:e>
            <m:r>
              <w:rPr>
                <w:rFonts w:ascii="Cambria Math" w:hAnsi="Cambria Math" w:cs="Times New Roman"/>
                <w:szCs w:val="24"/>
              </w:rPr>
              <m:t>A</m:t>
            </m:r>
          </m:e>
        </m:acc>
      </m:oMath>
      <w:r w:rsidRPr="005C2EDF">
        <w:rPr>
          <w:rFonts w:eastAsiaTheme="minorEastAsia" w:cs="Times New Roman"/>
          <w:szCs w:val="24"/>
        </w:rPr>
        <w:t xml:space="preserve"> is conserved.    </w:t>
      </w:r>
      <w:r w:rsidR="002B0962">
        <w:rPr>
          <w:rFonts w:eastAsiaTheme="minorEastAsia" w:cs="Times New Roman"/>
          <w:szCs w:val="24"/>
        </w:rPr>
        <w:tab/>
      </w:r>
      <w:r w:rsidR="002B0962">
        <w:rPr>
          <w:rFonts w:eastAsiaTheme="minorEastAsia" w:cs="Times New Roman"/>
          <w:szCs w:val="24"/>
        </w:rPr>
        <w:tab/>
      </w:r>
      <w:r w:rsidR="002B0962">
        <w:rPr>
          <w:rFonts w:eastAsiaTheme="minorEastAsia" w:cs="Times New Roman"/>
          <w:szCs w:val="24"/>
        </w:rPr>
        <w:tab/>
      </w:r>
      <w:r w:rsidR="002B0962">
        <w:rPr>
          <w:rFonts w:eastAsiaTheme="minorEastAsia" w:cs="Times New Roman"/>
          <w:szCs w:val="24"/>
        </w:rPr>
        <w:tab/>
      </w:r>
      <w:r w:rsidRPr="005C2EDF">
        <w:rPr>
          <w:rFonts w:eastAsiaTheme="minorEastAsia" w:cs="Times New Roman"/>
          <w:szCs w:val="24"/>
        </w:rPr>
        <w:t xml:space="preserve">  </w:t>
      </w:r>
      <w:r w:rsidRPr="005C2EDF">
        <w:rPr>
          <w:rFonts w:cs="Times New Roman"/>
          <w:b/>
          <w:szCs w:val="24"/>
        </w:rPr>
        <w:t>(10 marks)</w:t>
      </w:r>
    </w:p>
    <w:p w:rsidR="00321FA3" w:rsidRPr="005C2EDF" w:rsidRDefault="00321FA3" w:rsidP="00321FA3">
      <w:pPr>
        <w:pStyle w:val="ListParagraph"/>
        <w:numPr>
          <w:ilvl w:val="0"/>
          <w:numId w:val="22"/>
        </w:numPr>
        <w:autoSpaceDE w:val="0"/>
        <w:autoSpaceDN w:val="0"/>
        <w:adjustRightInd w:val="0"/>
        <w:spacing w:after="160" w:line="259" w:lineRule="auto"/>
        <w:rPr>
          <w:rFonts w:cs="Times New Roman"/>
          <w:szCs w:val="24"/>
        </w:rPr>
      </w:pPr>
      <w:r w:rsidRPr="005C2EDF">
        <w:rPr>
          <w:rFonts w:cs="Times New Roman"/>
          <w:szCs w:val="24"/>
        </w:rPr>
        <w:lastRenderedPageBreak/>
        <w:t xml:space="preserve">Proof that The precise relation for operators that do not have an intrinsic dependence on the time (in the sense that </w:t>
      </w:r>
      <m:oMath>
        <m:f>
          <m:fPr>
            <m:ctrlPr>
              <w:rPr>
                <w:rFonts w:ascii="Cambria Math" w:hAnsi="Cambria Math" w:cs="Times New Roman"/>
                <w:i/>
                <w:szCs w:val="24"/>
              </w:rPr>
            </m:ctrlPr>
          </m:fPr>
          <m:num>
            <m:r>
              <w:rPr>
                <w:rFonts w:ascii="Cambria Math" w:hAnsi="Cambria Math" w:cs="Times New Roman"/>
                <w:szCs w:val="24"/>
              </w:rPr>
              <m:t>∂</m:t>
            </m:r>
            <m:r>
              <m:rPr>
                <m:sty m:val="p"/>
              </m:rPr>
              <w:rPr>
                <w:rFonts w:ascii="Cambria Math" w:hAnsi="Cambria Math" w:cs="Times New Roman"/>
                <w:szCs w:val="24"/>
              </w:rPr>
              <m:t>Ω</m:t>
            </m:r>
            <m:ctrlPr>
              <w:rPr>
                <w:rFonts w:ascii="Cambria Math" w:hAnsi="Cambria Math" w:cs="Times New Roman"/>
                <w:szCs w:val="24"/>
              </w:rPr>
            </m:ctrlPr>
          </m:num>
          <m:den>
            <m:r>
              <w:rPr>
                <w:rFonts w:ascii="Cambria Math" w:hAnsi="Cambria Math" w:cs="Times New Roman"/>
                <w:szCs w:val="24"/>
              </w:rPr>
              <m:t>∂t</m:t>
            </m:r>
          </m:den>
        </m:f>
        <m:r>
          <w:rPr>
            <w:rFonts w:ascii="Cambria Math" w:hAnsi="Cambria Math" w:cs="Times New Roman"/>
            <w:szCs w:val="24"/>
          </w:rPr>
          <m:t>=0</m:t>
        </m:r>
      </m:oMath>
      <w:r w:rsidRPr="005C2EDF">
        <w:rPr>
          <w:rFonts w:cs="Times New Roman"/>
          <w:szCs w:val="24"/>
        </w:rPr>
        <w:t>) is,</w:t>
      </w:r>
    </w:p>
    <w:p w:rsidR="00321FA3" w:rsidRPr="005C2EDF" w:rsidRDefault="00B04BDE" w:rsidP="00321FA3">
      <w:pPr>
        <w:autoSpaceDE w:val="0"/>
        <w:autoSpaceDN w:val="0"/>
        <w:adjustRightInd w:val="0"/>
        <w:rPr>
          <w:rFonts w:eastAsiaTheme="minorEastAsia" w:cs="Times New Roman"/>
          <w:szCs w:val="24"/>
        </w:rPr>
      </w:pPr>
      <m:oMathPara>
        <m:oMath>
          <m:f>
            <m:fPr>
              <m:ctrlPr>
                <w:rPr>
                  <w:rFonts w:ascii="Cambria Math" w:hAnsi="Cambria Math" w:cs="Times New Roman"/>
                  <w:i/>
                  <w:szCs w:val="24"/>
                </w:rPr>
              </m:ctrlPr>
            </m:fPr>
            <m:num>
              <m:r>
                <w:rPr>
                  <w:rFonts w:ascii="Cambria Math" w:hAnsi="Cambria Math" w:cs="Times New Roman"/>
                  <w:szCs w:val="24"/>
                </w:rPr>
                <m:t>d</m:t>
              </m:r>
              <m:d>
                <m:dPr>
                  <m:begChr m:val="〈"/>
                  <m:endChr m:val="〉"/>
                  <m:ctrlPr>
                    <w:rPr>
                      <w:rFonts w:ascii="Cambria Math" w:hAnsi="Cambria Math" w:cs="Times New Roman"/>
                      <w:szCs w:val="24"/>
                    </w:rPr>
                  </m:ctrlPr>
                </m:dPr>
                <m:e>
                  <m:r>
                    <m:rPr>
                      <m:sty m:val="p"/>
                    </m:rPr>
                    <w:rPr>
                      <w:rFonts w:ascii="Cambria Math" w:hAnsi="Cambria Math" w:cs="Times New Roman"/>
                      <w:szCs w:val="24"/>
                    </w:rPr>
                    <m:t>Ω</m:t>
                  </m:r>
                </m:e>
              </m:d>
            </m:num>
            <m:den>
              <m:r>
                <w:rPr>
                  <w:rFonts w:ascii="Cambria Math" w:hAnsi="Cambria Math" w:cs="Times New Roman"/>
                  <w:szCs w:val="24"/>
                </w:rPr>
                <m:t>dt</m:t>
              </m:r>
            </m:den>
          </m:f>
          <m:r>
            <w:rPr>
              <w:rFonts w:ascii="Cambria Math" w:hAnsi="Cambria Math" w:cs="Times New Roman"/>
              <w:szCs w:val="24"/>
            </w:rPr>
            <m:t>=</m:t>
          </m:r>
          <m:f>
            <m:fPr>
              <m:ctrlPr>
                <w:rPr>
                  <w:rFonts w:ascii="Cambria Math" w:hAnsi="Cambria Math" w:cs="Times New Roman"/>
                  <w:i/>
                  <w:szCs w:val="24"/>
                </w:rPr>
              </m:ctrlPr>
            </m:fPr>
            <m:num>
              <m:r>
                <w:rPr>
                  <w:rFonts w:ascii="Cambria Math" w:hAnsi="Cambria Math" w:cs="Times New Roman"/>
                  <w:szCs w:val="24"/>
                </w:rPr>
                <m:t>i</m:t>
              </m:r>
            </m:num>
            <m:den>
              <m:r>
                <w:rPr>
                  <w:rFonts w:ascii="Cambria Math" w:hAnsi="Cambria Math" w:cs="Times New Roman"/>
                  <w:szCs w:val="24"/>
                </w:rPr>
                <m:t>ℏ</m:t>
              </m:r>
            </m:den>
          </m:f>
          <m:d>
            <m:dPr>
              <m:begChr m:val="〈"/>
              <m:endChr m:val="〉"/>
              <m:ctrlPr>
                <w:rPr>
                  <w:rFonts w:ascii="Cambria Math" w:hAnsi="Cambria Math" w:cs="Times New Roman"/>
                  <w:szCs w:val="24"/>
                </w:rPr>
              </m:ctrlPr>
            </m:dPr>
            <m:e>
              <m:d>
                <m:dPr>
                  <m:begChr m:val="["/>
                  <m:endChr m:val="]"/>
                  <m:ctrlPr>
                    <w:rPr>
                      <w:rFonts w:ascii="Cambria Math" w:hAnsi="Cambria Math" w:cs="Times New Roman"/>
                      <w:szCs w:val="24"/>
                    </w:rPr>
                  </m:ctrlPr>
                </m:dPr>
                <m:e>
                  <m:r>
                    <m:rPr>
                      <m:sty m:val="p"/>
                    </m:rPr>
                    <w:rPr>
                      <w:rFonts w:ascii="Cambria Math" w:hAnsi="Cambria Math" w:cs="Times New Roman"/>
                      <w:szCs w:val="24"/>
                    </w:rPr>
                    <m:t>H,Ω</m:t>
                  </m:r>
                </m:e>
              </m:d>
            </m:e>
          </m:d>
        </m:oMath>
      </m:oMathPara>
    </w:p>
    <w:p w:rsidR="003333EF" w:rsidRDefault="007072D0" w:rsidP="003333EF">
      <w:pPr>
        <w:rPr>
          <w:rFonts w:cs="Times New Roman"/>
          <w:b/>
          <w:szCs w:val="24"/>
        </w:rPr>
      </w:pPr>
      <w:r w:rsidRPr="00217B13">
        <w:rPr>
          <w:rFonts w:cs="Times New Roman"/>
          <w:b/>
          <w:szCs w:val="24"/>
        </w:rPr>
        <w:t>QUESTION FIVE (15 MARKS)</w:t>
      </w:r>
    </w:p>
    <w:p w:rsidR="00C51F07" w:rsidRPr="00CB6DD2" w:rsidRDefault="00C51F07" w:rsidP="00C51F07">
      <w:pPr>
        <w:rPr>
          <w:rFonts w:cs="Times New Roman"/>
          <w:szCs w:val="24"/>
        </w:rPr>
      </w:pPr>
      <w:r w:rsidRPr="00CB6DD2">
        <w:rPr>
          <w:rFonts w:cs="Times New Roman"/>
          <w:szCs w:val="24"/>
        </w:rPr>
        <w:t>Starting with the canonical commutation relations for position and momentum, work out the following commutators</w:t>
      </w:r>
    </w:p>
    <w:p w:rsidR="00C51F07" w:rsidRDefault="00B04BDE" w:rsidP="00C51F07">
      <w:pPr>
        <w:pStyle w:val="ListParagraph"/>
        <w:numPr>
          <w:ilvl w:val="0"/>
          <w:numId w:val="20"/>
        </w:numPr>
        <w:spacing w:after="160" w:line="259" w:lineRule="auto"/>
        <w:rPr>
          <w:rFonts w:eastAsiaTheme="minorEastAsia" w:cs="Times New Roman"/>
          <w:szCs w:val="24"/>
        </w:rPr>
      </w:pPr>
      <m:oMath>
        <m:d>
          <m:dPr>
            <m:begChr m:val="["/>
            <m:endChr m:val="]"/>
            <m:ctrlPr>
              <w:rPr>
                <w:rFonts w:ascii="Cambria Math" w:hAnsi="Cambria Math" w:cs="Times New Roman"/>
                <w:i/>
                <w:szCs w:val="24"/>
              </w:rPr>
            </m:ctrlPr>
          </m:dPr>
          <m:e>
            <m:sSub>
              <m:sSubPr>
                <m:ctrlPr>
                  <w:rPr>
                    <w:rFonts w:ascii="Cambria Math" w:hAnsi="Cambria Math" w:cs="Times New Roman"/>
                    <w:i/>
                    <w:szCs w:val="24"/>
                  </w:rPr>
                </m:ctrlPr>
              </m:sSubPr>
              <m:e>
                <m:r>
                  <w:rPr>
                    <w:rFonts w:ascii="Cambria Math" w:hAnsi="Cambria Math" w:cs="Times New Roman"/>
                    <w:szCs w:val="24"/>
                  </w:rPr>
                  <m:t>L</m:t>
                </m:r>
              </m:e>
              <m:sub>
                <m:r>
                  <w:rPr>
                    <w:rFonts w:ascii="Cambria Math" w:hAnsi="Cambria Math" w:cs="Times New Roman"/>
                    <w:szCs w:val="24"/>
                  </w:rPr>
                  <m:t>z</m:t>
                </m:r>
              </m:sub>
            </m:sSub>
            <m:r>
              <w:rPr>
                <w:rFonts w:ascii="Cambria Math" w:hAnsi="Cambria Math" w:cs="Times New Roman"/>
                <w:szCs w:val="24"/>
              </w:rPr>
              <m:t>,x</m:t>
            </m:r>
          </m:e>
        </m:d>
      </m:oMath>
      <w:r w:rsidR="00C51F07" w:rsidRPr="007753D3">
        <w:rPr>
          <w:rFonts w:cs="Times New Roman"/>
          <w:szCs w:val="24"/>
        </w:rPr>
        <w:t xml:space="preserve"> ,</w:t>
      </w:r>
      <m:oMath>
        <m:d>
          <m:dPr>
            <m:begChr m:val="["/>
            <m:endChr m:val="]"/>
            <m:ctrlPr>
              <w:rPr>
                <w:rFonts w:ascii="Cambria Math" w:hAnsi="Cambria Math" w:cs="Times New Roman"/>
                <w:i/>
                <w:szCs w:val="24"/>
              </w:rPr>
            </m:ctrlPr>
          </m:dPr>
          <m:e>
            <m:sSub>
              <m:sSubPr>
                <m:ctrlPr>
                  <w:rPr>
                    <w:rFonts w:ascii="Cambria Math" w:hAnsi="Cambria Math" w:cs="Times New Roman"/>
                    <w:i/>
                    <w:szCs w:val="24"/>
                  </w:rPr>
                </m:ctrlPr>
              </m:sSubPr>
              <m:e>
                <m:r>
                  <w:rPr>
                    <w:rFonts w:ascii="Cambria Math" w:hAnsi="Cambria Math" w:cs="Times New Roman"/>
                    <w:szCs w:val="24"/>
                  </w:rPr>
                  <m:t>L</m:t>
                </m:r>
              </m:e>
              <m:sub>
                <m:r>
                  <w:rPr>
                    <w:rFonts w:ascii="Cambria Math" w:hAnsi="Cambria Math" w:cs="Times New Roman"/>
                    <w:szCs w:val="24"/>
                  </w:rPr>
                  <m:t>z</m:t>
                </m:r>
              </m:sub>
            </m:sSub>
            <m:r>
              <w:rPr>
                <w:rFonts w:ascii="Cambria Math" w:hAnsi="Cambria Math" w:cs="Times New Roman"/>
                <w:szCs w:val="24"/>
              </w:rPr>
              <m:t>,y</m:t>
            </m:r>
          </m:e>
        </m:d>
      </m:oMath>
      <w:r w:rsidR="00C51F07" w:rsidRPr="007753D3">
        <w:rPr>
          <w:rFonts w:cs="Times New Roman"/>
          <w:szCs w:val="24"/>
        </w:rPr>
        <w:t xml:space="preserve">, </w:t>
      </w:r>
      <m:oMath>
        <m:d>
          <m:dPr>
            <m:begChr m:val="["/>
            <m:endChr m:val="]"/>
            <m:ctrlPr>
              <w:rPr>
                <w:rFonts w:ascii="Cambria Math" w:hAnsi="Cambria Math" w:cs="Times New Roman"/>
                <w:i/>
                <w:szCs w:val="24"/>
              </w:rPr>
            </m:ctrlPr>
          </m:dPr>
          <m:e>
            <m:sSub>
              <m:sSubPr>
                <m:ctrlPr>
                  <w:rPr>
                    <w:rFonts w:ascii="Cambria Math" w:hAnsi="Cambria Math" w:cs="Times New Roman"/>
                    <w:i/>
                    <w:szCs w:val="24"/>
                  </w:rPr>
                </m:ctrlPr>
              </m:sSubPr>
              <m:e>
                <m:r>
                  <w:rPr>
                    <w:rFonts w:ascii="Cambria Math" w:hAnsi="Cambria Math" w:cs="Times New Roman"/>
                    <w:szCs w:val="24"/>
                  </w:rPr>
                  <m:t>L</m:t>
                </m:r>
              </m:e>
              <m:sub>
                <m:r>
                  <w:rPr>
                    <w:rFonts w:ascii="Cambria Math" w:hAnsi="Cambria Math" w:cs="Times New Roman"/>
                    <w:szCs w:val="24"/>
                  </w:rPr>
                  <m:t>z</m:t>
                </m:r>
              </m:sub>
            </m:sSub>
            <m:r>
              <w:rPr>
                <w:rFonts w:ascii="Cambria Math" w:hAnsi="Cambria Math" w:cs="Times New Roman"/>
                <w:szCs w:val="24"/>
              </w:rPr>
              <m:t>,z</m:t>
            </m:r>
          </m:e>
        </m:d>
        <m:d>
          <m:dPr>
            <m:begChr m:val="["/>
            <m:endChr m:val="]"/>
            <m:ctrlPr>
              <w:rPr>
                <w:rFonts w:ascii="Cambria Math" w:hAnsi="Cambria Math" w:cs="Times New Roman"/>
                <w:i/>
                <w:szCs w:val="24"/>
              </w:rPr>
            </m:ctrlPr>
          </m:dPr>
          <m:e>
            <m:sSub>
              <m:sSubPr>
                <m:ctrlPr>
                  <w:rPr>
                    <w:rFonts w:ascii="Cambria Math" w:hAnsi="Cambria Math" w:cs="Times New Roman"/>
                    <w:i/>
                    <w:szCs w:val="24"/>
                  </w:rPr>
                </m:ctrlPr>
              </m:sSubPr>
              <m:e>
                <m:r>
                  <w:rPr>
                    <w:rFonts w:ascii="Cambria Math" w:hAnsi="Cambria Math" w:cs="Times New Roman"/>
                    <w:szCs w:val="24"/>
                  </w:rPr>
                  <m:t>L</m:t>
                </m:r>
              </m:e>
              <m:sub>
                <m:r>
                  <w:rPr>
                    <w:rFonts w:ascii="Cambria Math" w:hAnsi="Cambria Math" w:cs="Times New Roman"/>
                    <w:szCs w:val="24"/>
                  </w:rPr>
                  <m:t>z</m:t>
                </m:r>
              </m:sub>
            </m:sSub>
            <m:r>
              <w:rPr>
                <w:rFonts w:ascii="Cambria Math" w:hAns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p</m:t>
                </m:r>
              </m:e>
              <m:sub>
                <m:r>
                  <w:rPr>
                    <w:rFonts w:ascii="Cambria Math" w:hAnsi="Cambria Math" w:cs="Times New Roman"/>
                    <w:szCs w:val="24"/>
                  </w:rPr>
                  <m:t>x</m:t>
                </m:r>
              </m:sub>
            </m:sSub>
          </m:e>
        </m:d>
        <m:r>
          <w:rPr>
            <w:rFonts w:ascii="Cambria Math" w:hAnsi="Cambria Math" w:cs="Times New Roman"/>
            <w:szCs w:val="24"/>
          </w:rPr>
          <m:t xml:space="preserve">,      </m:t>
        </m:r>
        <m:d>
          <m:dPr>
            <m:begChr m:val="["/>
            <m:endChr m:val="]"/>
            <m:ctrlPr>
              <w:rPr>
                <w:rFonts w:ascii="Cambria Math" w:hAnsi="Cambria Math" w:cs="Times New Roman"/>
                <w:i/>
                <w:szCs w:val="24"/>
              </w:rPr>
            </m:ctrlPr>
          </m:dPr>
          <m:e>
            <m:sSub>
              <m:sSubPr>
                <m:ctrlPr>
                  <w:rPr>
                    <w:rFonts w:ascii="Cambria Math" w:hAnsi="Cambria Math" w:cs="Times New Roman"/>
                    <w:i/>
                    <w:szCs w:val="24"/>
                  </w:rPr>
                </m:ctrlPr>
              </m:sSubPr>
              <m:e>
                <m:r>
                  <w:rPr>
                    <w:rFonts w:ascii="Cambria Math" w:hAnsi="Cambria Math" w:cs="Times New Roman"/>
                    <w:szCs w:val="24"/>
                  </w:rPr>
                  <m:t>L</m:t>
                </m:r>
              </m:e>
              <m:sub>
                <m:r>
                  <w:rPr>
                    <w:rFonts w:ascii="Cambria Math" w:hAnsi="Cambria Math" w:cs="Times New Roman"/>
                    <w:szCs w:val="24"/>
                  </w:rPr>
                  <m:t>z</m:t>
                </m:r>
              </m:sub>
            </m:sSub>
            <m:r>
              <w:rPr>
                <w:rFonts w:ascii="Cambria Math" w:hAns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p</m:t>
                </m:r>
              </m:e>
              <m:sub>
                <m:r>
                  <w:rPr>
                    <w:rFonts w:ascii="Cambria Math" w:hAnsi="Cambria Math" w:cs="Times New Roman"/>
                    <w:szCs w:val="24"/>
                  </w:rPr>
                  <m:t>y</m:t>
                </m:r>
              </m:sub>
            </m:sSub>
          </m:e>
        </m:d>
        <m:r>
          <w:rPr>
            <w:rFonts w:ascii="Cambria Math" w:hAnsi="Cambria Math" w:cs="Times New Roman"/>
            <w:szCs w:val="24"/>
          </w:rPr>
          <m:t xml:space="preserve">, </m:t>
        </m:r>
        <m:d>
          <m:dPr>
            <m:begChr m:val="["/>
            <m:endChr m:val="]"/>
            <m:ctrlPr>
              <w:rPr>
                <w:rFonts w:ascii="Cambria Math" w:hAnsi="Cambria Math" w:cs="Times New Roman"/>
                <w:i/>
                <w:szCs w:val="24"/>
              </w:rPr>
            </m:ctrlPr>
          </m:dPr>
          <m:e>
            <m:sSub>
              <m:sSubPr>
                <m:ctrlPr>
                  <w:rPr>
                    <w:rFonts w:ascii="Cambria Math" w:hAnsi="Cambria Math" w:cs="Times New Roman"/>
                    <w:i/>
                    <w:szCs w:val="24"/>
                  </w:rPr>
                </m:ctrlPr>
              </m:sSubPr>
              <m:e>
                <m:r>
                  <w:rPr>
                    <w:rFonts w:ascii="Cambria Math" w:hAnsi="Cambria Math" w:cs="Times New Roman"/>
                    <w:szCs w:val="24"/>
                  </w:rPr>
                  <m:t>L</m:t>
                </m:r>
              </m:e>
              <m:sub>
                <m:r>
                  <w:rPr>
                    <w:rFonts w:ascii="Cambria Math" w:hAnsi="Cambria Math" w:cs="Times New Roman"/>
                    <w:szCs w:val="24"/>
                  </w:rPr>
                  <m:t>z</m:t>
                </m:r>
              </m:sub>
            </m:sSub>
            <m:r>
              <w:rPr>
                <w:rFonts w:ascii="Cambria Math" w:hAns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p</m:t>
                </m:r>
              </m:e>
              <m:sub>
                <m:r>
                  <w:rPr>
                    <w:rFonts w:ascii="Cambria Math" w:hAnsi="Cambria Math" w:cs="Times New Roman"/>
                    <w:szCs w:val="24"/>
                  </w:rPr>
                  <m:t>z</m:t>
                </m:r>
              </m:sub>
            </m:sSub>
          </m:e>
        </m:d>
      </m:oMath>
      <w:r w:rsidR="00E51EEB">
        <w:rPr>
          <w:rFonts w:eastAsiaTheme="minorEastAsia" w:cs="Times New Roman"/>
          <w:szCs w:val="24"/>
        </w:rPr>
        <w:t xml:space="preserve">                                </w:t>
      </w:r>
      <w:r w:rsidR="002B0962">
        <w:rPr>
          <w:rFonts w:eastAsiaTheme="minorEastAsia" w:cs="Times New Roman"/>
          <w:szCs w:val="24"/>
        </w:rPr>
        <w:t xml:space="preserve">      </w:t>
      </w:r>
      <w:r w:rsidR="00E51EEB">
        <w:rPr>
          <w:rFonts w:eastAsiaTheme="minorEastAsia" w:cs="Times New Roman"/>
          <w:szCs w:val="24"/>
        </w:rPr>
        <w:t xml:space="preserve"> (6 marks)</w:t>
      </w:r>
    </w:p>
    <w:p w:rsidR="00C51F07" w:rsidRPr="00E51EEB" w:rsidRDefault="00C51F07" w:rsidP="00C51F07">
      <w:pPr>
        <w:pStyle w:val="ListParagraph"/>
        <w:numPr>
          <w:ilvl w:val="0"/>
          <w:numId w:val="20"/>
        </w:numPr>
        <w:spacing w:after="160" w:line="259" w:lineRule="auto"/>
        <w:rPr>
          <w:rFonts w:cs="Times New Roman"/>
          <w:szCs w:val="24"/>
        </w:rPr>
      </w:pPr>
      <w:r w:rsidRPr="00CB6DD2">
        <w:rPr>
          <w:rFonts w:cs="Times New Roman"/>
          <w:szCs w:val="24"/>
        </w:rPr>
        <w:t xml:space="preserve">Use these results to obtain  </w:t>
      </w:r>
      <m:oMath>
        <m:d>
          <m:dPr>
            <m:begChr m:val="["/>
            <m:endChr m:val="]"/>
            <m:ctrlPr>
              <w:rPr>
                <w:rFonts w:ascii="Cambria Math" w:hAnsi="Cambria Math" w:cs="Times New Roman"/>
                <w:i/>
                <w:szCs w:val="24"/>
              </w:rPr>
            </m:ctrlPr>
          </m:dPr>
          <m:e>
            <m:sSub>
              <m:sSubPr>
                <m:ctrlPr>
                  <w:rPr>
                    <w:rFonts w:ascii="Cambria Math" w:hAnsi="Cambria Math" w:cs="Times New Roman"/>
                    <w:i/>
                    <w:szCs w:val="24"/>
                  </w:rPr>
                </m:ctrlPr>
              </m:sSubPr>
              <m:e>
                <m:r>
                  <w:rPr>
                    <w:rFonts w:ascii="Cambria Math" w:hAnsi="Cambria Math" w:cs="Times New Roman"/>
                    <w:szCs w:val="24"/>
                  </w:rPr>
                  <m:t>L</m:t>
                </m:r>
              </m:e>
              <m:sub>
                <m:r>
                  <w:rPr>
                    <w:rFonts w:ascii="Cambria Math" w:hAnsi="Cambria Math" w:cs="Times New Roman"/>
                    <w:szCs w:val="24"/>
                  </w:rPr>
                  <m:t>z</m:t>
                </m:r>
              </m:sub>
            </m:sSub>
            <m:r>
              <w:rPr>
                <w:rFonts w:ascii="Cambria Math" w:hAns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L</m:t>
                </m:r>
              </m:e>
              <m:sub>
                <m:r>
                  <w:rPr>
                    <w:rFonts w:ascii="Cambria Math" w:hAnsi="Cambria Math" w:cs="Times New Roman"/>
                    <w:szCs w:val="24"/>
                  </w:rPr>
                  <m:t>x</m:t>
                </m:r>
              </m:sub>
            </m:sSub>
          </m:e>
        </m:d>
        <m:r>
          <w:rPr>
            <w:rFonts w:ascii="Cambria Math" w:hAnsi="Cambria Math" w:cs="Times New Roman"/>
            <w:szCs w:val="24"/>
          </w:rPr>
          <m:t>=iℏ</m:t>
        </m:r>
        <m:sSub>
          <m:sSubPr>
            <m:ctrlPr>
              <w:rPr>
                <w:rFonts w:ascii="Cambria Math" w:hAnsi="Cambria Math" w:cs="Times New Roman"/>
                <w:i/>
                <w:szCs w:val="24"/>
              </w:rPr>
            </m:ctrlPr>
          </m:sSubPr>
          <m:e>
            <m:r>
              <w:rPr>
                <w:rFonts w:ascii="Cambria Math" w:hAnsi="Cambria Math" w:cs="Times New Roman"/>
                <w:szCs w:val="24"/>
              </w:rPr>
              <m:t>L</m:t>
            </m:r>
          </m:e>
          <m:sub>
            <m:r>
              <w:rPr>
                <w:rFonts w:ascii="Cambria Math" w:hAnsi="Cambria Math" w:cs="Times New Roman"/>
                <w:szCs w:val="24"/>
              </w:rPr>
              <m:t>y</m:t>
            </m:r>
          </m:sub>
        </m:sSub>
        <m:r>
          <w:rPr>
            <w:rFonts w:ascii="Cambria Math" w:hAnsi="Cambria Math" w:cs="Times New Roman"/>
            <w:szCs w:val="24"/>
          </w:rPr>
          <m:t xml:space="preserve">, </m:t>
        </m:r>
      </m:oMath>
      <w:r w:rsidRPr="00CB6DD2">
        <w:rPr>
          <w:rFonts w:eastAsiaTheme="minorEastAsia" w:cs="Times New Roman"/>
          <w:szCs w:val="24"/>
        </w:rPr>
        <w:t>directly from equations</w:t>
      </w:r>
      <w:r>
        <w:rPr>
          <w:rFonts w:eastAsiaTheme="minorEastAsia" w:cs="Times New Roman"/>
          <w:szCs w:val="24"/>
        </w:rPr>
        <w:t xml:space="preserve"> of </w:t>
      </w:r>
      <m:oMath>
        <m:sSub>
          <m:sSubPr>
            <m:ctrlPr>
              <w:rPr>
                <w:rFonts w:ascii="Cambria Math" w:hAnsi="Cambria Math" w:cs="Times New Roman"/>
                <w:i/>
                <w:szCs w:val="24"/>
              </w:rPr>
            </m:ctrlPr>
          </m:sSubPr>
          <m:e>
            <m:r>
              <w:rPr>
                <w:rFonts w:ascii="Cambria Math" w:hAnsi="Cambria Math" w:cs="Times New Roman"/>
                <w:szCs w:val="24"/>
              </w:rPr>
              <m:t>L</m:t>
            </m:r>
          </m:e>
          <m:sub>
            <m:r>
              <w:rPr>
                <w:rFonts w:ascii="Cambria Math" w:hAnsi="Cambria Math" w:cs="Times New Roman"/>
                <w:szCs w:val="24"/>
              </w:rPr>
              <m:t>x</m:t>
            </m:r>
          </m:sub>
        </m:sSub>
        <m:r>
          <w:rPr>
            <w:rFonts w:ascii="Cambria Math" w:hAnsi="Cambria Math" w:cs="Times New Roman"/>
            <w:szCs w:val="24"/>
          </w:rPr>
          <m:t xml:space="preserve">, </m:t>
        </m:r>
        <m:sSub>
          <m:sSubPr>
            <m:ctrlPr>
              <w:rPr>
                <w:rFonts w:ascii="Cambria Math" w:hAnsi="Cambria Math" w:cs="Times New Roman"/>
                <w:i/>
                <w:szCs w:val="24"/>
              </w:rPr>
            </m:ctrlPr>
          </m:sSubPr>
          <m:e>
            <m:r>
              <w:rPr>
                <w:rFonts w:ascii="Cambria Math" w:hAnsi="Cambria Math" w:cs="Times New Roman"/>
                <w:szCs w:val="24"/>
              </w:rPr>
              <m:t>L</m:t>
            </m:r>
          </m:e>
          <m:sub>
            <m:r>
              <w:rPr>
                <w:rFonts w:ascii="Cambria Math" w:hAnsi="Cambria Math" w:cs="Times New Roman"/>
                <w:szCs w:val="24"/>
              </w:rPr>
              <m:t>y</m:t>
            </m:r>
          </m:sub>
        </m:sSub>
      </m:oMath>
      <w:r>
        <w:rPr>
          <w:rFonts w:eastAsiaTheme="minorEastAsia" w:cs="Times New Roman"/>
          <w:szCs w:val="24"/>
        </w:rPr>
        <w:t xml:space="preserve"> and </w:t>
      </w:r>
      <m:oMath>
        <m:sSub>
          <m:sSubPr>
            <m:ctrlPr>
              <w:rPr>
                <w:rFonts w:ascii="Cambria Math" w:hAnsi="Cambria Math" w:cs="Times New Roman"/>
                <w:i/>
                <w:szCs w:val="24"/>
              </w:rPr>
            </m:ctrlPr>
          </m:sSubPr>
          <m:e>
            <m:r>
              <w:rPr>
                <w:rFonts w:ascii="Cambria Math" w:hAnsi="Cambria Math" w:cs="Times New Roman"/>
                <w:szCs w:val="24"/>
              </w:rPr>
              <m:t>L</m:t>
            </m:r>
          </m:e>
          <m:sub>
            <m:r>
              <w:rPr>
                <w:rFonts w:ascii="Cambria Math" w:hAnsi="Cambria Math" w:cs="Times New Roman"/>
                <w:szCs w:val="24"/>
              </w:rPr>
              <m:t>z.</m:t>
            </m:r>
          </m:sub>
        </m:sSub>
      </m:oMath>
    </w:p>
    <w:p w:rsidR="00E51EEB" w:rsidRPr="00CB6DD2" w:rsidRDefault="00E51EEB" w:rsidP="00E51EEB">
      <w:pPr>
        <w:pStyle w:val="ListParagraph"/>
        <w:spacing w:after="160" w:line="259" w:lineRule="auto"/>
        <w:ind w:left="1080"/>
        <w:jc w:val="right"/>
        <w:rPr>
          <w:rFonts w:cs="Times New Roman"/>
          <w:szCs w:val="24"/>
        </w:rPr>
      </w:pPr>
      <w:r>
        <w:rPr>
          <w:rFonts w:eastAsiaTheme="minorEastAsia" w:cs="Times New Roman"/>
          <w:szCs w:val="24"/>
        </w:rPr>
        <w:t>(2 marks)</w:t>
      </w:r>
    </w:p>
    <w:p w:rsidR="00C51F07" w:rsidRPr="007753D3" w:rsidRDefault="00C51F07" w:rsidP="00C51F07">
      <w:pPr>
        <w:pStyle w:val="ListParagraph"/>
        <w:numPr>
          <w:ilvl w:val="0"/>
          <w:numId w:val="20"/>
        </w:numPr>
        <w:spacing w:after="160" w:line="259" w:lineRule="auto"/>
        <w:rPr>
          <w:rFonts w:cs="Times New Roman"/>
          <w:szCs w:val="24"/>
        </w:rPr>
      </w:pPr>
      <w:r w:rsidRPr="00CB6DD2">
        <w:rPr>
          <w:rFonts w:cs="Times New Roman"/>
          <w:szCs w:val="24"/>
        </w:rPr>
        <w:t xml:space="preserve">Evaluate the commutators </w:t>
      </w:r>
      <m:oMath>
        <m:d>
          <m:dPr>
            <m:begChr m:val="["/>
            <m:endChr m:val="]"/>
            <m:ctrlPr>
              <w:rPr>
                <w:rFonts w:ascii="Cambria Math" w:hAnsi="Cambria Math" w:cs="Times New Roman"/>
                <w:i/>
                <w:szCs w:val="24"/>
              </w:rPr>
            </m:ctrlPr>
          </m:dPr>
          <m:e>
            <m:sSub>
              <m:sSubPr>
                <m:ctrlPr>
                  <w:rPr>
                    <w:rFonts w:ascii="Cambria Math" w:hAnsi="Cambria Math" w:cs="Times New Roman"/>
                    <w:i/>
                    <w:szCs w:val="24"/>
                  </w:rPr>
                </m:ctrlPr>
              </m:sSubPr>
              <m:e>
                <m:r>
                  <w:rPr>
                    <w:rFonts w:ascii="Cambria Math" w:hAnsi="Cambria Math" w:cs="Times New Roman"/>
                    <w:szCs w:val="24"/>
                  </w:rPr>
                  <m:t>L</m:t>
                </m:r>
              </m:e>
              <m:sub>
                <m:r>
                  <w:rPr>
                    <w:rFonts w:ascii="Cambria Math" w:hAnsi="Cambria Math" w:cs="Times New Roman"/>
                    <w:szCs w:val="24"/>
                  </w:rPr>
                  <m:t>z</m:t>
                </m:r>
              </m:sub>
            </m:sSub>
            <m:r>
              <w:rPr>
                <w:rFonts w:ascii="Cambria Math" w:hAnsi="Cambria Math" w:cs="Times New Roman"/>
                <w:szCs w:val="24"/>
              </w:rPr>
              <m:t>,</m:t>
            </m:r>
            <m:sSup>
              <m:sSupPr>
                <m:ctrlPr>
                  <w:rPr>
                    <w:rFonts w:ascii="Cambria Math" w:hAnsi="Cambria Math" w:cs="Times New Roman"/>
                    <w:i/>
                    <w:szCs w:val="24"/>
                  </w:rPr>
                </m:ctrlPr>
              </m:sSupPr>
              <m:e>
                <m:r>
                  <w:rPr>
                    <w:rFonts w:ascii="Cambria Math" w:hAnsi="Cambria Math" w:cs="Times New Roman"/>
                    <w:szCs w:val="24"/>
                  </w:rPr>
                  <m:t>r</m:t>
                </m:r>
              </m:e>
              <m:sup>
                <m:r>
                  <w:rPr>
                    <w:rFonts w:ascii="Cambria Math" w:hAnsi="Cambria Math" w:cs="Times New Roman"/>
                    <w:szCs w:val="24"/>
                  </w:rPr>
                  <m:t>2</m:t>
                </m:r>
              </m:sup>
            </m:sSup>
          </m:e>
        </m:d>
      </m:oMath>
      <w:r w:rsidRPr="00CB6DD2">
        <w:rPr>
          <w:rFonts w:eastAsiaTheme="minorEastAsia" w:cs="Times New Roman"/>
          <w:szCs w:val="24"/>
        </w:rPr>
        <w:t xml:space="preserve"> and </w:t>
      </w:r>
      <m:oMath>
        <m:d>
          <m:dPr>
            <m:begChr m:val="["/>
            <m:endChr m:val="]"/>
            <m:ctrlPr>
              <w:rPr>
                <w:rFonts w:ascii="Cambria Math" w:hAnsi="Cambria Math" w:cs="Times New Roman"/>
                <w:i/>
                <w:szCs w:val="24"/>
              </w:rPr>
            </m:ctrlPr>
          </m:dPr>
          <m:e>
            <m:sSub>
              <m:sSubPr>
                <m:ctrlPr>
                  <w:rPr>
                    <w:rFonts w:ascii="Cambria Math" w:hAnsi="Cambria Math" w:cs="Times New Roman"/>
                    <w:i/>
                    <w:szCs w:val="24"/>
                  </w:rPr>
                </m:ctrlPr>
              </m:sSubPr>
              <m:e>
                <m:r>
                  <w:rPr>
                    <w:rFonts w:ascii="Cambria Math" w:hAnsi="Cambria Math" w:cs="Times New Roman"/>
                    <w:szCs w:val="24"/>
                  </w:rPr>
                  <m:t>L</m:t>
                </m:r>
              </m:e>
              <m:sub>
                <m:r>
                  <w:rPr>
                    <w:rFonts w:ascii="Cambria Math" w:hAnsi="Cambria Math" w:cs="Times New Roman"/>
                    <w:szCs w:val="24"/>
                  </w:rPr>
                  <m:t>z</m:t>
                </m:r>
              </m:sub>
            </m:sSub>
            <m:r>
              <w:rPr>
                <w:rFonts w:ascii="Cambria Math" w:hAnsi="Cambria Math" w:cs="Times New Roman"/>
                <w:szCs w:val="24"/>
              </w:rPr>
              <m:t>,</m:t>
            </m:r>
            <m:sSup>
              <m:sSupPr>
                <m:ctrlPr>
                  <w:rPr>
                    <w:rFonts w:ascii="Cambria Math" w:hAnsi="Cambria Math" w:cs="Times New Roman"/>
                    <w:i/>
                    <w:szCs w:val="24"/>
                  </w:rPr>
                </m:ctrlPr>
              </m:sSupPr>
              <m:e>
                <m:r>
                  <w:rPr>
                    <w:rFonts w:ascii="Cambria Math" w:hAnsi="Cambria Math" w:cs="Times New Roman"/>
                    <w:szCs w:val="24"/>
                  </w:rPr>
                  <m:t>p</m:t>
                </m:r>
              </m:e>
              <m:sup>
                <m:r>
                  <w:rPr>
                    <w:rFonts w:ascii="Cambria Math" w:hAnsi="Cambria Math" w:cs="Times New Roman"/>
                    <w:szCs w:val="24"/>
                  </w:rPr>
                  <m:t>2</m:t>
                </m:r>
              </m:sup>
            </m:sSup>
          </m:e>
        </m:d>
      </m:oMath>
      <w:r w:rsidRPr="00CB6DD2">
        <w:rPr>
          <w:rFonts w:eastAsiaTheme="minorEastAsia" w:cs="Times New Roman"/>
          <w:szCs w:val="24"/>
        </w:rPr>
        <w:t xml:space="preserve"> (where of course </w:t>
      </w:r>
      <m:oMath>
        <m:sSup>
          <m:sSupPr>
            <m:ctrlPr>
              <w:rPr>
                <w:rFonts w:ascii="Cambria Math" w:hAnsi="Cambria Math" w:cs="Times New Roman"/>
                <w:i/>
                <w:szCs w:val="24"/>
              </w:rPr>
            </m:ctrlPr>
          </m:sSupPr>
          <m:e>
            <m:r>
              <w:rPr>
                <w:rFonts w:ascii="Cambria Math" w:hAnsi="Cambria Math" w:cs="Times New Roman"/>
                <w:szCs w:val="24"/>
              </w:rPr>
              <m:t>r</m:t>
            </m:r>
          </m:e>
          <m:sup>
            <m:r>
              <w:rPr>
                <w:rFonts w:ascii="Cambria Math" w:hAnsi="Cambria Math" w:cs="Times New Roman"/>
                <w:szCs w:val="24"/>
              </w:rPr>
              <m:t>2</m:t>
            </m:r>
          </m:sup>
        </m:sSup>
        <m:r>
          <w:rPr>
            <w:rFonts w:ascii="Cambria Math" w:hAnsi="Cambria Math" w:cs="Times New Roman"/>
            <w:szCs w:val="24"/>
          </w:rPr>
          <m:t>=</m:t>
        </m:r>
        <m:sSup>
          <m:sSupPr>
            <m:ctrlPr>
              <w:rPr>
                <w:rFonts w:ascii="Cambria Math" w:hAnsi="Cambria Math" w:cs="Times New Roman"/>
                <w:i/>
                <w:szCs w:val="24"/>
              </w:rPr>
            </m:ctrlPr>
          </m:sSupPr>
          <m:e>
            <m:r>
              <w:rPr>
                <w:rFonts w:ascii="Cambria Math" w:hAnsi="Cambria Math" w:cs="Times New Roman"/>
                <w:szCs w:val="24"/>
              </w:rPr>
              <m:t>x</m:t>
            </m:r>
          </m:e>
          <m:sup>
            <m:r>
              <w:rPr>
                <w:rFonts w:ascii="Cambria Math" w:hAnsi="Cambria Math" w:cs="Times New Roman"/>
                <w:szCs w:val="24"/>
              </w:rPr>
              <m:t>2</m:t>
            </m:r>
          </m:sup>
        </m:sSup>
        <m:r>
          <w:rPr>
            <w:rFonts w:ascii="Cambria Math" w:hAnsi="Cambria Math" w:cs="Times New Roman"/>
            <w:szCs w:val="24"/>
          </w:rPr>
          <m:t>+</m:t>
        </m:r>
        <m:sSup>
          <m:sSupPr>
            <m:ctrlPr>
              <w:rPr>
                <w:rFonts w:ascii="Cambria Math" w:hAnsi="Cambria Math" w:cs="Times New Roman"/>
                <w:i/>
                <w:szCs w:val="24"/>
              </w:rPr>
            </m:ctrlPr>
          </m:sSupPr>
          <m:e>
            <m:r>
              <w:rPr>
                <w:rFonts w:ascii="Cambria Math" w:hAnsi="Cambria Math" w:cs="Times New Roman"/>
                <w:szCs w:val="24"/>
              </w:rPr>
              <m:t>y</m:t>
            </m:r>
          </m:e>
          <m:sup>
            <m:r>
              <w:rPr>
                <w:rFonts w:ascii="Cambria Math" w:hAnsi="Cambria Math" w:cs="Times New Roman"/>
                <w:szCs w:val="24"/>
              </w:rPr>
              <m:t>2</m:t>
            </m:r>
          </m:sup>
        </m:sSup>
        <m:r>
          <w:rPr>
            <w:rFonts w:ascii="Cambria Math" w:hAnsi="Cambria Math" w:cs="Times New Roman"/>
            <w:szCs w:val="24"/>
          </w:rPr>
          <m:t>+</m:t>
        </m:r>
        <m:sSup>
          <m:sSupPr>
            <m:ctrlPr>
              <w:rPr>
                <w:rFonts w:ascii="Cambria Math" w:hAnsi="Cambria Math" w:cs="Times New Roman"/>
                <w:i/>
                <w:szCs w:val="24"/>
              </w:rPr>
            </m:ctrlPr>
          </m:sSupPr>
          <m:e>
            <m:r>
              <w:rPr>
                <w:rFonts w:ascii="Cambria Math" w:hAnsi="Cambria Math" w:cs="Times New Roman"/>
                <w:szCs w:val="24"/>
              </w:rPr>
              <m:t>z</m:t>
            </m:r>
          </m:e>
          <m:sup>
            <m:r>
              <w:rPr>
                <w:rFonts w:ascii="Cambria Math" w:hAnsi="Cambria Math" w:cs="Times New Roman"/>
                <w:szCs w:val="24"/>
              </w:rPr>
              <m:t>2</m:t>
            </m:r>
          </m:sup>
        </m:sSup>
      </m:oMath>
      <w:r w:rsidRPr="00CB6DD2">
        <w:rPr>
          <w:rFonts w:eastAsiaTheme="minorEastAsia" w:cs="Times New Roman"/>
          <w:szCs w:val="24"/>
        </w:rPr>
        <w:t xml:space="preserve"> and </w:t>
      </w:r>
      <m:oMath>
        <m:sSup>
          <m:sSupPr>
            <m:ctrlPr>
              <w:rPr>
                <w:rFonts w:ascii="Cambria Math" w:hAnsi="Cambria Math" w:cs="Times New Roman"/>
                <w:i/>
                <w:szCs w:val="24"/>
              </w:rPr>
            </m:ctrlPr>
          </m:sSupPr>
          <m:e>
            <m:r>
              <w:rPr>
                <w:rFonts w:ascii="Cambria Math" w:hAnsi="Cambria Math" w:cs="Times New Roman"/>
                <w:szCs w:val="24"/>
              </w:rPr>
              <m:t>p</m:t>
            </m:r>
          </m:e>
          <m:sup>
            <m:r>
              <w:rPr>
                <w:rFonts w:ascii="Cambria Math" w:hAnsi="Cambria Math" w:cs="Times New Roman"/>
                <w:szCs w:val="24"/>
              </w:rPr>
              <m:t>2</m:t>
            </m:r>
          </m:sup>
        </m:sSup>
        <m:r>
          <w:rPr>
            <w:rFonts w:ascii="Cambria Math" w:hAnsi="Cambria Math" w:cs="Times New Roman"/>
            <w:szCs w:val="24"/>
          </w:rPr>
          <m:t>=</m:t>
        </m:r>
        <m:sSubSup>
          <m:sSubSupPr>
            <m:ctrlPr>
              <w:rPr>
                <w:rFonts w:ascii="Cambria Math" w:hAnsi="Cambria Math" w:cs="Times New Roman"/>
                <w:i/>
                <w:szCs w:val="24"/>
              </w:rPr>
            </m:ctrlPr>
          </m:sSubSupPr>
          <m:e>
            <m:r>
              <w:rPr>
                <w:rFonts w:ascii="Cambria Math" w:hAnsi="Cambria Math" w:cs="Times New Roman"/>
                <w:szCs w:val="24"/>
              </w:rPr>
              <m:t>p</m:t>
            </m:r>
          </m:e>
          <m:sub>
            <m:r>
              <w:rPr>
                <w:rFonts w:ascii="Cambria Math" w:hAnsi="Cambria Math" w:cs="Times New Roman"/>
                <w:szCs w:val="24"/>
              </w:rPr>
              <m:t>x</m:t>
            </m:r>
          </m:sub>
          <m:sup>
            <m:r>
              <w:rPr>
                <w:rFonts w:ascii="Cambria Math" w:hAnsi="Cambria Math" w:cs="Times New Roman"/>
                <w:szCs w:val="24"/>
              </w:rPr>
              <m:t>2</m:t>
            </m:r>
          </m:sup>
        </m:sSubSup>
        <m:r>
          <w:rPr>
            <w:rFonts w:ascii="Cambria Math" w:hAnsi="Cambria Math" w:cs="Times New Roman"/>
            <w:szCs w:val="24"/>
          </w:rPr>
          <m:t>+</m:t>
        </m:r>
        <m:sSubSup>
          <m:sSubSupPr>
            <m:ctrlPr>
              <w:rPr>
                <w:rFonts w:ascii="Cambria Math" w:hAnsi="Cambria Math" w:cs="Times New Roman"/>
                <w:i/>
                <w:szCs w:val="24"/>
              </w:rPr>
            </m:ctrlPr>
          </m:sSubSupPr>
          <m:e>
            <m:r>
              <w:rPr>
                <w:rFonts w:ascii="Cambria Math" w:hAnsi="Cambria Math" w:cs="Times New Roman"/>
                <w:szCs w:val="24"/>
              </w:rPr>
              <m:t>p</m:t>
            </m:r>
          </m:e>
          <m:sub>
            <m:r>
              <w:rPr>
                <w:rFonts w:ascii="Cambria Math" w:hAnsi="Cambria Math" w:cs="Times New Roman"/>
                <w:szCs w:val="24"/>
              </w:rPr>
              <m:t>y</m:t>
            </m:r>
          </m:sub>
          <m:sup>
            <m:r>
              <w:rPr>
                <w:rFonts w:ascii="Cambria Math" w:hAnsi="Cambria Math" w:cs="Times New Roman"/>
                <w:szCs w:val="24"/>
              </w:rPr>
              <m:t>2</m:t>
            </m:r>
          </m:sup>
        </m:sSubSup>
        <m:r>
          <w:rPr>
            <w:rFonts w:ascii="Cambria Math" w:hAnsi="Cambria Math" w:cs="Times New Roman"/>
            <w:szCs w:val="24"/>
          </w:rPr>
          <m:t>+</m:t>
        </m:r>
        <m:sSubSup>
          <m:sSubSupPr>
            <m:ctrlPr>
              <w:rPr>
                <w:rFonts w:ascii="Cambria Math" w:hAnsi="Cambria Math" w:cs="Times New Roman"/>
                <w:i/>
                <w:szCs w:val="24"/>
              </w:rPr>
            </m:ctrlPr>
          </m:sSubSupPr>
          <m:e>
            <m:r>
              <w:rPr>
                <w:rFonts w:ascii="Cambria Math" w:hAnsi="Cambria Math" w:cs="Times New Roman"/>
                <w:szCs w:val="24"/>
              </w:rPr>
              <m:t>p</m:t>
            </m:r>
          </m:e>
          <m:sub>
            <m:r>
              <w:rPr>
                <w:rFonts w:ascii="Cambria Math" w:hAnsi="Cambria Math" w:cs="Times New Roman"/>
                <w:szCs w:val="24"/>
              </w:rPr>
              <m:t>z</m:t>
            </m:r>
          </m:sub>
          <m:sup>
            <m:r>
              <w:rPr>
                <w:rFonts w:ascii="Cambria Math" w:hAnsi="Cambria Math" w:cs="Times New Roman"/>
                <w:szCs w:val="24"/>
              </w:rPr>
              <m:t>2</m:t>
            </m:r>
          </m:sup>
        </m:sSubSup>
      </m:oMath>
      <w:r w:rsidRPr="00CB6DD2">
        <w:rPr>
          <w:rFonts w:eastAsiaTheme="minorEastAsia" w:cs="Times New Roman"/>
          <w:szCs w:val="24"/>
        </w:rPr>
        <w:t>)</w:t>
      </w:r>
      <w:r w:rsidR="00E51EEB">
        <w:rPr>
          <w:rFonts w:eastAsiaTheme="minorEastAsia" w:cs="Times New Roman"/>
          <w:szCs w:val="24"/>
        </w:rPr>
        <w:t xml:space="preserve">                                                                                   (3 marks)</w:t>
      </w:r>
    </w:p>
    <w:p w:rsidR="00C51F07" w:rsidRPr="00CB6DD2" w:rsidRDefault="00C51F07" w:rsidP="00C51F07">
      <w:pPr>
        <w:pStyle w:val="ListParagraph"/>
        <w:numPr>
          <w:ilvl w:val="0"/>
          <w:numId w:val="20"/>
        </w:numPr>
        <w:spacing w:after="160" w:line="259" w:lineRule="auto"/>
        <w:rPr>
          <w:rFonts w:cs="Times New Roman"/>
          <w:szCs w:val="24"/>
        </w:rPr>
      </w:pPr>
      <w:r w:rsidRPr="00CB6DD2">
        <w:rPr>
          <w:rFonts w:cs="Times New Roman"/>
          <w:szCs w:val="24"/>
        </w:rPr>
        <w:t xml:space="preserve">Show that the Hamiltonian </w:t>
      </w:r>
      <m:oMath>
        <m:r>
          <w:rPr>
            <w:rFonts w:ascii="Cambria Math" w:hAnsi="Cambria Math" w:cs="Times New Roman"/>
            <w:szCs w:val="24"/>
          </w:rPr>
          <m:t>H=</m:t>
        </m:r>
        <m:d>
          <m:dPr>
            <m:ctrlPr>
              <w:rPr>
                <w:rFonts w:ascii="Cambria Math" w:hAnsi="Cambria Math" w:cs="Times New Roman"/>
                <w:i/>
                <w:szCs w:val="24"/>
              </w:rPr>
            </m:ctrlPr>
          </m:dPr>
          <m:e>
            <m:sSup>
              <m:sSupPr>
                <m:ctrlPr>
                  <w:rPr>
                    <w:rFonts w:ascii="Cambria Math" w:hAnsi="Cambria Math" w:cs="Times New Roman"/>
                    <w:i/>
                    <w:szCs w:val="24"/>
                  </w:rPr>
                </m:ctrlPr>
              </m:sSupPr>
              <m:e>
                <m:r>
                  <w:rPr>
                    <w:rFonts w:ascii="Cambria Math" w:hAnsi="Cambria Math" w:cs="Times New Roman"/>
                    <w:szCs w:val="24"/>
                  </w:rPr>
                  <m:t>p</m:t>
                </m:r>
              </m:e>
              <m:sup>
                <m:r>
                  <w:rPr>
                    <w:rFonts w:ascii="Cambria Math" w:hAnsi="Cambria Math" w:cs="Times New Roman"/>
                    <w:szCs w:val="24"/>
                  </w:rPr>
                  <m:t>2</m:t>
                </m:r>
              </m:sup>
            </m:sSup>
            <m:r>
              <w:rPr>
                <w:rFonts w:ascii="Cambria Math" w:hAnsi="Cambria Math" w:cs="Times New Roman"/>
                <w:szCs w:val="24"/>
              </w:rPr>
              <m:t>/2m</m:t>
            </m:r>
          </m:e>
        </m:d>
        <m:r>
          <w:rPr>
            <w:rFonts w:ascii="Cambria Math" w:hAnsi="Cambria Math" w:cs="Times New Roman"/>
            <w:szCs w:val="24"/>
          </w:rPr>
          <m:t>+V</m:t>
        </m:r>
      </m:oMath>
      <w:r w:rsidRPr="00CB6DD2">
        <w:rPr>
          <w:rFonts w:eastAsiaTheme="minorEastAsia" w:cs="Times New Roman"/>
          <w:szCs w:val="24"/>
        </w:rPr>
        <w:t xml:space="preserve"> commutes with all three components of L, provided that V depends only on r.  (Thus H, </w:t>
      </w:r>
      <m:oMath>
        <m:sSup>
          <m:sSupPr>
            <m:ctrlPr>
              <w:rPr>
                <w:rFonts w:ascii="Cambria Math" w:hAnsi="Cambria Math" w:cs="Times New Roman"/>
                <w:i/>
                <w:szCs w:val="24"/>
              </w:rPr>
            </m:ctrlPr>
          </m:sSupPr>
          <m:e>
            <m:r>
              <w:rPr>
                <w:rFonts w:ascii="Cambria Math" w:hAnsi="Cambria Math" w:cs="Times New Roman"/>
                <w:szCs w:val="24"/>
              </w:rPr>
              <m:t>L</m:t>
            </m:r>
          </m:e>
          <m:sup>
            <m:r>
              <w:rPr>
                <w:rFonts w:ascii="Cambria Math" w:hAnsi="Cambria Math" w:cs="Times New Roman"/>
                <w:szCs w:val="24"/>
              </w:rPr>
              <m:t>2</m:t>
            </m:r>
          </m:sup>
        </m:sSup>
      </m:oMath>
      <w:r w:rsidRPr="00CB6DD2">
        <w:rPr>
          <w:rFonts w:eastAsiaTheme="minorEastAsia" w:cs="Times New Roman"/>
          <w:szCs w:val="24"/>
        </w:rPr>
        <w:t xml:space="preserve"> and </w:t>
      </w:r>
      <m:oMath>
        <m:sSub>
          <m:sSubPr>
            <m:ctrlPr>
              <w:rPr>
                <w:rFonts w:ascii="Cambria Math" w:hAnsi="Cambria Math" w:cs="Times New Roman"/>
                <w:i/>
                <w:szCs w:val="24"/>
              </w:rPr>
            </m:ctrlPr>
          </m:sSubPr>
          <m:e>
            <m:r>
              <w:rPr>
                <w:rFonts w:ascii="Cambria Math" w:hAnsi="Cambria Math" w:cs="Times New Roman"/>
                <w:szCs w:val="24"/>
              </w:rPr>
              <m:t>L</m:t>
            </m:r>
          </m:e>
          <m:sub>
            <m:r>
              <w:rPr>
                <w:rFonts w:ascii="Cambria Math" w:hAnsi="Cambria Math" w:cs="Times New Roman"/>
                <w:szCs w:val="24"/>
              </w:rPr>
              <m:t>z</m:t>
            </m:r>
          </m:sub>
        </m:sSub>
      </m:oMath>
      <w:r w:rsidRPr="00CB6DD2">
        <w:rPr>
          <w:rFonts w:eastAsiaTheme="minorEastAsia" w:cs="Times New Roman"/>
          <w:szCs w:val="24"/>
        </w:rPr>
        <w:t xml:space="preserve"> are mutually compatible observables).</w:t>
      </w:r>
      <w:r w:rsidR="00E51EEB">
        <w:rPr>
          <w:rFonts w:eastAsiaTheme="minorEastAsia" w:cs="Times New Roman"/>
          <w:szCs w:val="24"/>
        </w:rPr>
        <w:t xml:space="preserve">           </w:t>
      </w:r>
      <w:r w:rsidR="002B0962">
        <w:rPr>
          <w:rFonts w:eastAsiaTheme="minorEastAsia" w:cs="Times New Roman"/>
          <w:szCs w:val="24"/>
        </w:rPr>
        <w:tab/>
      </w:r>
      <w:r w:rsidR="002B0962">
        <w:rPr>
          <w:rFonts w:eastAsiaTheme="minorEastAsia" w:cs="Times New Roman"/>
          <w:szCs w:val="24"/>
        </w:rPr>
        <w:tab/>
      </w:r>
      <w:r w:rsidR="002B0962">
        <w:rPr>
          <w:rFonts w:eastAsiaTheme="minorEastAsia" w:cs="Times New Roman"/>
          <w:szCs w:val="24"/>
        </w:rPr>
        <w:tab/>
      </w:r>
      <w:r w:rsidR="002B0962">
        <w:rPr>
          <w:rFonts w:eastAsiaTheme="minorEastAsia" w:cs="Times New Roman"/>
          <w:szCs w:val="24"/>
        </w:rPr>
        <w:tab/>
      </w:r>
      <w:r w:rsidR="002B0962">
        <w:rPr>
          <w:rFonts w:eastAsiaTheme="minorEastAsia" w:cs="Times New Roman"/>
          <w:szCs w:val="24"/>
        </w:rPr>
        <w:tab/>
      </w:r>
      <w:r w:rsidR="002B0962">
        <w:rPr>
          <w:rFonts w:eastAsiaTheme="minorEastAsia" w:cs="Times New Roman"/>
          <w:szCs w:val="24"/>
        </w:rPr>
        <w:tab/>
      </w:r>
      <w:r w:rsidR="002B0962">
        <w:rPr>
          <w:rFonts w:eastAsiaTheme="minorEastAsia" w:cs="Times New Roman"/>
          <w:szCs w:val="24"/>
        </w:rPr>
        <w:tab/>
      </w:r>
      <w:r w:rsidR="00E51EEB">
        <w:rPr>
          <w:rFonts w:eastAsiaTheme="minorEastAsia" w:cs="Times New Roman"/>
          <w:szCs w:val="24"/>
        </w:rPr>
        <w:t xml:space="preserve">    (4 marks)</w:t>
      </w:r>
    </w:p>
    <w:p w:rsidR="00C51F07" w:rsidRPr="00CB6DD2" w:rsidRDefault="002B0962" w:rsidP="00C51F07">
      <w:pPr>
        <w:autoSpaceDE w:val="0"/>
        <w:autoSpaceDN w:val="0"/>
        <w:adjustRightInd w:val="0"/>
        <w:spacing w:line="240" w:lineRule="auto"/>
        <w:rPr>
          <w:rFonts w:cs="Times New Roman"/>
          <w:b/>
          <w:szCs w:val="24"/>
        </w:rPr>
      </w:pPr>
      <w:r>
        <w:rPr>
          <w:rFonts w:cs="Times New Roman"/>
          <w:b/>
          <w:szCs w:val="24"/>
        </w:rPr>
        <w:t>--------------------------------------------------------------------------------------------------------------------</w:t>
      </w:r>
    </w:p>
    <w:p w:rsidR="00C51F07" w:rsidRDefault="00C51F07" w:rsidP="00C51F07">
      <w:pPr>
        <w:rPr>
          <w:rFonts w:cs="Times New Roman"/>
          <w:color w:val="FF0000"/>
          <w:szCs w:val="24"/>
        </w:rPr>
      </w:pPr>
    </w:p>
    <w:p w:rsidR="00C51F07" w:rsidRDefault="00C51F07" w:rsidP="00C51F07">
      <w:pPr>
        <w:autoSpaceDE w:val="0"/>
        <w:autoSpaceDN w:val="0"/>
        <w:adjustRightInd w:val="0"/>
        <w:spacing w:line="240" w:lineRule="auto"/>
        <w:rPr>
          <w:rFonts w:cs="Times New Roman"/>
          <w:b/>
          <w:szCs w:val="24"/>
        </w:rPr>
      </w:pPr>
    </w:p>
    <w:p w:rsidR="00C51F07" w:rsidRDefault="00C51F07" w:rsidP="00C51F07">
      <w:pPr>
        <w:autoSpaceDE w:val="0"/>
        <w:autoSpaceDN w:val="0"/>
        <w:adjustRightInd w:val="0"/>
        <w:spacing w:line="240" w:lineRule="auto"/>
        <w:rPr>
          <w:rFonts w:cs="Times New Roman"/>
          <w:b/>
          <w:szCs w:val="24"/>
        </w:rPr>
      </w:pPr>
    </w:p>
    <w:p w:rsidR="00C51F07" w:rsidRDefault="00C51F07" w:rsidP="00C51F07">
      <w:pPr>
        <w:autoSpaceDE w:val="0"/>
        <w:autoSpaceDN w:val="0"/>
        <w:adjustRightInd w:val="0"/>
        <w:spacing w:line="240" w:lineRule="auto"/>
        <w:rPr>
          <w:rFonts w:cs="Times New Roman"/>
          <w:b/>
          <w:szCs w:val="24"/>
        </w:rPr>
      </w:pPr>
    </w:p>
    <w:p w:rsidR="00C51F07" w:rsidRDefault="00C51F07" w:rsidP="00C51F07">
      <w:pPr>
        <w:autoSpaceDE w:val="0"/>
        <w:autoSpaceDN w:val="0"/>
        <w:adjustRightInd w:val="0"/>
        <w:spacing w:line="240" w:lineRule="auto"/>
        <w:rPr>
          <w:rFonts w:cs="Times New Roman"/>
          <w:b/>
          <w:szCs w:val="24"/>
        </w:rPr>
      </w:pPr>
    </w:p>
    <w:p w:rsidR="00C51F07" w:rsidRDefault="00C51F07" w:rsidP="00C51F07">
      <w:pPr>
        <w:autoSpaceDE w:val="0"/>
        <w:autoSpaceDN w:val="0"/>
        <w:adjustRightInd w:val="0"/>
        <w:spacing w:line="240" w:lineRule="auto"/>
        <w:rPr>
          <w:rFonts w:cs="Times New Roman"/>
          <w:b/>
          <w:szCs w:val="24"/>
        </w:rPr>
      </w:pPr>
    </w:p>
    <w:p w:rsidR="00C51F07" w:rsidRDefault="00C51F07" w:rsidP="00C51F07">
      <w:pPr>
        <w:autoSpaceDE w:val="0"/>
        <w:autoSpaceDN w:val="0"/>
        <w:adjustRightInd w:val="0"/>
        <w:spacing w:line="240" w:lineRule="auto"/>
        <w:rPr>
          <w:rFonts w:cs="Times New Roman"/>
          <w:b/>
          <w:szCs w:val="24"/>
        </w:rPr>
      </w:pPr>
    </w:p>
    <w:p w:rsidR="00C51F07" w:rsidRDefault="00C51F07" w:rsidP="00C51F07">
      <w:pPr>
        <w:autoSpaceDE w:val="0"/>
        <w:autoSpaceDN w:val="0"/>
        <w:adjustRightInd w:val="0"/>
        <w:spacing w:line="240" w:lineRule="auto"/>
        <w:rPr>
          <w:rFonts w:cs="Times New Roman"/>
          <w:b/>
          <w:szCs w:val="24"/>
        </w:rPr>
      </w:pPr>
    </w:p>
    <w:p w:rsidR="00C51F07" w:rsidRDefault="00C51F07" w:rsidP="00C51F07">
      <w:pPr>
        <w:autoSpaceDE w:val="0"/>
        <w:autoSpaceDN w:val="0"/>
        <w:adjustRightInd w:val="0"/>
        <w:spacing w:line="240" w:lineRule="auto"/>
        <w:rPr>
          <w:rFonts w:cs="Times New Roman"/>
          <w:b/>
          <w:szCs w:val="24"/>
        </w:rPr>
      </w:pPr>
    </w:p>
    <w:p w:rsidR="00C51F07" w:rsidRDefault="00C51F07" w:rsidP="00C51F07">
      <w:pPr>
        <w:autoSpaceDE w:val="0"/>
        <w:autoSpaceDN w:val="0"/>
        <w:adjustRightInd w:val="0"/>
        <w:spacing w:line="240" w:lineRule="auto"/>
        <w:rPr>
          <w:rFonts w:cs="Times New Roman"/>
          <w:b/>
          <w:szCs w:val="24"/>
        </w:rPr>
      </w:pPr>
    </w:p>
    <w:p w:rsidR="00C51F07" w:rsidRDefault="00C51F07" w:rsidP="00C51F07">
      <w:pPr>
        <w:autoSpaceDE w:val="0"/>
        <w:autoSpaceDN w:val="0"/>
        <w:adjustRightInd w:val="0"/>
        <w:spacing w:line="240" w:lineRule="auto"/>
        <w:rPr>
          <w:rFonts w:cs="Times New Roman"/>
          <w:b/>
          <w:szCs w:val="24"/>
        </w:rPr>
      </w:pPr>
    </w:p>
    <w:p w:rsidR="00C51F07" w:rsidRDefault="00C51F07" w:rsidP="00C51F07">
      <w:pPr>
        <w:autoSpaceDE w:val="0"/>
        <w:autoSpaceDN w:val="0"/>
        <w:adjustRightInd w:val="0"/>
        <w:spacing w:line="240" w:lineRule="auto"/>
        <w:rPr>
          <w:rFonts w:cs="Times New Roman"/>
          <w:b/>
          <w:szCs w:val="24"/>
        </w:rPr>
      </w:pPr>
    </w:p>
    <w:p w:rsidR="00C51F07" w:rsidRDefault="00C51F07" w:rsidP="00C51F07">
      <w:pPr>
        <w:autoSpaceDE w:val="0"/>
        <w:autoSpaceDN w:val="0"/>
        <w:adjustRightInd w:val="0"/>
        <w:spacing w:line="240" w:lineRule="auto"/>
        <w:rPr>
          <w:rFonts w:cs="Times New Roman"/>
          <w:b/>
          <w:szCs w:val="24"/>
        </w:rPr>
      </w:pPr>
    </w:p>
    <w:p w:rsidR="00C51F07" w:rsidRDefault="00C51F07" w:rsidP="00C51F07">
      <w:pPr>
        <w:autoSpaceDE w:val="0"/>
        <w:autoSpaceDN w:val="0"/>
        <w:adjustRightInd w:val="0"/>
        <w:spacing w:line="240" w:lineRule="auto"/>
        <w:rPr>
          <w:rFonts w:cs="Times New Roman"/>
          <w:b/>
          <w:szCs w:val="24"/>
        </w:rPr>
      </w:pPr>
    </w:p>
    <w:p w:rsidR="00C51F07" w:rsidRDefault="00C51F07" w:rsidP="00C51F07">
      <w:pPr>
        <w:autoSpaceDE w:val="0"/>
        <w:autoSpaceDN w:val="0"/>
        <w:adjustRightInd w:val="0"/>
        <w:spacing w:line="240" w:lineRule="auto"/>
        <w:rPr>
          <w:rFonts w:cs="Times New Roman"/>
          <w:b/>
          <w:szCs w:val="24"/>
        </w:rPr>
      </w:pPr>
    </w:p>
    <w:p w:rsidR="00C51F07" w:rsidRDefault="00C51F07" w:rsidP="00C51F07">
      <w:pPr>
        <w:autoSpaceDE w:val="0"/>
        <w:autoSpaceDN w:val="0"/>
        <w:adjustRightInd w:val="0"/>
        <w:spacing w:line="240" w:lineRule="auto"/>
        <w:rPr>
          <w:rFonts w:cs="Times New Roman"/>
          <w:b/>
          <w:szCs w:val="24"/>
        </w:rPr>
      </w:pPr>
    </w:p>
    <w:p w:rsidR="00C51F07" w:rsidRDefault="00C51F07" w:rsidP="00C51F07">
      <w:pPr>
        <w:autoSpaceDE w:val="0"/>
        <w:autoSpaceDN w:val="0"/>
        <w:adjustRightInd w:val="0"/>
        <w:spacing w:line="240" w:lineRule="auto"/>
        <w:rPr>
          <w:rFonts w:cs="Times New Roman"/>
          <w:b/>
          <w:szCs w:val="24"/>
        </w:rPr>
      </w:pPr>
    </w:p>
    <w:p w:rsidR="00C51F07" w:rsidRDefault="00C51F07" w:rsidP="00C51F07">
      <w:pPr>
        <w:autoSpaceDE w:val="0"/>
        <w:autoSpaceDN w:val="0"/>
        <w:adjustRightInd w:val="0"/>
        <w:spacing w:line="240" w:lineRule="auto"/>
        <w:rPr>
          <w:rFonts w:cs="Times New Roman"/>
          <w:b/>
          <w:szCs w:val="24"/>
        </w:rPr>
      </w:pPr>
    </w:p>
    <w:p w:rsidR="00C51F07" w:rsidRDefault="00C51F07" w:rsidP="00C51F07">
      <w:pPr>
        <w:autoSpaceDE w:val="0"/>
        <w:autoSpaceDN w:val="0"/>
        <w:adjustRightInd w:val="0"/>
        <w:spacing w:line="240" w:lineRule="auto"/>
        <w:rPr>
          <w:rFonts w:cs="Times New Roman"/>
          <w:b/>
          <w:szCs w:val="24"/>
        </w:rPr>
      </w:pPr>
    </w:p>
    <w:p w:rsidR="00C51F07" w:rsidRDefault="00C51F07" w:rsidP="00C51F07">
      <w:pPr>
        <w:autoSpaceDE w:val="0"/>
        <w:autoSpaceDN w:val="0"/>
        <w:adjustRightInd w:val="0"/>
        <w:spacing w:line="240" w:lineRule="auto"/>
        <w:rPr>
          <w:rFonts w:cs="Times New Roman"/>
          <w:b/>
          <w:szCs w:val="24"/>
        </w:rPr>
      </w:pPr>
    </w:p>
    <w:p w:rsidR="00C51F07" w:rsidRDefault="00C51F07" w:rsidP="00C51F07">
      <w:pPr>
        <w:autoSpaceDE w:val="0"/>
        <w:autoSpaceDN w:val="0"/>
        <w:adjustRightInd w:val="0"/>
        <w:spacing w:line="240" w:lineRule="auto"/>
        <w:rPr>
          <w:rFonts w:cs="Times New Roman"/>
          <w:b/>
          <w:szCs w:val="24"/>
        </w:rPr>
      </w:pPr>
    </w:p>
    <w:p w:rsidR="00C51F07" w:rsidRDefault="00C51F07" w:rsidP="00C51F07">
      <w:pPr>
        <w:autoSpaceDE w:val="0"/>
        <w:autoSpaceDN w:val="0"/>
        <w:adjustRightInd w:val="0"/>
        <w:spacing w:line="240" w:lineRule="auto"/>
        <w:rPr>
          <w:rFonts w:cs="Times New Roman"/>
          <w:b/>
          <w:szCs w:val="24"/>
        </w:rPr>
      </w:pPr>
    </w:p>
    <w:p w:rsidR="00C51F07" w:rsidRDefault="00C51F07" w:rsidP="00C51F07">
      <w:pPr>
        <w:autoSpaceDE w:val="0"/>
        <w:autoSpaceDN w:val="0"/>
        <w:adjustRightInd w:val="0"/>
        <w:spacing w:line="240" w:lineRule="auto"/>
        <w:rPr>
          <w:rFonts w:cs="Times New Roman"/>
          <w:b/>
          <w:szCs w:val="24"/>
        </w:rPr>
      </w:pPr>
    </w:p>
    <w:p w:rsidR="006E1B56" w:rsidRPr="00321FA3" w:rsidRDefault="006E1B56" w:rsidP="00C51F07">
      <w:pPr>
        <w:rPr>
          <w:rFonts w:cs="Times New Roman"/>
          <w:b/>
          <w:szCs w:val="24"/>
        </w:rPr>
      </w:pPr>
    </w:p>
    <w:sectPr w:rsidR="006E1B56" w:rsidRPr="00321FA3" w:rsidSect="00E216DC">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63043" w:rsidRDefault="00463043" w:rsidP="00C16AAF">
      <w:pPr>
        <w:spacing w:line="240" w:lineRule="auto"/>
      </w:pPr>
      <w:r>
        <w:separator/>
      </w:r>
    </w:p>
  </w:endnote>
  <w:endnote w:type="continuationSeparator" w:id="1">
    <w:p w:rsidR="00463043" w:rsidRDefault="00463043" w:rsidP="00C16AAF">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693183"/>
      <w:docPartObj>
        <w:docPartGallery w:val="Page Numbers (Bottom of Page)"/>
        <w:docPartUnique/>
      </w:docPartObj>
    </w:sdtPr>
    <w:sdtContent>
      <w:sdt>
        <w:sdtPr>
          <w:id w:val="565050477"/>
          <w:docPartObj>
            <w:docPartGallery w:val="Page Numbers (Top of Page)"/>
            <w:docPartUnique/>
          </w:docPartObj>
        </w:sdtPr>
        <w:sdtContent>
          <w:p w:rsidR="002B0962" w:rsidRDefault="002B0962">
            <w:pPr>
              <w:pStyle w:val="Footer"/>
              <w:jc w:val="center"/>
            </w:pPr>
            <w:r>
              <w:t xml:space="preserve">Page </w:t>
            </w:r>
            <w:r>
              <w:rPr>
                <w:b/>
                <w:szCs w:val="24"/>
              </w:rPr>
              <w:fldChar w:fldCharType="begin"/>
            </w:r>
            <w:r>
              <w:rPr>
                <w:b/>
              </w:rPr>
              <w:instrText xml:space="preserve"> PAGE </w:instrText>
            </w:r>
            <w:r>
              <w:rPr>
                <w:b/>
                <w:szCs w:val="24"/>
              </w:rPr>
              <w:fldChar w:fldCharType="separate"/>
            </w:r>
            <w:r w:rsidR="008F2C4E">
              <w:rPr>
                <w:b/>
                <w:noProof/>
              </w:rPr>
              <w:t>1</w:t>
            </w:r>
            <w:r>
              <w:rPr>
                <w:b/>
                <w:szCs w:val="24"/>
              </w:rPr>
              <w:fldChar w:fldCharType="end"/>
            </w:r>
            <w:r>
              <w:t xml:space="preserve"> of </w:t>
            </w:r>
            <w:r>
              <w:rPr>
                <w:b/>
                <w:szCs w:val="24"/>
              </w:rPr>
              <w:fldChar w:fldCharType="begin"/>
            </w:r>
            <w:r>
              <w:rPr>
                <w:b/>
              </w:rPr>
              <w:instrText xml:space="preserve"> NUMPAGES  </w:instrText>
            </w:r>
            <w:r>
              <w:rPr>
                <w:b/>
                <w:szCs w:val="24"/>
              </w:rPr>
              <w:fldChar w:fldCharType="separate"/>
            </w:r>
            <w:r w:rsidR="008F2C4E">
              <w:rPr>
                <w:b/>
                <w:noProof/>
              </w:rPr>
              <w:t>3</w:t>
            </w:r>
            <w:r>
              <w:rPr>
                <w:b/>
                <w:szCs w:val="24"/>
              </w:rPr>
              <w:fldChar w:fldCharType="end"/>
            </w:r>
          </w:p>
        </w:sdtContent>
      </w:sdt>
    </w:sdtContent>
  </w:sdt>
  <w:p w:rsidR="00321FA3" w:rsidRDefault="00321FA3" w:rsidP="007E7391">
    <w:pPr>
      <w:pBdr>
        <w:top w:val="double" w:sz="4" w:space="0" w:color="auto"/>
      </w:pBdr>
      <w:tabs>
        <w:tab w:val="center" w:pos="4680"/>
        <w:tab w:val="right" w:pos="9360"/>
      </w:tabs>
      <w:spacing w:line="240" w:lineRule="auto"/>
      <w:jc w:val="center"/>
      <w:rPr>
        <w:sz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63043" w:rsidRDefault="00463043" w:rsidP="00C16AAF">
      <w:pPr>
        <w:spacing w:line="240" w:lineRule="auto"/>
      </w:pPr>
      <w:r>
        <w:separator/>
      </w:r>
    </w:p>
  </w:footnote>
  <w:footnote w:type="continuationSeparator" w:id="1">
    <w:p w:rsidR="00463043" w:rsidRDefault="00463043" w:rsidP="00C16AAF">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0962" w:rsidRDefault="002B0962">
    <w:pPr>
      <w:pStyle w:val="Header"/>
    </w:pPr>
    <w:r>
      <w:ptab w:relativeTo="margin" w:alignment="center" w:leader="none"/>
    </w:r>
    <w:r>
      <w:t>PHYS 832</w:t>
    </w:r>
    <w:r>
      <w:ptab w:relativeTo="margin" w:alignment="right" w:leader="none"/>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403DDC"/>
    <w:multiLevelType w:val="hybridMultilevel"/>
    <w:tmpl w:val="1C3C79A2"/>
    <w:lvl w:ilvl="0" w:tplc="5862255E">
      <w:start w:val="1"/>
      <w:numFmt w:val="lowerRoman"/>
      <w:lvlText w:val="(%1)"/>
      <w:lvlJc w:val="left"/>
      <w:pPr>
        <w:ind w:left="75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9CE175C"/>
    <w:multiLevelType w:val="hybridMultilevel"/>
    <w:tmpl w:val="977299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9EC1E69"/>
    <w:multiLevelType w:val="hybridMultilevel"/>
    <w:tmpl w:val="B6929C1A"/>
    <w:lvl w:ilvl="0" w:tplc="659A4DD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A613630"/>
    <w:multiLevelType w:val="hybridMultilevel"/>
    <w:tmpl w:val="67A4894C"/>
    <w:lvl w:ilvl="0" w:tplc="7F3CB0E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0B162E9"/>
    <w:multiLevelType w:val="hybridMultilevel"/>
    <w:tmpl w:val="D5780D1A"/>
    <w:lvl w:ilvl="0" w:tplc="E1E82DBA">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B052AC0"/>
    <w:multiLevelType w:val="hybridMultilevel"/>
    <w:tmpl w:val="99DC29D8"/>
    <w:lvl w:ilvl="0" w:tplc="04090019">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EC4612C"/>
    <w:multiLevelType w:val="hybridMultilevel"/>
    <w:tmpl w:val="76226A1E"/>
    <w:lvl w:ilvl="0" w:tplc="D2582FE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2FB02C87"/>
    <w:multiLevelType w:val="hybridMultilevel"/>
    <w:tmpl w:val="D3FAA2E0"/>
    <w:lvl w:ilvl="0" w:tplc="8B04B08A">
      <w:start w:val="1"/>
      <w:numFmt w:val="lowerRoman"/>
      <w:lvlText w:val="(%1)"/>
      <w:lvlJc w:val="left"/>
      <w:pPr>
        <w:ind w:left="1350" w:hanging="720"/>
      </w:pPr>
      <w:rPr>
        <w:rFonts w:hint="default"/>
        <w:i w:val="0"/>
      </w:rPr>
    </w:lvl>
    <w:lvl w:ilvl="1" w:tplc="01D46484">
      <w:start w:val="1"/>
      <w:numFmt w:val="lowerLetter"/>
      <w:lvlText w:val="%2)"/>
      <w:lvlJc w:val="left"/>
      <w:pPr>
        <w:ind w:left="1440" w:hanging="360"/>
      </w:pPr>
      <w:rPr>
        <w:rFonts w:cstheme="minorBid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71C6C14"/>
    <w:multiLevelType w:val="hybridMultilevel"/>
    <w:tmpl w:val="002AC7EE"/>
    <w:lvl w:ilvl="0" w:tplc="01C2C94C">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38251BFD"/>
    <w:multiLevelType w:val="hybridMultilevel"/>
    <w:tmpl w:val="4ABC9432"/>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40AD7D86"/>
    <w:multiLevelType w:val="hybridMultilevel"/>
    <w:tmpl w:val="0CB6EE60"/>
    <w:lvl w:ilvl="0" w:tplc="A91C25A2">
      <w:start w:val="1"/>
      <w:numFmt w:val="lowerLetter"/>
      <w:lvlText w:val="%1."/>
      <w:lvlJc w:val="left"/>
      <w:pPr>
        <w:ind w:left="36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4D851CB0"/>
    <w:multiLevelType w:val="hybridMultilevel"/>
    <w:tmpl w:val="57ACFA8E"/>
    <w:lvl w:ilvl="0" w:tplc="86B2E5B0">
      <w:start w:val="1"/>
      <w:numFmt w:val="low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02A1322"/>
    <w:multiLevelType w:val="hybridMultilevel"/>
    <w:tmpl w:val="57ACFA8E"/>
    <w:lvl w:ilvl="0" w:tplc="86B2E5B0">
      <w:start w:val="1"/>
      <w:numFmt w:val="low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03D74B4"/>
    <w:multiLevelType w:val="hybridMultilevel"/>
    <w:tmpl w:val="8DDA6E4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3733A38"/>
    <w:multiLevelType w:val="hybridMultilevel"/>
    <w:tmpl w:val="A09625BE"/>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557D54BA"/>
    <w:multiLevelType w:val="hybridMultilevel"/>
    <w:tmpl w:val="E79AA6A6"/>
    <w:lvl w:ilvl="0" w:tplc="66D8EA7A">
      <w:start w:val="1"/>
      <w:numFmt w:val="lowerLetter"/>
      <w:lvlText w:val="%1."/>
      <w:lvlJc w:val="left"/>
      <w:pPr>
        <w:ind w:left="36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EDE2BD4"/>
    <w:multiLevelType w:val="hybridMultilevel"/>
    <w:tmpl w:val="2B3C1F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3156970"/>
    <w:multiLevelType w:val="hybridMultilevel"/>
    <w:tmpl w:val="1F34735A"/>
    <w:lvl w:ilvl="0" w:tplc="E5127558">
      <w:start w:val="1"/>
      <w:numFmt w:val="lowerLetter"/>
      <w:lvlText w:val="%1."/>
      <w:lvlJc w:val="left"/>
      <w:pPr>
        <w:ind w:left="720" w:hanging="360"/>
      </w:pPr>
      <w:rPr>
        <w:rFonts w:eastAsiaTheme="minorEastAsi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4B11A19"/>
    <w:multiLevelType w:val="hybridMultilevel"/>
    <w:tmpl w:val="5E52D69C"/>
    <w:lvl w:ilvl="0" w:tplc="3086011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658C000B"/>
    <w:multiLevelType w:val="hybridMultilevel"/>
    <w:tmpl w:val="D3D88FD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F404170"/>
    <w:multiLevelType w:val="hybridMultilevel"/>
    <w:tmpl w:val="8DDA6E4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2087995"/>
    <w:multiLevelType w:val="hybridMultilevel"/>
    <w:tmpl w:val="F4B8FBCE"/>
    <w:lvl w:ilvl="0" w:tplc="498A8BF0">
      <w:start w:val="1"/>
      <w:numFmt w:val="lowerRoman"/>
      <w:lvlText w:val="%1."/>
      <w:lvlJc w:val="left"/>
      <w:pPr>
        <w:ind w:left="720" w:hanging="720"/>
      </w:pPr>
      <w:rPr>
        <w:rFonts w:cstheme="minorBidi"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7294758B"/>
    <w:multiLevelType w:val="hybridMultilevel"/>
    <w:tmpl w:val="82D8251E"/>
    <w:lvl w:ilvl="0" w:tplc="49E4034A">
      <w:start w:val="1"/>
      <w:numFmt w:val="lowerRoman"/>
      <w:lvlText w:val="%1."/>
      <w:lvlJc w:val="left"/>
      <w:pPr>
        <w:ind w:left="360" w:hanging="360"/>
      </w:pPr>
      <w:rPr>
        <w:rFonts w:ascii="Times-Roman" w:hAnsi="Times-Roman" w:cs="Times-Roman" w:hint="default"/>
        <w:color w:val="131413"/>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757F5F56"/>
    <w:multiLevelType w:val="hybridMultilevel"/>
    <w:tmpl w:val="EC36923E"/>
    <w:lvl w:ilvl="0" w:tplc="7F7E8F8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61315CC"/>
    <w:multiLevelType w:val="hybridMultilevel"/>
    <w:tmpl w:val="905475D2"/>
    <w:lvl w:ilvl="0" w:tplc="7868D3A2">
      <w:start w:val="1"/>
      <w:numFmt w:val="low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C8975D7"/>
    <w:multiLevelType w:val="hybridMultilevel"/>
    <w:tmpl w:val="0D88922C"/>
    <w:lvl w:ilvl="0" w:tplc="5862255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E7C311C"/>
    <w:multiLevelType w:val="hybridMultilevel"/>
    <w:tmpl w:val="2DAA392A"/>
    <w:lvl w:ilvl="0" w:tplc="ADC84840">
      <w:start w:val="1"/>
      <w:numFmt w:val="lowerRoman"/>
      <w:lvlText w:val="(%1)"/>
      <w:lvlJc w:val="left"/>
      <w:pPr>
        <w:ind w:left="1080" w:hanging="72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7">
    <w:nsid w:val="7F6B7EBB"/>
    <w:multiLevelType w:val="hybridMultilevel"/>
    <w:tmpl w:val="F692C55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15"/>
  </w:num>
  <w:num w:numId="3">
    <w:abstractNumId w:val="18"/>
  </w:num>
  <w:num w:numId="4">
    <w:abstractNumId w:val="10"/>
  </w:num>
  <w:num w:numId="5">
    <w:abstractNumId w:val="19"/>
  </w:num>
  <w:num w:numId="6">
    <w:abstractNumId w:val="23"/>
  </w:num>
  <w:num w:numId="7">
    <w:abstractNumId w:val="4"/>
  </w:num>
  <w:num w:numId="8">
    <w:abstractNumId w:val="8"/>
  </w:num>
  <w:num w:numId="9">
    <w:abstractNumId w:val="6"/>
  </w:num>
  <w:num w:numId="10">
    <w:abstractNumId w:val="11"/>
  </w:num>
  <w:num w:numId="11">
    <w:abstractNumId w:val="16"/>
  </w:num>
  <w:num w:numId="12">
    <w:abstractNumId w:val="25"/>
  </w:num>
  <w:num w:numId="13">
    <w:abstractNumId w:val="26"/>
  </w:num>
  <w:num w:numId="14">
    <w:abstractNumId w:val="7"/>
  </w:num>
  <w:num w:numId="15">
    <w:abstractNumId w:val="0"/>
  </w:num>
  <w:num w:numId="16">
    <w:abstractNumId w:val="3"/>
  </w:num>
  <w:num w:numId="17">
    <w:abstractNumId w:val="24"/>
  </w:num>
  <w:num w:numId="18">
    <w:abstractNumId w:val="17"/>
  </w:num>
  <w:num w:numId="19">
    <w:abstractNumId w:val="13"/>
  </w:num>
  <w:num w:numId="20">
    <w:abstractNumId w:val="2"/>
  </w:num>
  <w:num w:numId="21">
    <w:abstractNumId w:val="20"/>
  </w:num>
  <w:num w:numId="22">
    <w:abstractNumId w:val="5"/>
  </w:num>
  <w:num w:numId="23">
    <w:abstractNumId w:val="9"/>
  </w:num>
  <w:num w:numId="24">
    <w:abstractNumId w:val="1"/>
  </w:num>
  <w:num w:numId="25">
    <w:abstractNumId w:val="27"/>
  </w:num>
  <w:num w:numId="26">
    <w:abstractNumId w:val="22"/>
  </w:num>
  <w:num w:numId="27">
    <w:abstractNumId w:val="21"/>
  </w:num>
  <w:num w:numId="28">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20"/>
  <w:characterSpacingControl w:val="doNotCompress"/>
  <w:footnotePr>
    <w:footnote w:id="0"/>
    <w:footnote w:id="1"/>
  </w:footnotePr>
  <w:endnotePr>
    <w:endnote w:id="0"/>
    <w:endnote w:id="1"/>
  </w:endnotePr>
  <w:compat/>
  <w:rsids>
    <w:rsidRoot w:val="00D235C5"/>
    <w:rsid w:val="00023024"/>
    <w:rsid w:val="00030AE7"/>
    <w:rsid w:val="00055F0F"/>
    <w:rsid w:val="00083BE7"/>
    <w:rsid w:val="00093036"/>
    <w:rsid w:val="000D3D9B"/>
    <w:rsid w:val="000E4F26"/>
    <w:rsid w:val="00127D15"/>
    <w:rsid w:val="001554B4"/>
    <w:rsid w:val="00171AA0"/>
    <w:rsid w:val="00194F3A"/>
    <w:rsid w:val="001C5337"/>
    <w:rsid w:val="001E3BFD"/>
    <w:rsid w:val="001E410C"/>
    <w:rsid w:val="00201D0A"/>
    <w:rsid w:val="00217B13"/>
    <w:rsid w:val="002377E6"/>
    <w:rsid w:val="002770B1"/>
    <w:rsid w:val="00286A80"/>
    <w:rsid w:val="002B0962"/>
    <w:rsid w:val="002B43A6"/>
    <w:rsid w:val="002B5EC2"/>
    <w:rsid w:val="002E1305"/>
    <w:rsid w:val="00321FA3"/>
    <w:rsid w:val="003333EF"/>
    <w:rsid w:val="00350D8A"/>
    <w:rsid w:val="0037594A"/>
    <w:rsid w:val="003877F0"/>
    <w:rsid w:val="003956E4"/>
    <w:rsid w:val="003A1902"/>
    <w:rsid w:val="00424ABD"/>
    <w:rsid w:val="00427C43"/>
    <w:rsid w:val="00437621"/>
    <w:rsid w:val="004406B3"/>
    <w:rsid w:val="00447018"/>
    <w:rsid w:val="00456CD3"/>
    <w:rsid w:val="00463043"/>
    <w:rsid w:val="00471C38"/>
    <w:rsid w:val="0048486B"/>
    <w:rsid w:val="004A5628"/>
    <w:rsid w:val="004B5334"/>
    <w:rsid w:val="00571735"/>
    <w:rsid w:val="005C2EDF"/>
    <w:rsid w:val="00644F22"/>
    <w:rsid w:val="00666299"/>
    <w:rsid w:val="006E0AE7"/>
    <w:rsid w:val="006E1B56"/>
    <w:rsid w:val="006F521A"/>
    <w:rsid w:val="007072D0"/>
    <w:rsid w:val="0075468A"/>
    <w:rsid w:val="0075620D"/>
    <w:rsid w:val="0076656B"/>
    <w:rsid w:val="0079722E"/>
    <w:rsid w:val="007B1A90"/>
    <w:rsid w:val="007E3AA6"/>
    <w:rsid w:val="007E7391"/>
    <w:rsid w:val="007F56C3"/>
    <w:rsid w:val="007F7F01"/>
    <w:rsid w:val="0081557B"/>
    <w:rsid w:val="00825818"/>
    <w:rsid w:val="00827050"/>
    <w:rsid w:val="008644D6"/>
    <w:rsid w:val="008A457B"/>
    <w:rsid w:val="008C2315"/>
    <w:rsid w:val="008F2C4E"/>
    <w:rsid w:val="00946388"/>
    <w:rsid w:val="00951A42"/>
    <w:rsid w:val="00972C9C"/>
    <w:rsid w:val="009907F5"/>
    <w:rsid w:val="009C40FC"/>
    <w:rsid w:val="009E611B"/>
    <w:rsid w:val="009F38DA"/>
    <w:rsid w:val="00A80641"/>
    <w:rsid w:val="00A976C6"/>
    <w:rsid w:val="00B04BDE"/>
    <w:rsid w:val="00B233D2"/>
    <w:rsid w:val="00B35F63"/>
    <w:rsid w:val="00B50A8E"/>
    <w:rsid w:val="00B74564"/>
    <w:rsid w:val="00BD2987"/>
    <w:rsid w:val="00BD63E0"/>
    <w:rsid w:val="00C16AAF"/>
    <w:rsid w:val="00C51F07"/>
    <w:rsid w:val="00C525E4"/>
    <w:rsid w:val="00C71B51"/>
    <w:rsid w:val="00C934FC"/>
    <w:rsid w:val="00CA3436"/>
    <w:rsid w:val="00CC6D73"/>
    <w:rsid w:val="00D02143"/>
    <w:rsid w:val="00D235C5"/>
    <w:rsid w:val="00D3650E"/>
    <w:rsid w:val="00D67083"/>
    <w:rsid w:val="00D72BEB"/>
    <w:rsid w:val="00D73925"/>
    <w:rsid w:val="00D95DAD"/>
    <w:rsid w:val="00DD7A35"/>
    <w:rsid w:val="00DE0DA4"/>
    <w:rsid w:val="00DE381A"/>
    <w:rsid w:val="00DF3D59"/>
    <w:rsid w:val="00E04F51"/>
    <w:rsid w:val="00E14EFE"/>
    <w:rsid w:val="00E216DC"/>
    <w:rsid w:val="00E25385"/>
    <w:rsid w:val="00E51EEB"/>
    <w:rsid w:val="00E65E6B"/>
    <w:rsid w:val="00EC5192"/>
    <w:rsid w:val="00EF218C"/>
    <w:rsid w:val="00EF4988"/>
    <w:rsid w:val="00F30380"/>
    <w:rsid w:val="00F6490F"/>
    <w:rsid w:val="00F967BD"/>
    <w:rsid w:val="00FC1156"/>
    <w:rsid w:val="00FF1F0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0A8E"/>
    <w:pPr>
      <w:spacing w:after="0"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571735"/>
    <w:pPr>
      <w:keepNext/>
      <w:keepLines/>
      <w:spacing w:before="240" w:line="240" w:lineRule="auto"/>
      <w:jc w:val="center"/>
      <w:outlineLvl w:val="0"/>
    </w:pPr>
    <w:rPr>
      <w:rFonts w:eastAsiaTheme="majorEastAsia" w:cstheme="majorBidi"/>
      <w:b/>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71735"/>
    <w:rPr>
      <w:rFonts w:ascii="Times New Roman" w:eastAsiaTheme="majorEastAsia" w:hAnsi="Times New Roman" w:cstheme="majorBidi"/>
      <w:b/>
      <w:sz w:val="24"/>
      <w:szCs w:val="32"/>
    </w:rPr>
  </w:style>
  <w:style w:type="paragraph" w:styleId="ListParagraph">
    <w:name w:val="List Paragraph"/>
    <w:basedOn w:val="Normal"/>
    <w:link w:val="ListParagraphChar"/>
    <w:uiPriority w:val="34"/>
    <w:qFormat/>
    <w:rsid w:val="00194F3A"/>
    <w:pPr>
      <w:ind w:left="720"/>
      <w:contextualSpacing/>
    </w:pPr>
  </w:style>
  <w:style w:type="character" w:styleId="PlaceholderText">
    <w:name w:val="Placeholder Text"/>
    <w:basedOn w:val="DefaultParagraphFont"/>
    <w:uiPriority w:val="99"/>
    <w:semiHidden/>
    <w:rsid w:val="00194F3A"/>
    <w:rPr>
      <w:color w:val="808080"/>
    </w:rPr>
  </w:style>
  <w:style w:type="paragraph" w:styleId="Header">
    <w:name w:val="header"/>
    <w:basedOn w:val="Normal"/>
    <w:link w:val="HeaderChar"/>
    <w:uiPriority w:val="99"/>
    <w:unhideWhenUsed/>
    <w:rsid w:val="00C16AAF"/>
    <w:pPr>
      <w:tabs>
        <w:tab w:val="center" w:pos="4680"/>
        <w:tab w:val="right" w:pos="9360"/>
      </w:tabs>
      <w:spacing w:line="240" w:lineRule="auto"/>
    </w:pPr>
  </w:style>
  <w:style w:type="character" w:customStyle="1" w:styleId="HeaderChar">
    <w:name w:val="Header Char"/>
    <w:basedOn w:val="DefaultParagraphFont"/>
    <w:link w:val="Header"/>
    <w:uiPriority w:val="99"/>
    <w:rsid w:val="00C16AAF"/>
  </w:style>
  <w:style w:type="paragraph" w:styleId="Footer">
    <w:name w:val="footer"/>
    <w:basedOn w:val="Normal"/>
    <w:link w:val="FooterChar"/>
    <w:uiPriority w:val="99"/>
    <w:unhideWhenUsed/>
    <w:rsid w:val="00C16AAF"/>
    <w:pPr>
      <w:tabs>
        <w:tab w:val="center" w:pos="4680"/>
        <w:tab w:val="right" w:pos="9360"/>
      </w:tabs>
      <w:spacing w:line="240" w:lineRule="auto"/>
    </w:pPr>
  </w:style>
  <w:style w:type="character" w:customStyle="1" w:styleId="FooterChar">
    <w:name w:val="Footer Char"/>
    <w:basedOn w:val="DefaultParagraphFont"/>
    <w:link w:val="Footer"/>
    <w:uiPriority w:val="99"/>
    <w:rsid w:val="00C16AAF"/>
  </w:style>
  <w:style w:type="character" w:customStyle="1" w:styleId="ListParagraphChar">
    <w:name w:val="List Paragraph Char"/>
    <w:link w:val="ListParagraph"/>
    <w:uiPriority w:val="34"/>
    <w:rsid w:val="007E7391"/>
  </w:style>
  <w:style w:type="paragraph" w:styleId="Title">
    <w:name w:val="Title"/>
    <w:basedOn w:val="Normal"/>
    <w:next w:val="Normal"/>
    <w:link w:val="TitleChar"/>
    <w:uiPriority w:val="10"/>
    <w:qFormat/>
    <w:rsid w:val="007E7391"/>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E7391"/>
    <w:rPr>
      <w:rFonts w:asciiTheme="majorHAnsi" w:eastAsiaTheme="majorEastAsia" w:hAnsiTheme="majorHAnsi" w:cstheme="majorBidi"/>
      <w:spacing w:val="-10"/>
      <w:kern w:val="28"/>
      <w:sz w:val="56"/>
      <w:szCs w:val="56"/>
    </w:rPr>
  </w:style>
  <w:style w:type="paragraph" w:styleId="BalloonText">
    <w:name w:val="Balloon Text"/>
    <w:basedOn w:val="Normal"/>
    <w:link w:val="BalloonTextChar"/>
    <w:uiPriority w:val="99"/>
    <w:semiHidden/>
    <w:unhideWhenUsed/>
    <w:rsid w:val="001E3BF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E3BF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07187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753402"/>
    <w:rsid w:val="00753402"/>
    <w:rsid w:val="00F1203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7F3A1916DD742A38CC4234E0ED3CEA0">
    <w:name w:val="07F3A1916DD742A38CC4234E0ED3CEA0"/>
    <w:rsid w:val="00753402"/>
  </w:style>
  <w:style w:type="paragraph" w:customStyle="1" w:styleId="B4E9E33A648746499040B04C234BA610">
    <w:name w:val="B4E9E33A648746499040B04C234BA610"/>
    <w:rsid w:val="00753402"/>
  </w:style>
  <w:style w:type="paragraph" w:customStyle="1" w:styleId="6B40657980654E559748C152DA36F841">
    <w:name w:val="6B40657980654E559748C152DA36F841"/>
    <w:rsid w:val="00753402"/>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706</Words>
  <Characters>4030</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 Kamweru</dc:creator>
  <cp:lastModifiedBy>EXAMS</cp:lastModifiedBy>
  <cp:revision>5</cp:revision>
  <cp:lastPrinted>2023-08-27T16:52:00Z</cp:lastPrinted>
  <dcterms:created xsi:type="dcterms:W3CDTF">2023-08-27T15:51:00Z</dcterms:created>
  <dcterms:modified xsi:type="dcterms:W3CDTF">2023-08-27T16:53:00Z</dcterms:modified>
</cp:coreProperties>
</file>