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6C3A82" w:rsidRDefault="006C3A82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4469D" w:rsidRDefault="00187B27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E14CA5">
        <w:rPr>
          <w:rFonts w:ascii="Times New Roman" w:hAnsi="Times New Roman"/>
          <w:b/>
          <w:sz w:val="24"/>
          <w:szCs w:val="24"/>
        </w:rPr>
        <w:t>POST GRADUATE DIPLOMA IN EDUCATION</w:t>
      </w:r>
    </w:p>
    <w:p w:rsidR="00E14CA5" w:rsidRDefault="00E14CA5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14CA5" w:rsidRDefault="00260C82" w:rsidP="00E14CA5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PGDE 733: PLANNING AND ECONOMICS OF EDUCATION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F65B47">
        <w:rPr>
          <w:rFonts w:ascii="Times New Roman" w:hAnsi="Times New Roman"/>
          <w:b/>
          <w:sz w:val="24"/>
          <w:szCs w:val="24"/>
        </w:rPr>
        <w:tab/>
      </w:r>
      <w:r w:rsidR="00F65B47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FC5F66">
        <w:rPr>
          <w:rFonts w:ascii="Times New Roman" w:hAnsi="Times New Roman"/>
          <w:b/>
          <w:sz w:val="24"/>
          <w:szCs w:val="24"/>
        </w:rPr>
        <w:t>TIME: 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F65B47">
        <w:rPr>
          <w:rFonts w:ascii="Times New Roman" w:hAnsi="Times New Roman"/>
          <w:b/>
          <w:sz w:val="24"/>
          <w:szCs w:val="24"/>
        </w:rPr>
        <w:t xml:space="preserve">   </w:t>
      </w:r>
      <w:r w:rsidR="002E5D59">
        <w:rPr>
          <w:rFonts w:ascii="Times New Roman" w:hAnsi="Times New Roman"/>
          <w:b/>
          <w:sz w:val="24"/>
          <w:szCs w:val="24"/>
        </w:rPr>
        <w:t>2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2E5D59">
        <w:rPr>
          <w:rFonts w:ascii="Times New Roman" w:hAnsi="Times New Roman"/>
          <w:b/>
          <w:sz w:val="24"/>
          <w:szCs w:val="24"/>
        </w:rPr>
        <w:t>P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2E5D59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F65B47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09287F" w:rsidRDefault="002E5D59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</w:t>
      </w:r>
    </w:p>
    <w:p w:rsidR="002E5D59" w:rsidRDefault="00260C82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CB73EF" w:rsidRDefault="00CB73EF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anything on the question paper</w:t>
      </w:r>
    </w:p>
    <w:p w:rsidR="0094586F" w:rsidRDefault="0094586F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94586F" w:rsidRDefault="0094586F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</w:t>
      </w:r>
    </w:p>
    <w:p w:rsidR="00180173" w:rsidRDefault="00180173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94586F" w:rsidRPr="00180173" w:rsidRDefault="0094586F" w:rsidP="00180173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80173">
        <w:rPr>
          <w:rFonts w:ascii="Times New Roman" w:hAnsi="Times New Roman"/>
          <w:sz w:val="24"/>
          <w:szCs w:val="24"/>
        </w:rPr>
        <w:t xml:space="preserve">Analyze the importance of long </w:t>
      </w:r>
      <w:r w:rsidR="002055F4" w:rsidRPr="00180173">
        <w:rPr>
          <w:rFonts w:ascii="Times New Roman" w:hAnsi="Times New Roman"/>
          <w:sz w:val="24"/>
          <w:szCs w:val="24"/>
        </w:rPr>
        <w:t>–</w:t>
      </w:r>
      <w:r w:rsidRPr="00180173">
        <w:rPr>
          <w:rFonts w:ascii="Times New Roman" w:hAnsi="Times New Roman"/>
          <w:sz w:val="24"/>
          <w:szCs w:val="24"/>
        </w:rPr>
        <w:t>term</w:t>
      </w:r>
      <w:r w:rsidR="002055F4" w:rsidRPr="00180173">
        <w:rPr>
          <w:rFonts w:ascii="Times New Roman" w:hAnsi="Times New Roman"/>
          <w:sz w:val="24"/>
          <w:szCs w:val="24"/>
        </w:rPr>
        <w:t xml:space="preserve"> educational planning in forecasting and solving future educational problems.</w:t>
      </w:r>
      <w:r w:rsidR="002055F4" w:rsidRPr="00180173">
        <w:rPr>
          <w:rFonts w:ascii="Times New Roman" w:hAnsi="Times New Roman"/>
          <w:sz w:val="24"/>
          <w:szCs w:val="24"/>
        </w:rPr>
        <w:tab/>
      </w:r>
      <w:r w:rsidR="002055F4" w:rsidRPr="00180173">
        <w:rPr>
          <w:rFonts w:ascii="Times New Roman" w:hAnsi="Times New Roman"/>
          <w:sz w:val="24"/>
          <w:szCs w:val="24"/>
        </w:rPr>
        <w:tab/>
      </w:r>
      <w:r w:rsidR="002055F4" w:rsidRPr="00180173">
        <w:rPr>
          <w:rFonts w:ascii="Times New Roman" w:hAnsi="Times New Roman"/>
          <w:sz w:val="24"/>
          <w:szCs w:val="24"/>
        </w:rPr>
        <w:tab/>
      </w:r>
      <w:r w:rsidR="002055F4" w:rsidRPr="00180173">
        <w:rPr>
          <w:rFonts w:ascii="Times New Roman" w:hAnsi="Times New Roman"/>
          <w:sz w:val="24"/>
          <w:szCs w:val="24"/>
        </w:rPr>
        <w:tab/>
      </w:r>
      <w:r w:rsidR="002055F4" w:rsidRPr="00180173">
        <w:rPr>
          <w:rFonts w:ascii="Times New Roman" w:hAnsi="Times New Roman"/>
          <w:sz w:val="24"/>
          <w:szCs w:val="24"/>
        </w:rPr>
        <w:tab/>
      </w:r>
      <w:r w:rsidR="00180173">
        <w:rPr>
          <w:rFonts w:ascii="Times New Roman" w:hAnsi="Times New Roman"/>
          <w:sz w:val="24"/>
          <w:szCs w:val="24"/>
        </w:rPr>
        <w:tab/>
      </w:r>
      <w:r w:rsidR="00180173">
        <w:rPr>
          <w:rFonts w:ascii="Times New Roman" w:hAnsi="Times New Roman"/>
          <w:sz w:val="24"/>
          <w:szCs w:val="24"/>
        </w:rPr>
        <w:tab/>
      </w:r>
      <w:r w:rsidR="002055F4" w:rsidRPr="00180173">
        <w:rPr>
          <w:rFonts w:ascii="Times New Roman" w:hAnsi="Times New Roman"/>
          <w:sz w:val="24"/>
          <w:szCs w:val="24"/>
        </w:rPr>
        <w:t>(10 marks)</w:t>
      </w:r>
    </w:p>
    <w:p w:rsidR="002055F4" w:rsidRPr="00180173" w:rsidRDefault="002055F4" w:rsidP="00180173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80173">
        <w:rPr>
          <w:rFonts w:ascii="Times New Roman" w:hAnsi="Times New Roman"/>
          <w:sz w:val="24"/>
          <w:szCs w:val="24"/>
        </w:rPr>
        <w:t>Explain the factors influen</w:t>
      </w:r>
      <w:r w:rsidR="00180173" w:rsidRPr="00180173">
        <w:rPr>
          <w:rFonts w:ascii="Times New Roman" w:hAnsi="Times New Roman"/>
          <w:sz w:val="24"/>
          <w:szCs w:val="24"/>
        </w:rPr>
        <w:t>cing situational analysis, including country background, political context, and economic context.</w:t>
      </w:r>
      <w:r w:rsidR="00180173" w:rsidRPr="00180173">
        <w:rPr>
          <w:rFonts w:ascii="Times New Roman" w:hAnsi="Times New Roman"/>
          <w:sz w:val="24"/>
          <w:szCs w:val="24"/>
        </w:rPr>
        <w:tab/>
      </w:r>
      <w:r w:rsidR="00180173" w:rsidRPr="00180173">
        <w:rPr>
          <w:rFonts w:ascii="Times New Roman" w:hAnsi="Times New Roman"/>
          <w:sz w:val="24"/>
          <w:szCs w:val="24"/>
        </w:rPr>
        <w:tab/>
      </w:r>
      <w:r w:rsidR="00180173" w:rsidRPr="00180173">
        <w:rPr>
          <w:rFonts w:ascii="Times New Roman" w:hAnsi="Times New Roman"/>
          <w:sz w:val="24"/>
          <w:szCs w:val="24"/>
        </w:rPr>
        <w:tab/>
      </w:r>
      <w:r w:rsidR="00180173" w:rsidRPr="00180173">
        <w:rPr>
          <w:rFonts w:ascii="Times New Roman" w:hAnsi="Times New Roman"/>
          <w:sz w:val="24"/>
          <w:szCs w:val="24"/>
        </w:rPr>
        <w:tab/>
      </w:r>
      <w:r w:rsidR="00180173" w:rsidRPr="00180173">
        <w:rPr>
          <w:rFonts w:ascii="Times New Roman" w:hAnsi="Times New Roman"/>
          <w:sz w:val="24"/>
          <w:szCs w:val="24"/>
        </w:rPr>
        <w:tab/>
        <w:t>(10 marks)</w:t>
      </w:r>
    </w:p>
    <w:p w:rsidR="00180173" w:rsidRDefault="00826E6C" w:rsidP="00180173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How do economists address the challenge of resource scarcity in the context of education?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826E6C" w:rsidRDefault="00826E6C" w:rsidP="00180173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term cost-effectiveness analysis (CEA), and how </w:t>
      </w:r>
      <w:r w:rsidR="00DD2094">
        <w:rPr>
          <w:rFonts w:ascii="Times New Roman" w:hAnsi="Times New Roman"/>
          <w:sz w:val="24"/>
          <w:szCs w:val="24"/>
        </w:rPr>
        <w:t>it contributes to decision-making in education.</w:t>
      </w:r>
      <w:r w:rsidR="00DD2094">
        <w:rPr>
          <w:rFonts w:ascii="Times New Roman" w:hAnsi="Times New Roman"/>
          <w:sz w:val="24"/>
          <w:szCs w:val="24"/>
        </w:rPr>
        <w:tab/>
      </w:r>
      <w:r w:rsidR="00DD2094">
        <w:rPr>
          <w:rFonts w:ascii="Times New Roman" w:hAnsi="Times New Roman"/>
          <w:sz w:val="24"/>
          <w:szCs w:val="24"/>
        </w:rPr>
        <w:tab/>
      </w:r>
      <w:r w:rsidR="00DD2094">
        <w:rPr>
          <w:rFonts w:ascii="Times New Roman" w:hAnsi="Times New Roman"/>
          <w:sz w:val="24"/>
          <w:szCs w:val="24"/>
        </w:rPr>
        <w:tab/>
      </w:r>
      <w:r w:rsidR="00DD2094">
        <w:rPr>
          <w:rFonts w:ascii="Times New Roman" w:hAnsi="Times New Roman"/>
          <w:sz w:val="24"/>
          <w:szCs w:val="24"/>
        </w:rPr>
        <w:tab/>
      </w:r>
      <w:r w:rsidR="00DD2094">
        <w:rPr>
          <w:rFonts w:ascii="Times New Roman" w:hAnsi="Times New Roman"/>
          <w:sz w:val="24"/>
          <w:szCs w:val="24"/>
        </w:rPr>
        <w:tab/>
      </w:r>
      <w:r w:rsidR="00DD2094">
        <w:rPr>
          <w:rFonts w:ascii="Times New Roman" w:hAnsi="Times New Roman"/>
          <w:sz w:val="24"/>
          <w:szCs w:val="24"/>
        </w:rPr>
        <w:tab/>
      </w:r>
      <w:r w:rsidR="00DD2094">
        <w:rPr>
          <w:rFonts w:ascii="Times New Roman" w:hAnsi="Times New Roman"/>
          <w:sz w:val="24"/>
          <w:szCs w:val="24"/>
        </w:rPr>
        <w:tab/>
      </w:r>
      <w:r w:rsidR="00DD2094">
        <w:rPr>
          <w:rFonts w:ascii="Times New Roman" w:hAnsi="Times New Roman"/>
          <w:sz w:val="24"/>
          <w:szCs w:val="24"/>
        </w:rPr>
        <w:tab/>
        <w:t>(5 marks)</w:t>
      </w:r>
    </w:p>
    <w:p w:rsidR="00EA5110" w:rsidRDefault="00EA5110" w:rsidP="00EA511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DD2094" w:rsidRDefault="00DD2094" w:rsidP="00DD209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A5110">
        <w:rPr>
          <w:rFonts w:ascii="Times New Roman" w:hAnsi="Times New Roman"/>
          <w:b/>
          <w:sz w:val="24"/>
          <w:szCs w:val="24"/>
        </w:rPr>
        <w:t>QUESTION TWO</w:t>
      </w:r>
    </w:p>
    <w:p w:rsidR="00EA5110" w:rsidRDefault="00EA5110" w:rsidP="00EA5110">
      <w:pPr>
        <w:pStyle w:val="ListParagraph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E2FAF">
        <w:rPr>
          <w:rFonts w:ascii="Times New Roman" w:hAnsi="Times New Roman"/>
          <w:sz w:val="24"/>
          <w:szCs w:val="24"/>
        </w:rPr>
        <w:t>Discuss the components of human capital, including investme</w:t>
      </w:r>
      <w:r w:rsidR="001E2FAF" w:rsidRPr="001E2FAF">
        <w:rPr>
          <w:rFonts w:ascii="Times New Roman" w:hAnsi="Times New Roman"/>
          <w:sz w:val="24"/>
          <w:szCs w:val="24"/>
        </w:rPr>
        <w:t>nts in formal education, on-the-job training, improved health, adult education, and migration of workers.</w:t>
      </w:r>
      <w:r w:rsidR="001E2FAF">
        <w:rPr>
          <w:rFonts w:ascii="Times New Roman" w:hAnsi="Times New Roman"/>
          <w:sz w:val="24"/>
          <w:szCs w:val="24"/>
        </w:rPr>
        <w:t>(10 marks)</w:t>
      </w:r>
    </w:p>
    <w:p w:rsidR="001E2FAF" w:rsidRDefault="001E2FAF" w:rsidP="00EA5110">
      <w:pPr>
        <w:pStyle w:val="ListParagraph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concept of efficiency in education and its relationship to investment and student flow in Educational Institutions.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1E2FAF" w:rsidRPr="007951C8" w:rsidRDefault="001E2FAF" w:rsidP="007951C8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7951C8">
        <w:rPr>
          <w:rFonts w:ascii="Times New Roman" w:hAnsi="Times New Roman"/>
          <w:b/>
          <w:sz w:val="24"/>
          <w:szCs w:val="24"/>
        </w:rPr>
        <w:lastRenderedPageBreak/>
        <w:t>QUESTION THREE</w:t>
      </w:r>
    </w:p>
    <w:p w:rsidR="001E2FAF" w:rsidRDefault="001E2FAF" w:rsidP="001E2FAF">
      <w:pPr>
        <w:pStyle w:val="ListParagraph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Analyze the role of public financing in providing free and compulsory education in some developed nations and the challenges faced by developing countries like Kenya.</w:t>
      </w:r>
    </w:p>
    <w:p w:rsidR="001E2FAF" w:rsidRDefault="001E2FAF" w:rsidP="001E2FAF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1E2FAF" w:rsidRDefault="001E2FAF" w:rsidP="001E2FAF">
      <w:pPr>
        <w:pStyle w:val="ListParagraph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Basic Needs Approach to planning of education and its connection to Maslow’s hierarchy of needs.  Discuss whether education can effectively alleviate poverty.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7951C8" w:rsidRDefault="007951C8" w:rsidP="007951C8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951C8" w:rsidRDefault="007951C8" w:rsidP="007951C8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951C8">
        <w:rPr>
          <w:rFonts w:ascii="Times New Roman" w:hAnsi="Times New Roman"/>
          <w:b/>
          <w:sz w:val="24"/>
          <w:szCs w:val="24"/>
        </w:rPr>
        <w:t>QUESTION FOUR</w:t>
      </w:r>
    </w:p>
    <w:p w:rsidR="007951C8" w:rsidRDefault="007951C8" w:rsidP="007951C8">
      <w:pPr>
        <w:pStyle w:val="ListParagraph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15C3F">
        <w:rPr>
          <w:rFonts w:ascii="Times New Roman" w:hAnsi="Times New Roman"/>
          <w:sz w:val="24"/>
          <w:szCs w:val="24"/>
        </w:rPr>
        <w:t>Discuss the importance of aligning education policies with</w:t>
      </w:r>
      <w:r w:rsidR="00881CCF">
        <w:rPr>
          <w:rFonts w:ascii="Times New Roman" w:hAnsi="Times New Roman"/>
          <w:sz w:val="24"/>
          <w:szCs w:val="24"/>
        </w:rPr>
        <w:t xml:space="preserve"> the needs of the </w:t>
      </w:r>
      <w:proofErr w:type="spellStart"/>
      <w:r w:rsidR="00881CCF">
        <w:rPr>
          <w:rFonts w:ascii="Times New Roman" w:hAnsi="Times New Roman"/>
          <w:sz w:val="24"/>
          <w:szCs w:val="24"/>
        </w:rPr>
        <w:t>l</w:t>
      </w:r>
      <w:bookmarkStart w:id="0" w:name="_GoBack"/>
      <w:bookmarkEnd w:id="0"/>
      <w:r w:rsidR="000A19E5" w:rsidRPr="00615C3F">
        <w:rPr>
          <w:rFonts w:ascii="Times New Roman" w:hAnsi="Times New Roman"/>
          <w:sz w:val="24"/>
          <w:szCs w:val="24"/>
        </w:rPr>
        <w:t>abour</w:t>
      </w:r>
      <w:proofErr w:type="spellEnd"/>
      <w:r w:rsidR="000A19E5" w:rsidRPr="00615C3F">
        <w:rPr>
          <w:rFonts w:ascii="Times New Roman" w:hAnsi="Times New Roman"/>
          <w:sz w:val="24"/>
          <w:szCs w:val="24"/>
        </w:rPr>
        <w:t xml:space="preserve"> market to address issues of skill mismatch and low skill supply.</w:t>
      </w:r>
      <w:r w:rsidR="00615C3F">
        <w:rPr>
          <w:rFonts w:ascii="Times New Roman" w:hAnsi="Times New Roman"/>
          <w:sz w:val="24"/>
          <w:szCs w:val="24"/>
        </w:rPr>
        <w:tab/>
      </w:r>
      <w:r w:rsidR="00615C3F">
        <w:rPr>
          <w:rFonts w:ascii="Times New Roman" w:hAnsi="Times New Roman"/>
          <w:sz w:val="24"/>
          <w:szCs w:val="24"/>
        </w:rPr>
        <w:tab/>
      </w:r>
      <w:r w:rsidR="00615C3F">
        <w:rPr>
          <w:rFonts w:ascii="Times New Roman" w:hAnsi="Times New Roman"/>
          <w:sz w:val="24"/>
          <w:szCs w:val="24"/>
        </w:rPr>
        <w:tab/>
      </w:r>
      <w:r w:rsidR="00615C3F">
        <w:rPr>
          <w:rFonts w:ascii="Times New Roman" w:hAnsi="Times New Roman"/>
          <w:sz w:val="24"/>
          <w:szCs w:val="24"/>
        </w:rPr>
        <w:tab/>
        <w:t>(10 marks)</w:t>
      </w:r>
    </w:p>
    <w:p w:rsidR="00615C3F" w:rsidRDefault="00615C3F" w:rsidP="007951C8">
      <w:pPr>
        <w:pStyle w:val="ListParagraph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proofErr w:type="gramStart"/>
      <w:r>
        <w:rPr>
          <w:rFonts w:ascii="Times New Roman" w:hAnsi="Times New Roman"/>
          <w:sz w:val="24"/>
          <w:szCs w:val="24"/>
        </w:rPr>
        <w:t>Two</w:t>
      </w:r>
      <w:proofErr w:type="gramEnd"/>
      <w:r>
        <w:rPr>
          <w:rFonts w:ascii="Times New Roman" w:hAnsi="Times New Roman"/>
          <w:sz w:val="24"/>
          <w:szCs w:val="24"/>
        </w:rPr>
        <w:t xml:space="preserve"> factors that should be considered when deciding the location of a public school.</w:t>
      </w:r>
    </w:p>
    <w:p w:rsidR="00615C3F" w:rsidRDefault="00615C3F" w:rsidP="00615C3F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615C3F" w:rsidRPr="00615C3F" w:rsidRDefault="00615C3F" w:rsidP="00615C3F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……………………………………………………………………………………………………..</w:t>
      </w:r>
    </w:p>
    <w:p w:rsidR="007951C8" w:rsidRPr="007951C8" w:rsidRDefault="007951C8" w:rsidP="007951C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E2FAF" w:rsidRPr="001E2FAF" w:rsidRDefault="001E2FAF" w:rsidP="001E2FAF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sectPr w:rsidR="001E2FAF" w:rsidRPr="001E2FAF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0C3" w:rsidRDefault="000960C3" w:rsidP="009561EF">
      <w:pPr>
        <w:spacing w:after="0" w:line="240" w:lineRule="auto"/>
      </w:pPr>
      <w:r>
        <w:separator/>
      </w:r>
    </w:p>
  </w:endnote>
  <w:endnote w:type="continuationSeparator" w:id="0">
    <w:p w:rsidR="000960C3" w:rsidRDefault="000960C3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81CC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81CC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0C3" w:rsidRDefault="000960C3" w:rsidP="009561EF">
      <w:pPr>
        <w:spacing w:after="0" w:line="240" w:lineRule="auto"/>
      </w:pPr>
      <w:r>
        <w:separator/>
      </w:r>
    </w:p>
  </w:footnote>
  <w:footnote w:type="continuationSeparator" w:id="0">
    <w:p w:rsidR="000960C3" w:rsidRDefault="000960C3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E14CA5" w:rsidP="00315F8E">
    <w:pPr>
      <w:pStyle w:val="Header"/>
      <w:jc w:val="center"/>
    </w:pPr>
    <w:r>
      <w:t>PGDE 733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10168"/>
    <w:multiLevelType w:val="hybridMultilevel"/>
    <w:tmpl w:val="44FE2930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2D44BC"/>
    <w:multiLevelType w:val="hybridMultilevel"/>
    <w:tmpl w:val="25CEB05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340D3E"/>
    <w:multiLevelType w:val="hybridMultilevel"/>
    <w:tmpl w:val="5F300792"/>
    <w:lvl w:ilvl="0" w:tplc="815AE1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3D3B67"/>
    <w:multiLevelType w:val="hybridMultilevel"/>
    <w:tmpl w:val="A03EF090"/>
    <w:lvl w:ilvl="0" w:tplc="2D905C2C">
      <w:start w:val="1"/>
      <w:numFmt w:val="lowerLetter"/>
      <w:lvlText w:val="(a)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4844DC"/>
    <w:multiLevelType w:val="hybridMultilevel"/>
    <w:tmpl w:val="C114981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CB720B"/>
    <w:multiLevelType w:val="hybridMultilevel"/>
    <w:tmpl w:val="6B04EAE2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EB488B"/>
    <w:multiLevelType w:val="hybridMultilevel"/>
    <w:tmpl w:val="6B04EAE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76E0AF8"/>
    <w:multiLevelType w:val="hybridMultilevel"/>
    <w:tmpl w:val="34587F6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441AE5"/>
    <w:multiLevelType w:val="hybridMultilevel"/>
    <w:tmpl w:val="D7FCA07E"/>
    <w:lvl w:ilvl="0" w:tplc="815AE1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CF35464"/>
    <w:multiLevelType w:val="hybridMultilevel"/>
    <w:tmpl w:val="7488E6CA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DC23EC"/>
    <w:multiLevelType w:val="hybridMultilevel"/>
    <w:tmpl w:val="1D6C1354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175A3C"/>
    <w:multiLevelType w:val="hybridMultilevel"/>
    <w:tmpl w:val="BE86AC3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533AE7"/>
    <w:multiLevelType w:val="hybridMultilevel"/>
    <w:tmpl w:val="F7B447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3324A0"/>
    <w:multiLevelType w:val="hybridMultilevel"/>
    <w:tmpl w:val="BE86AC3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2D7514A2"/>
    <w:multiLevelType w:val="hybridMultilevel"/>
    <w:tmpl w:val="1BC8215C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D892024"/>
    <w:multiLevelType w:val="hybridMultilevel"/>
    <w:tmpl w:val="34587F6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977209"/>
    <w:multiLevelType w:val="hybridMultilevel"/>
    <w:tmpl w:val="26E6963E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101617"/>
    <w:multiLevelType w:val="hybridMultilevel"/>
    <w:tmpl w:val="9C3E7F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0321A66"/>
    <w:multiLevelType w:val="hybridMultilevel"/>
    <w:tmpl w:val="C08A1778"/>
    <w:lvl w:ilvl="0" w:tplc="815AE14A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33C36FA9"/>
    <w:multiLevelType w:val="hybridMultilevel"/>
    <w:tmpl w:val="E0000198"/>
    <w:lvl w:ilvl="0" w:tplc="EF7ACE40">
      <w:start w:val="1"/>
      <w:numFmt w:val="decimal"/>
      <w:lvlText w:val="Q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4D63100"/>
    <w:multiLevelType w:val="hybridMultilevel"/>
    <w:tmpl w:val="F1E8F2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AA4A97"/>
    <w:multiLevelType w:val="hybridMultilevel"/>
    <w:tmpl w:val="82DCB08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3D24F4"/>
    <w:multiLevelType w:val="hybridMultilevel"/>
    <w:tmpl w:val="82DCB08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6E6CCD"/>
    <w:multiLevelType w:val="hybridMultilevel"/>
    <w:tmpl w:val="1BC8215C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3FDA5D0B"/>
    <w:multiLevelType w:val="hybridMultilevel"/>
    <w:tmpl w:val="7F52E63A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20A33CD"/>
    <w:multiLevelType w:val="hybridMultilevel"/>
    <w:tmpl w:val="56AECDB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5B5441"/>
    <w:multiLevelType w:val="hybridMultilevel"/>
    <w:tmpl w:val="0BDC3D2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91A3DE8"/>
    <w:multiLevelType w:val="hybridMultilevel"/>
    <w:tmpl w:val="654C9FE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5D2424"/>
    <w:multiLevelType w:val="hybridMultilevel"/>
    <w:tmpl w:val="7C3C8C08"/>
    <w:lvl w:ilvl="0" w:tplc="5BB23D66">
      <w:start w:val="1"/>
      <w:numFmt w:val="lowerRoman"/>
      <w:lvlText w:val="%1)"/>
      <w:lvlJc w:val="left"/>
      <w:pPr>
        <w:ind w:left="1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30">
    <w:nsid w:val="4F010DB3"/>
    <w:multiLevelType w:val="hybridMultilevel"/>
    <w:tmpl w:val="822C5A8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0A5DE5"/>
    <w:multiLevelType w:val="hybridMultilevel"/>
    <w:tmpl w:val="CBA05904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26C3B8B"/>
    <w:multiLevelType w:val="hybridMultilevel"/>
    <w:tmpl w:val="1E947D08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52C52734"/>
    <w:multiLevelType w:val="hybridMultilevel"/>
    <w:tmpl w:val="58A8905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55421549"/>
    <w:multiLevelType w:val="hybridMultilevel"/>
    <w:tmpl w:val="79E85B36"/>
    <w:lvl w:ilvl="0" w:tplc="04090011">
      <w:start w:val="1"/>
      <w:numFmt w:val="decimal"/>
      <w:lvlText w:val="%1)"/>
      <w:lvlJc w:val="left"/>
      <w:pPr>
        <w:ind w:left="4326" w:hanging="360"/>
      </w:pPr>
    </w:lvl>
    <w:lvl w:ilvl="1" w:tplc="04090019" w:tentative="1">
      <w:start w:val="1"/>
      <w:numFmt w:val="lowerLetter"/>
      <w:lvlText w:val="%2."/>
      <w:lvlJc w:val="left"/>
      <w:pPr>
        <w:ind w:left="5046" w:hanging="360"/>
      </w:pPr>
    </w:lvl>
    <w:lvl w:ilvl="2" w:tplc="0409001B" w:tentative="1">
      <w:start w:val="1"/>
      <w:numFmt w:val="lowerRoman"/>
      <w:lvlText w:val="%3."/>
      <w:lvlJc w:val="right"/>
      <w:pPr>
        <w:ind w:left="5766" w:hanging="180"/>
      </w:pPr>
    </w:lvl>
    <w:lvl w:ilvl="3" w:tplc="0409000F" w:tentative="1">
      <w:start w:val="1"/>
      <w:numFmt w:val="decimal"/>
      <w:lvlText w:val="%4."/>
      <w:lvlJc w:val="left"/>
      <w:pPr>
        <w:ind w:left="6486" w:hanging="360"/>
      </w:pPr>
    </w:lvl>
    <w:lvl w:ilvl="4" w:tplc="04090019" w:tentative="1">
      <w:start w:val="1"/>
      <w:numFmt w:val="lowerLetter"/>
      <w:lvlText w:val="%5."/>
      <w:lvlJc w:val="left"/>
      <w:pPr>
        <w:ind w:left="7206" w:hanging="360"/>
      </w:pPr>
    </w:lvl>
    <w:lvl w:ilvl="5" w:tplc="0409001B" w:tentative="1">
      <w:start w:val="1"/>
      <w:numFmt w:val="lowerRoman"/>
      <w:lvlText w:val="%6."/>
      <w:lvlJc w:val="right"/>
      <w:pPr>
        <w:ind w:left="7926" w:hanging="180"/>
      </w:pPr>
    </w:lvl>
    <w:lvl w:ilvl="6" w:tplc="0409000F" w:tentative="1">
      <w:start w:val="1"/>
      <w:numFmt w:val="decimal"/>
      <w:lvlText w:val="%7."/>
      <w:lvlJc w:val="left"/>
      <w:pPr>
        <w:ind w:left="8646" w:hanging="360"/>
      </w:pPr>
    </w:lvl>
    <w:lvl w:ilvl="7" w:tplc="04090019" w:tentative="1">
      <w:start w:val="1"/>
      <w:numFmt w:val="lowerLetter"/>
      <w:lvlText w:val="%8."/>
      <w:lvlJc w:val="left"/>
      <w:pPr>
        <w:ind w:left="9366" w:hanging="360"/>
      </w:pPr>
    </w:lvl>
    <w:lvl w:ilvl="8" w:tplc="0409001B" w:tentative="1">
      <w:start w:val="1"/>
      <w:numFmt w:val="lowerRoman"/>
      <w:lvlText w:val="%9."/>
      <w:lvlJc w:val="right"/>
      <w:pPr>
        <w:ind w:left="10086" w:hanging="180"/>
      </w:pPr>
    </w:lvl>
  </w:abstractNum>
  <w:abstractNum w:abstractNumId="35">
    <w:nsid w:val="571B70A4"/>
    <w:multiLevelType w:val="hybridMultilevel"/>
    <w:tmpl w:val="2F78634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EB35665"/>
    <w:multiLevelType w:val="hybridMultilevel"/>
    <w:tmpl w:val="51DCC99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D3545"/>
    <w:multiLevelType w:val="hybridMultilevel"/>
    <w:tmpl w:val="78105F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271502"/>
    <w:multiLevelType w:val="hybridMultilevel"/>
    <w:tmpl w:val="47C85084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9532CC2"/>
    <w:multiLevelType w:val="hybridMultilevel"/>
    <w:tmpl w:val="764E2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EC80375"/>
    <w:multiLevelType w:val="hybridMultilevel"/>
    <w:tmpl w:val="9AB23AC4"/>
    <w:lvl w:ilvl="0" w:tplc="815AE14A">
      <w:start w:val="1"/>
      <w:numFmt w:val="lowerLetter"/>
      <w:lvlText w:val="(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4"/>
  </w:num>
  <w:num w:numId="2">
    <w:abstractNumId w:val="39"/>
  </w:num>
  <w:num w:numId="3">
    <w:abstractNumId w:val="12"/>
  </w:num>
  <w:num w:numId="4">
    <w:abstractNumId w:val="10"/>
  </w:num>
  <w:num w:numId="5">
    <w:abstractNumId w:val="23"/>
  </w:num>
  <w:num w:numId="6">
    <w:abstractNumId w:val="22"/>
  </w:num>
  <w:num w:numId="7">
    <w:abstractNumId w:val="28"/>
  </w:num>
  <w:num w:numId="8">
    <w:abstractNumId w:val="1"/>
  </w:num>
  <w:num w:numId="9">
    <w:abstractNumId w:val="7"/>
  </w:num>
  <w:num w:numId="10">
    <w:abstractNumId w:val="16"/>
  </w:num>
  <w:num w:numId="11">
    <w:abstractNumId w:val="26"/>
  </w:num>
  <w:num w:numId="12">
    <w:abstractNumId w:val="31"/>
  </w:num>
  <w:num w:numId="13">
    <w:abstractNumId w:val="36"/>
  </w:num>
  <w:num w:numId="14">
    <w:abstractNumId w:val="9"/>
  </w:num>
  <w:num w:numId="15">
    <w:abstractNumId w:val="35"/>
  </w:num>
  <w:num w:numId="16">
    <w:abstractNumId w:val="4"/>
  </w:num>
  <w:num w:numId="17">
    <w:abstractNumId w:val="11"/>
  </w:num>
  <w:num w:numId="18">
    <w:abstractNumId w:val="13"/>
  </w:num>
  <w:num w:numId="19">
    <w:abstractNumId w:val="24"/>
  </w:num>
  <w:num w:numId="20">
    <w:abstractNumId w:val="38"/>
  </w:num>
  <w:num w:numId="21">
    <w:abstractNumId w:val="15"/>
  </w:num>
  <w:num w:numId="22">
    <w:abstractNumId w:val="33"/>
  </w:num>
  <w:num w:numId="23">
    <w:abstractNumId w:val="27"/>
  </w:num>
  <w:num w:numId="24">
    <w:abstractNumId w:val="3"/>
  </w:num>
  <w:num w:numId="25">
    <w:abstractNumId w:val="37"/>
  </w:num>
  <w:num w:numId="26">
    <w:abstractNumId w:val="32"/>
  </w:num>
  <w:num w:numId="27">
    <w:abstractNumId w:val="19"/>
  </w:num>
  <w:num w:numId="28">
    <w:abstractNumId w:val="25"/>
  </w:num>
  <w:num w:numId="29">
    <w:abstractNumId w:val="20"/>
  </w:num>
  <w:num w:numId="30">
    <w:abstractNumId w:val="40"/>
  </w:num>
  <w:num w:numId="31">
    <w:abstractNumId w:val="34"/>
  </w:num>
  <w:num w:numId="32">
    <w:abstractNumId w:val="30"/>
  </w:num>
  <w:num w:numId="33">
    <w:abstractNumId w:val="21"/>
  </w:num>
  <w:num w:numId="34">
    <w:abstractNumId w:val="18"/>
  </w:num>
  <w:num w:numId="35">
    <w:abstractNumId w:val="8"/>
  </w:num>
  <w:num w:numId="36">
    <w:abstractNumId w:val="2"/>
  </w:num>
  <w:num w:numId="37">
    <w:abstractNumId w:val="29"/>
  </w:num>
  <w:num w:numId="38">
    <w:abstractNumId w:val="0"/>
  </w:num>
  <w:num w:numId="39">
    <w:abstractNumId w:val="17"/>
  </w:num>
  <w:num w:numId="40">
    <w:abstractNumId w:val="5"/>
  </w:num>
  <w:num w:numId="41">
    <w:abstractNumId w:val="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1C76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76E5"/>
    <w:rsid w:val="00067E86"/>
    <w:rsid w:val="00071777"/>
    <w:rsid w:val="00076917"/>
    <w:rsid w:val="00077109"/>
    <w:rsid w:val="000779F9"/>
    <w:rsid w:val="0008009A"/>
    <w:rsid w:val="00081ED0"/>
    <w:rsid w:val="00084D1B"/>
    <w:rsid w:val="00085FE8"/>
    <w:rsid w:val="0009036F"/>
    <w:rsid w:val="0009287F"/>
    <w:rsid w:val="000960C3"/>
    <w:rsid w:val="0009623B"/>
    <w:rsid w:val="000A19E5"/>
    <w:rsid w:val="000A562F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91F"/>
    <w:rsid w:val="000C111C"/>
    <w:rsid w:val="000C22C1"/>
    <w:rsid w:val="000C4386"/>
    <w:rsid w:val="000C541B"/>
    <w:rsid w:val="000C62EF"/>
    <w:rsid w:val="000C681A"/>
    <w:rsid w:val="000C73DF"/>
    <w:rsid w:val="000D7F82"/>
    <w:rsid w:val="000E1224"/>
    <w:rsid w:val="000E2CBB"/>
    <w:rsid w:val="000F0B65"/>
    <w:rsid w:val="000F1675"/>
    <w:rsid w:val="000F177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6267"/>
    <w:rsid w:val="00157DC0"/>
    <w:rsid w:val="001613FD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80173"/>
    <w:rsid w:val="001814AD"/>
    <w:rsid w:val="00182A6F"/>
    <w:rsid w:val="001830DE"/>
    <w:rsid w:val="001861DB"/>
    <w:rsid w:val="00187741"/>
    <w:rsid w:val="00187B27"/>
    <w:rsid w:val="0019056A"/>
    <w:rsid w:val="00190EA5"/>
    <w:rsid w:val="00194323"/>
    <w:rsid w:val="00195110"/>
    <w:rsid w:val="001965CA"/>
    <w:rsid w:val="001A1604"/>
    <w:rsid w:val="001A2034"/>
    <w:rsid w:val="001A33BC"/>
    <w:rsid w:val="001A7F29"/>
    <w:rsid w:val="001B2492"/>
    <w:rsid w:val="001B2C99"/>
    <w:rsid w:val="001B3FA0"/>
    <w:rsid w:val="001B4132"/>
    <w:rsid w:val="001B48B0"/>
    <w:rsid w:val="001B6B92"/>
    <w:rsid w:val="001B6F8E"/>
    <w:rsid w:val="001C511D"/>
    <w:rsid w:val="001C5149"/>
    <w:rsid w:val="001C768D"/>
    <w:rsid w:val="001C7E7B"/>
    <w:rsid w:val="001D0BAA"/>
    <w:rsid w:val="001D23DE"/>
    <w:rsid w:val="001D34B8"/>
    <w:rsid w:val="001D3D69"/>
    <w:rsid w:val="001D5BF1"/>
    <w:rsid w:val="001D762B"/>
    <w:rsid w:val="001D7BA4"/>
    <w:rsid w:val="001E0824"/>
    <w:rsid w:val="001E1400"/>
    <w:rsid w:val="001E145C"/>
    <w:rsid w:val="001E1502"/>
    <w:rsid w:val="001E2FAF"/>
    <w:rsid w:val="001E4132"/>
    <w:rsid w:val="001E4323"/>
    <w:rsid w:val="001E779E"/>
    <w:rsid w:val="001E7C13"/>
    <w:rsid w:val="001F2AA8"/>
    <w:rsid w:val="001F5860"/>
    <w:rsid w:val="001F6944"/>
    <w:rsid w:val="002055F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7869"/>
    <w:rsid w:val="002338A4"/>
    <w:rsid w:val="002371DD"/>
    <w:rsid w:val="00237871"/>
    <w:rsid w:val="0024052E"/>
    <w:rsid w:val="0024178F"/>
    <w:rsid w:val="00241C3A"/>
    <w:rsid w:val="0024444A"/>
    <w:rsid w:val="00244954"/>
    <w:rsid w:val="00245BF8"/>
    <w:rsid w:val="002511A9"/>
    <w:rsid w:val="002548F7"/>
    <w:rsid w:val="00260C82"/>
    <w:rsid w:val="00263031"/>
    <w:rsid w:val="0026570E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5943"/>
    <w:rsid w:val="00296239"/>
    <w:rsid w:val="002A0799"/>
    <w:rsid w:val="002A19DA"/>
    <w:rsid w:val="002A3895"/>
    <w:rsid w:val="002A6D3A"/>
    <w:rsid w:val="002A7611"/>
    <w:rsid w:val="002B38F4"/>
    <w:rsid w:val="002B5DB0"/>
    <w:rsid w:val="002B6155"/>
    <w:rsid w:val="002B6898"/>
    <w:rsid w:val="002C008F"/>
    <w:rsid w:val="002C07C8"/>
    <w:rsid w:val="002C13EE"/>
    <w:rsid w:val="002C2786"/>
    <w:rsid w:val="002C29FE"/>
    <w:rsid w:val="002C626D"/>
    <w:rsid w:val="002D43D5"/>
    <w:rsid w:val="002D4CDA"/>
    <w:rsid w:val="002E18F4"/>
    <w:rsid w:val="002E549F"/>
    <w:rsid w:val="002E5D59"/>
    <w:rsid w:val="002F24E3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77C5"/>
    <w:rsid w:val="0038025D"/>
    <w:rsid w:val="00380C0B"/>
    <w:rsid w:val="0038251C"/>
    <w:rsid w:val="00384AA8"/>
    <w:rsid w:val="0038547B"/>
    <w:rsid w:val="00385561"/>
    <w:rsid w:val="00387F39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5271"/>
    <w:rsid w:val="003B52C5"/>
    <w:rsid w:val="003B552A"/>
    <w:rsid w:val="003B56CF"/>
    <w:rsid w:val="003C0850"/>
    <w:rsid w:val="003C4A11"/>
    <w:rsid w:val="003C573F"/>
    <w:rsid w:val="003C6CE1"/>
    <w:rsid w:val="003D141F"/>
    <w:rsid w:val="003D1A77"/>
    <w:rsid w:val="003D22BC"/>
    <w:rsid w:val="003D2A44"/>
    <w:rsid w:val="003D2B2C"/>
    <w:rsid w:val="003D674F"/>
    <w:rsid w:val="003D7B72"/>
    <w:rsid w:val="003E554B"/>
    <w:rsid w:val="003E6F84"/>
    <w:rsid w:val="003F2F60"/>
    <w:rsid w:val="003F323A"/>
    <w:rsid w:val="003F6609"/>
    <w:rsid w:val="00400F53"/>
    <w:rsid w:val="0040131C"/>
    <w:rsid w:val="00401A64"/>
    <w:rsid w:val="004050DF"/>
    <w:rsid w:val="00412706"/>
    <w:rsid w:val="004209F2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4415"/>
    <w:rsid w:val="0044469D"/>
    <w:rsid w:val="00446376"/>
    <w:rsid w:val="004471A8"/>
    <w:rsid w:val="004500C8"/>
    <w:rsid w:val="00451363"/>
    <w:rsid w:val="00451F49"/>
    <w:rsid w:val="00452FA6"/>
    <w:rsid w:val="0045372B"/>
    <w:rsid w:val="004553CA"/>
    <w:rsid w:val="00456B2B"/>
    <w:rsid w:val="004577C8"/>
    <w:rsid w:val="004601B5"/>
    <w:rsid w:val="004616D2"/>
    <w:rsid w:val="00462019"/>
    <w:rsid w:val="004632B1"/>
    <w:rsid w:val="004647B8"/>
    <w:rsid w:val="0046671D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B5A9E"/>
    <w:rsid w:val="004B5EE5"/>
    <w:rsid w:val="004B69BA"/>
    <w:rsid w:val="004B6C1A"/>
    <w:rsid w:val="004B723F"/>
    <w:rsid w:val="004C075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F0996"/>
    <w:rsid w:val="004F11E6"/>
    <w:rsid w:val="004F4EDD"/>
    <w:rsid w:val="00500F4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F4B"/>
    <w:rsid w:val="005173AD"/>
    <w:rsid w:val="00521919"/>
    <w:rsid w:val="005224E2"/>
    <w:rsid w:val="005228BA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EEA"/>
    <w:rsid w:val="00577DAA"/>
    <w:rsid w:val="00580972"/>
    <w:rsid w:val="00580B65"/>
    <w:rsid w:val="00580BB1"/>
    <w:rsid w:val="005837B2"/>
    <w:rsid w:val="00585339"/>
    <w:rsid w:val="005917E3"/>
    <w:rsid w:val="00592279"/>
    <w:rsid w:val="00595D90"/>
    <w:rsid w:val="005A2C54"/>
    <w:rsid w:val="005A408E"/>
    <w:rsid w:val="005A4538"/>
    <w:rsid w:val="005B24C4"/>
    <w:rsid w:val="005B326C"/>
    <w:rsid w:val="005B4A4A"/>
    <w:rsid w:val="005B5918"/>
    <w:rsid w:val="005B6DCB"/>
    <w:rsid w:val="005C04FD"/>
    <w:rsid w:val="005C689F"/>
    <w:rsid w:val="005C6E6B"/>
    <w:rsid w:val="005C76E9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5C3F"/>
    <w:rsid w:val="00616C91"/>
    <w:rsid w:val="006223BD"/>
    <w:rsid w:val="00623E38"/>
    <w:rsid w:val="00626F41"/>
    <w:rsid w:val="00627898"/>
    <w:rsid w:val="006278EC"/>
    <w:rsid w:val="00630B80"/>
    <w:rsid w:val="00632602"/>
    <w:rsid w:val="00637C1B"/>
    <w:rsid w:val="006409C7"/>
    <w:rsid w:val="006414FB"/>
    <w:rsid w:val="00642480"/>
    <w:rsid w:val="00643023"/>
    <w:rsid w:val="00646A42"/>
    <w:rsid w:val="006474B8"/>
    <w:rsid w:val="006536E5"/>
    <w:rsid w:val="0066100F"/>
    <w:rsid w:val="00662BA1"/>
    <w:rsid w:val="00663259"/>
    <w:rsid w:val="00663846"/>
    <w:rsid w:val="00663E95"/>
    <w:rsid w:val="00667D8D"/>
    <w:rsid w:val="00670DF7"/>
    <w:rsid w:val="006711C3"/>
    <w:rsid w:val="006716F4"/>
    <w:rsid w:val="00672E3F"/>
    <w:rsid w:val="00674D90"/>
    <w:rsid w:val="00676738"/>
    <w:rsid w:val="0067695E"/>
    <w:rsid w:val="00677485"/>
    <w:rsid w:val="006806DD"/>
    <w:rsid w:val="00682FD9"/>
    <w:rsid w:val="00684132"/>
    <w:rsid w:val="00691278"/>
    <w:rsid w:val="00695FF8"/>
    <w:rsid w:val="00697454"/>
    <w:rsid w:val="006A0077"/>
    <w:rsid w:val="006A0E88"/>
    <w:rsid w:val="006A17B3"/>
    <w:rsid w:val="006A3A4C"/>
    <w:rsid w:val="006A577F"/>
    <w:rsid w:val="006B0846"/>
    <w:rsid w:val="006B6249"/>
    <w:rsid w:val="006B691C"/>
    <w:rsid w:val="006C05FD"/>
    <w:rsid w:val="006C19E7"/>
    <w:rsid w:val="006C2CB2"/>
    <w:rsid w:val="006C3A82"/>
    <w:rsid w:val="006C77F5"/>
    <w:rsid w:val="006D0CE1"/>
    <w:rsid w:val="006D3FC4"/>
    <w:rsid w:val="006D4652"/>
    <w:rsid w:val="006D6549"/>
    <w:rsid w:val="006D6F13"/>
    <w:rsid w:val="006E17C2"/>
    <w:rsid w:val="006E1D6D"/>
    <w:rsid w:val="006E3046"/>
    <w:rsid w:val="006E3723"/>
    <w:rsid w:val="006E66B3"/>
    <w:rsid w:val="006F04BC"/>
    <w:rsid w:val="006F0683"/>
    <w:rsid w:val="006F1159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196"/>
    <w:rsid w:val="00724612"/>
    <w:rsid w:val="00725D15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7E65"/>
    <w:rsid w:val="007843F8"/>
    <w:rsid w:val="00793850"/>
    <w:rsid w:val="00794376"/>
    <w:rsid w:val="00794611"/>
    <w:rsid w:val="007951C8"/>
    <w:rsid w:val="007A6FEF"/>
    <w:rsid w:val="007A7FA7"/>
    <w:rsid w:val="007B14D5"/>
    <w:rsid w:val="007B389C"/>
    <w:rsid w:val="007B62C0"/>
    <w:rsid w:val="007B69A9"/>
    <w:rsid w:val="007C1F4D"/>
    <w:rsid w:val="007C2E87"/>
    <w:rsid w:val="007C3175"/>
    <w:rsid w:val="007C5166"/>
    <w:rsid w:val="007C5EA1"/>
    <w:rsid w:val="007C6644"/>
    <w:rsid w:val="007C6A5E"/>
    <w:rsid w:val="007D0228"/>
    <w:rsid w:val="007D2189"/>
    <w:rsid w:val="007D5738"/>
    <w:rsid w:val="007D6F7C"/>
    <w:rsid w:val="007D6FB4"/>
    <w:rsid w:val="007E21F9"/>
    <w:rsid w:val="007E6166"/>
    <w:rsid w:val="007E7C51"/>
    <w:rsid w:val="007F09F0"/>
    <w:rsid w:val="007F4776"/>
    <w:rsid w:val="007F497D"/>
    <w:rsid w:val="007F56A2"/>
    <w:rsid w:val="007F7403"/>
    <w:rsid w:val="00801064"/>
    <w:rsid w:val="0080108F"/>
    <w:rsid w:val="00801DA1"/>
    <w:rsid w:val="008020EE"/>
    <w:rsid w:val="008041EC"/>
    <w:rsid w:val="00804CCF"/>
    <w:rsid w:val="00805AE2"/>
    <w:rsid w:val="0080686F"/>
    <w:rsid w:val="00806892"/>
    <w:rsid w:val="0080752E"/>
    <w:rsid w:val="00815AAA"/>
    <w:rsid w:val="00821BBE"/>
    <w:rsid w:val="00823EF7"/>
    <w:rsid w:val="00826BE0"/>
    <w:rsid w:val="00826E6C"/>
    <w:rsid w:val="0083511F"/>
    <w:rsid w:val="008351CB"/>
    <w:rsid w:val="0084054F"/>
    <w:rsid w:val="00842821"/>
    <w:rsid w:val="00843967"/>
    <w:rsid w:val="0084646A"/>
    <w:rsid w:val="00847526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1CCF"/>
    <w:rsid w:val="008827A1"/>
    <w:rsid w:val="00884F8E"/>
    <w:rsid w:val="00885DA6"/>
    <w:rsid w:val="00885E8E"/>
    <w:rsid w:val="00886A8F"/>
    <w:rsid w:val="00886D94"/>
    <w:rsid w:val="0088794E"/>
    <w:rsid w:val="00891AD5"/>
    <w:rsid w:val="008927F1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60"/>
    <w:rsid w:val="008B1EC6"/>
    <w:rsid w:val="008B3BC5"/>
    <w:rsid w:val="008B520C"/>
    <w:rsid w:val="008B7516"/>
    <w:rsid w:val="008C08FE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505"/>
    <w:rsid w:val="008F1191"/>
    <w:rsid w:val="008F5B78"/>
    <w:rsid w:val="008F6266"/>
    <w:rsid w:val="009011EA"/>
    <w:rsid w:val="00901E4C"/>
    <w:rsid w:val="009114D7"/>
    <w:rsid w:val="00911CC2"/>
    <w:rsid w:val="009166F9"/>
    <w:rsid w:val="00917A38"/>
    <w:rsid w:val="009207BC"/>
    <w:rsid w:val="00923916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586F"/>
    <w:rsid w:val="0094770A"/>
    <w:rsid w:val="00947AB9"/>
    <w:rsid w:val="00950B8E"/>
    <w:rsid w:val="00952400"/>
    <w:rsid w:val="0095264D"/>
    <w:rsid w:val="009561EF"/>
    <w:rsid w:val="009607D3"/>
    <w:rsid w:val="0096643B"/>
    <w:rsid w:val="00971FF9"/>
    <w:rsid w:val="00973A50"/>
    <w:rsid w:val="00974A7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58BA"/>
    <w:rsid w:val="00A07E6E"/>
    <w:rsid w:val="00A16D44"/>
    <w:rsid w:val="00A1747E"/>
    <w:rsid w:val="00A20075"/>
    <w:rsid w:val="00A2253D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764E"/>
    <w:rsid w:val="00A508C9"/>
    <w:rsid w:val="00A52737"/>
    <w:rsid w:val="00A53F7A"/>
    <w:rsid w:val="00A5537A"/>
    <w:rsid w:val="00A55CEF"/>
    <w:rsid w:val="00A61584"/>
    <w:rsid w:val="00A64B90"/>
    <w:rsid w:val="00A659AC"/>
    <w:rsid w:val="00A66B1F"/>
    <w:rsid w:val="00A67212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1274"/>
    <w:rsid w:val="00AA2DC9"/>
    <w:rsid w:val="00AA4C7E"/>
    <w:rsid w:val="00AA58A1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FEB"/>
    <w:rsid w:val="00AD4A37"/>
    <w:rsid w:val="00AD6F24"/>
    <w:rsid w:val="00AD7827"/>
    <w:rsid w:val="00AD7BFD"/>
    <w:rsid w:val="00AE1649"/>
    <w:rsid w:val="00AE62A5"/>
    <w:rsid w:val="00AF0947"/>
    <w:rsid w:val="00AF1E52"/>
    <w:rsid w:val="00AF68E6"/>
    <w:rsid w:val="00B0173F"/>
    <w:rsid w:val="00B017D7"/>
    <w:rsid w:val="00B03090"/>
    <w:rsid w:val="00B04C34"/>
    <w:rsid w:val="00B04F7E"/>
    <w:rsid w:val="00B0648C"/>
    <w:rsid w:val="00B064FC"/>
    <w:rsid w:val="00B06688"/>
    <w:rsid w:val="00B07388"/>
    <w:rsid w:val="00B15AE3"/>
    <w:rsid w:val="00B16999"/>
    <w:rsid w:val="00B16FB4"/>
    <w:rsid w:val="00B2068D"/>
    <w:rsid w:val="00B23EEA"/>
    <w:rsid w:val="00B25CEC"/>
    <w:rsid w:val="00B313BE"/>
    <w:rsid w:val="00B31ED6"/>
    <w:rsid w:val="00B32A17"/>
    <w:rsid w:val="00B344A2"/>
    <w:rsid w:val="00B3683A"/>
    <w:rsid w:val="00B373FF"/>
    <w:rsid w:val="00B41060"/>
    <w:rsid w:val="00B41C32"/>
    <w:rsid w:val="00B42427"/>
    <w:rsid w:val="00B44F6C"/>
    <w:rsid w:val="00B464A0"/>
    <w:rsid w:val="00B469F9"/>
    <w:rsid w:val="00B53500"/>
    <w:rsid w:val="00B54203"/>
    <w:rsid w:val="00B543DB"/>
    <w:rsid w:val="00B56915"/>
    <w:rsid w:val="00B64EC4"/>
    <w:rsid w:val="00B65603"/>
    <w:rsid w:val="00B66F88"/>
    <w:rsid w:val="00B67F7E"/>
    <w:rsid w:val="00B70A7D"/>
    <w:rsid w:val="00B70DC7"/>
    <w:rsid w:val="00B72309"/>
    <w:rsid w:val="00B72C7C"/>
    <w:rsid w:val="00B757F4"/>
    <w:rsid w:val="00B8209A"/>
    <w:rsid w:val="00B83157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2E88"/>
    <w:rsid w:val="00BF30F9"/>
    <w:rsid w:val="00BF320A"/>
    <w:rsid w:val="00BF4FC0"/>
    <w:rsid w:val="00BF7976"/>
    <w:rsid w:val="00C0139D"/>
    <w:rsid w:val="00C01874"/>
    <w:rsid w:val="00C05A9C"/>
    <w:rsid w:val="00C07F30"/>
    <w:rsid w:val="00C102F6"/>
    <w:rsid w:val="00C1191D"/>
    <w:rsid w:val="00C126CC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09C3"/>
    <w:rsid w:val="00C36935"/>
    <w:rsid w:val="00C37B68"/>
    <w:rsid w:val="00C424A4"/>
    <w:rsid w:val="00C429FF"/>
    <w:rsid w:val="00C42BDC"/>
    <w:rsid w:val="00C44747"/>
    <w:rsid w:val="00C508F3"/>
    <w:rsid w:val="00C520DB"/>
    <w:rsid w:val="00C576A7"/>
    <w:rsid w:val="00C57854"/>
    <w:rsid w:val="00C61132"/>
    <w:rsid w:val="00C623E3"/>
    <w:rsid w:val="00C63F58"/>
    <w:rsid w:val="00C6403C"/>
    <w:rsid w:val="00C66C91"/>
    <w:rsid w:val="00C66CD0"/>
    <w:rsid w:val="00C67A70"/>
    <w:rsid w:val="00C706BA"/>
    <w:rsid w:val="00C724E8"/>
    <w:rsid w:val="00C73218"/>
    <w:rsid w:val="00C80031"/>
    <w:rsid w:val="00C8117E"/>
    <w:rsid w:val="00C82B49"/>
    <w:rsid w:val="00C84EEF"/>
    <w:rsid w:val="00C854B0"/>
    <w:rsid w:val="00C85FED"/>
    <w:rsid w:val="00C87202"/>
    <w:rsid w:val="00C932C4"/>
    <w:rsid w:val="00C93C83"/>
    <w:rsid w:val="00C964E8"/>
    <w:rsid w:val="00C97F7B"/>
    <w:rsid w:val="00CA1C68"/>
    <w:rsid w:val="00CA3492"/>
    <w:rsid w:val="00CA50A8"/>
    <w:rsid w:val="00CA5568"/>
    <w:rsid w:val="00CA5736"/>
    <w:rsid w:val="00CA5E35"/>
    <w:rsid w:val="00CB193B"/>
    <w:rsid w:val="00CB5E1D"/>
    <w:rsid w:val="00CB5ED7"/>
    <w:rsid w:val="00CB70A4"/>
    <w:rsid w:val="00CB73EF"/>
    <w:rsid w:val="00CC2268"/>
    <w:rsid w:val="00CC5C58"/>
    <w:rsid w:val="00CC5DFD"/>
    <w:rsid w:val="00CC685F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6CFA"/>
    <w:rsid w:val="00CF73F3"/>
    <w:rsid w:val="00CF7CD1"/>
    <w:rsid w:val="00D01839"/>
    <w:rsid w:val="00D02712"/>
    <w:rsid w:val="00D033A2"/>
    <w:rsid w:val="00D0494A"/>
    <w:rsid w:val="00D061C2"/>
    <w:rsid w:val="00D06501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413C6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2842"/>
    <w:rsid w:val="00D74F2F"/>
    <w:rsid w:val="00D84B36"/>
    <w:rsid w:val="00D84EBF"/>
    <w:rsid w:val="00D90842"/>
    <w:rsid w:val="00D9514E"/>
    <w:rsid w:val="00DA0D5A"/>
    <w:rsid w:val="00DA34A9"/>
    <w:rsid w:val="00DA3CB0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094"/>
    <w:rsid w:val="00DD28C0"/>
    <w:rsid w:val="00DD44EF"/>
    <w:rsid w:val="00DD4866"/>
    <w:rsid w:val="00DD6191"/>
    <w:rsid w:val="00DD6F8D"/>
    <w:rsid w:val="00DD7FCD"/>
    <w:rsid w:val="00DE090D"/>
    <w:rsid w:val="00DE0ECB"/>
    <w:rsid w:val="00DE1971"/>
    <w:rsid w:val="00DE2CA4"/>
    <w:rsid w:val="00DF055A"/>
    <w:rsid w:val="00DF1DDE"/>
    <w:rsid w:val="00DF266A"/>
    <w:rsid w:val="00DF2F88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4CA5"/>
    <w:rsid w:val="00E16CB7"/>
    <w:rsid w:val="00E20521"/>
    <w:rsid w:val="00E216D6"/>
    <w:rsid w:val="00E21AE9"/>
    <w:rsid w:val="00E22C57"/>
    <w:rsid w:val="00E244D7"/>
    <w:rsid w:val="00E24F54"/>
    <w:rsid w:val="00E2515E"/>
    <w:rsid w:val="00E3100F"/>
    <w:rsid w:val="00E32870"/>
    <w:rsid w:val="00E32B78"/>
    <w:rsid w:val="00E33916"/>
    <w:rsid w:val="00E35DB3"/>
    <w:rsid w:val="00E407F9"/>
    <w:rsid w:val="00E40F8E"/>
    <w:rsid w:val="00E4143E"/>
    <w:rsid w:val="00E42D5F"/>
    <w:rsid w:val="00E45BA2"/>
    <w:rsid w:val="00E505BB"/>
    <w:rsid w:val="00E50AD8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4FCD"/>
    <w:rsid w:val="00E96B5E"/>
    <w:rsid w:val="00E96CC4"/>
    <w:rsid w:val="00E96FCC"/>
    <w:rsid w:val="00EA0228"/>
    <w:rsid w:val="00EA5110"/>
    <w:rsid w:val="00EB52CF"/>
    <w:rsid w:val="00EB751C"/>
    <w:rsid w:val="00EC545A"/>
    <w:rsid w:val="00EC59D7"/>
    <w:rsid w:val="00EC67C9"/>
    <w:rsid w:val="00EC7BC4"/>
    <w:rsid w:val="00ED0030"/>
    <w:rsid w:val="00ED1529"/>
    <w:rsid w:val="00ED32BA"/>
    <w:rsid w:val="00ED4111"/>
    <w:rsid w:val="00ED46C8"/>
    <w:rsid w:val="00ED766F"/>
    <w:rsid w:val="00EE0DFE"/>
    <w:rsid w:val="00EE1760"/>
    <w:rsid w:val="00EE5C82"/>
    <w:rsid w:val="00EF2B17"/>
    <w:rsid w:val="00EF2FD4"/>
    <w:rsid w:val="00EF5001"/>
    <w:rsid w:val="00F026CE"/>
    <w:rsid w:val="00F1106A"/>
    <w:rsid w:val="00F12DCD"/>
    <w:rsid w:val="00F13297"/>
    <w:rsid w:val="00F15907"/>
    <w:rsid w:val="00F24CEB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57C24"/>
    <w:rsid w:val="00F60A8E"/>
    <w:rsid w:val="00F60CBF"/>
    <w:rsid w:val="00F62B07"/>
    <w:rsid w:val="00F63C27"/>
    <w:rsid w:val="00F6584D"/>
    <w:rsid w:val="00F65B47"/>
    <w:rsid w:val="00F707A5"/>
    <w:rsid w:val="00F7196B"/>
    <w:rsid w:val="00F730F3"/>
    <w:rsid w:val="00F7342B"/>
    <w:rsid w:val="00F74E74"/>
    <w:rsid w:val="00F769C7"/>
    <w:rsid w:val="00F776E2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7BC0"/>
    <w:rsid w:val="00FA7BFA"/>
    <w:rsid w:val="00FB094E"/>
    <w:rsid w:val="00FB1DF4"/>
    <w:rsid w:val="00FB4F79"/>
    <w:rsid w:val="00FB58BF"/>
    <w:rsid w:val="00FB68F9"/>
    <w:rsid w:val="00FC225A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5D11F3-DCFD-409D-BB05-9EACAA25E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2</cp:revision>
  <cp:lastPrinted>2024-03-08T11:34:00Z</cp:lastPrinted>
  <dcterms:created xsi:type="dcterms:W3CDTF">2024-03-08T11:58:00Z</dcterms:created>
  <dcterms:modified xsi:type="dcterms:W3CDTF">2024-03-08T11:58:00Z</dcterms:modified>
</cp:coreProperties>
</file>