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05" w:type="dxa"/>
        <w:tblBorders>
          <w:insideH w:val="single" w:sz="4" w:space="0" w:color="auto"/>
        </w:tblBorders>
        <w:tblLook w:val="04A0"/>
      </w:tblPr>
      <w:tblGrid>
        <w:gridCol w:w="2906"/>
        <w:gridCol w:w="3696"/>
        <w:gridCol w:w="3103"/>
      </w:tblGrid>
      <w:tr w:rsidR="00562B95" w:rsidTr="00562B95">
        <w:trPr>
          <w:trHeight w:val="680"/>
        </w:trPr>
        <w:tc>
          <w:tcPr>
            <w:tcW w:w="3303" w:type="dxa"/>
          </w:tcPr>
          <w:p w:rsidR="00562B95" w:rsidRDefault="00562B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62B95" w:rsidRDefault="00562B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562B95" w:rsidRDefault="00562B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2181225" cy="163830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1225" cy="1638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562B95" w:rsidRDefault="00562B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62B95" w:rsidRDefault="00562B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562B95" w:rsidRDefault="00562B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562B95" w:rsidRDefault="00562B95" w:rsidP="00562B9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562B95" w:rsidRDefault="00562B95" w:rsidP="00562B95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562B95" w:rsidRDefault="00562B95" w:rsidP="00562B95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562B95" w:rsidRDefault="00562B95" w:rsidP="00562B95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CERTIFICATE IN ANIMAL HEALTH AND PRODUCTION</w:t>
      </w:r>
    </w:p>
    <w:p w:rsidR="00562B95" w:rsidRDefault="00562B95" w:rsidP="00562B95">
      <w:pPr>
        <w:pStyle w:val="ListParagraph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562B95" w:rsidRDefault="00562B95" w:rsidP="00562B95">
      <w:pPr>
        <w:pStyle w:val="ListParagraph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ANHE 00120: INTRODUCTION TO ANIMAL HEALTH AND PRODUCTION</w:t>
      </w:r>
    </w:p>
    <w:p w:rsidR="00562B95" w:rsidRDefault="00562B95" w:rsidP="00562B95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562B95" w:rsidRDefault="00562B95" w:rsidP="00562B9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CERT. ANHE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TIME: 2 HOURS</w:t>
      </w:r>
    </w:p>
    <w:p w:rsidR="00562B95" w:rsidRDefault="00562B95" w:rsidP="00562B9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62B95" w:rsidRDefault="00562B95" w:rsidP="00562B95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 </w:t>
      </w:r>
      <w:r>
        <w:rPr>
          <w:rFonts w:ascii="Times New Roman" w:hAnsi="Times New Roman"/>
          <w:b/>
          <w:sz w:val="28"/>
          <w:szCs w:val="24"/>
        </w:rPr>
        <w:t>WEDNESDAY 14/07/2021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2.30 P.M. – 4.30 P.M.</w:t>
      </w:r>
    </w:p>
    <w:p w:rsidR="00414E3D" w:rsidRDefault="00562B95" w:rsidP="00562B9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 </w:t>
      </w:r>
    </w:p>
    <w:p w:rsidR="00562B95" w:rsidRPr="00562B95" w:rsidRDefault="00562B95" w:rsidP="00562B95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  <w:r w:rsidRPr="00562B95">
        <w:rPr>
          <w:rFonts w:ascii="Times New Roman" w:hAnsi="Times New Roman"/>
          <w:i/>
          <w:sz w:val="24"/>
          <w:szCs w:val="24"/>
        </w:rPr>
        <w:t>Answer ALL questions in Section A and any TWO in section B</w:t>
      </w:r>
    </w:p>
    <w:p w:rsidR="00562B95" w:rsidRDefault="00562B95" w:rsidP="00562B95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  <w:r w:rsidRPr="00562B95">
        <w:rPr>
          <w:rFonts w:ascii="Times New Roman" w:hAnsi="Times New Roman"/>
          <w:i/>
          <w:sz w:val="24"/>
          <w:szCs w:val="24"/>
        </w:rPr>
        <w:t xml:space="preserve">DO NOT WRITE anything on the question paper </w:t>
      </w:r>
    </w:p>
    <w:p w:rsidR="00562B95" w:rsidRDefault="00562B95" w:rsidP="00562B9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62B95" w:rsidRDefault="00562B95" w:rsidP="00DF124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562B95">
        <w:rPr>
          <w:rFonts w:ascii="Times New Roman" w:hAnsi="Times New Roman"/>
          <w:b/>
          <w:sz w:val="24"/>
          <w:szCs w:val="24"/>
        </w:rPr>
        <w:t>QUESTION ONE</w:t>
      </w:r>
    </w:p>
    <w:p w:rsidR="00562B95" w:rsidRDefault="00D30432" w:rsidP="00DF1246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Differentiate</w:t>
      </w:r>
      <w:r w:rsidR="00562B95">
        <w:rPr>
          <w:rFonts w:ascii="Times New Roman" w:hAnsi="Times New Roman"/>
          <w:sz w:val="24"/>
          <w:szCs w:val="24"/>
        </w:rPr>
        <w:t xml:space="preserve"> between the following terms as used in animal health</w:t>
      </w:r>
    </w:p>
    <w:p w:rsidR="00562B95" w:rsidRDefault="00562B95" w:rsidP="00DF1246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Disease and Health </w:t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(4 marks)</w:t>
      </w:r>
    </w:p>
    <w:p w:rsidR="00562B95" w:rsidRDefault="00562B95" w:rsidP="00DF1246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Infection and Infestation</w:t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(4 marks)</w:t>
      </w:r>
    </w:p>
    <w:p w:rsidR="00562B95" w:rsidRDefault="00562B95" w:rsidP="00DF1246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Virulence and Pathogenicity </w:t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(4 </w:t>
      </w:r>
      <w:r w:rsidR="00D3043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DF1246" w:rsidRDefault="00DF1246" w:rsidP="00DF1246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State three (3) ethics governing use of Veterinary drugs and agrochemical. (3 </w:t>
      </w:r>
      <w:r w:rsidR="00D3043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DF1246" w:rsidRDefault="00DF1246" w:rsidP="00DF1246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Highlight the importance of livestock keeping t mankind. </w:t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(5 marks)</w:t>
      </w:r>
    </w:p>
    <w:p w:rsidR="00DF1246" w:rsidRDefault="00DF1246" w:rsidP="00DF1246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List the economic effects of a disease to country’s economy </w:t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</w:t>
      </w:r>
      <w:r w:rsidR="00D3043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DF1246" w:rsidRDefault="00DF1246" w:rsidP="00DF1246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Outline six (6) general methods of </w:t>
      </w:r>
      <w:r w:rsidR="00D30432">
        <w:rPr>
          <w:rFonts w:ascii="Times New Roman" w:hAnsi="Times New Roman"/>
          <w:sz w:val="24"/>
          <w:szCs w:val="24"/>
        </w:rPr>
        <w:t>disease</w:t>
      </w:r>
      <w:r>
        <w:rPr>
          <w:rFonts w:ascii="Times New Roman" w:hAnsi="Times New Roman"/>
          <w:sz w:val="24"/>
          <w:szCs w:val="24"/>
        </w:rPr>
        <w:t xml:space="preserve"> control to country’s economy. </w:t>
      </w:r>
      <w:r w:rsidR="00D3043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</w:t>
      </w:r>
      <w:r w:rsidR="00D3043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DF1246" w:rsidRDefault="00DF1246" w:rsidP="00DF1246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Differentiate between vertical and horizontal modes of disease transmission. (4 </w:t>
      </w:r>
      <w:r w:rsidR="00D3043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DF1246" w:rsidRDefault="00DF1246" w:rsidP="00DF1246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State risk factors that could predispose livestock to diseases. </w:t>
      </w:r>
      <w:r w:rsidR="00D30432">
        <w:rPr>
          <w:rFonts w:ascii="Times New Roman" w:hAnsi="Times New Roman"/>
          <w:sz w:val="24"/>
          <w:szCs w:val="24"/>
        </w:rPr>
        <w:tab/>
      </w:r>
      <w:r w:rsidR="00D30432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</w:t>
      </w:r>
      <w:r w:rsidR="00D3043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D30432" w:rsidRDefault="00D30432" w:rsidP="00DF1246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DF1246" w:rsidRPr="00D30432" w:rsidRDefault="00DF1246" w:rsidP="00DF124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D30432">
        <w:rPr>
          <w:rFonts w:ascii="Times New Roman" w:hAnsi="Times New Roman"/>
          <w:b/>
          <w:sz w:val="24"/>
          <w:szCs w:val="24"/>
        </w:rPr>
        <w:t xml:space="preserve">SECTION </w:t>
      </w:r>
      <w:r w:rsidR="00D30432" w:rsidRPr="00D30432">
        <w:rPr>
          <w:rFonts w:ascii="Times New Roman" w:hAnsi="Times New Roman"/>
          <w:b/>
          <w:sz w:val="24"/>
          <w:szCs w:val="24"/>
        </w:rPr>
        <w:t xml:space="preserve">B: ATTEMPT ANY 2 QUESTIONS (30 </w:t>
      </w:r>
      <w:r w:rsidRPr="00D30432">
        <w:rPr>
          <w:rFonts w:ascii="Times New Roman" w:hAnsi="Times New Roman"/>
          <w:b/>
          <w:sz w:val="24"/>
          <w:szCs w:val="24"/>
        </w:rPr>
        <w:t>M</w:t>
      </w:r>
      <w:r w:rsidR="00D30432" w:rsidRPr="00D30432">
        <w:rPr>
          <w:rFonts w:ascii="Times New Roman" w:hAnsi="Times New Roman"/>
          <w:b/>
          <w:sz w:val="24"/>
          <w:szCs w:val="24"/>
        </w:rPr>
        <w:t>A</w:t>
      </w:r>
      <w:r w:rsidRPr="00D30432">
        <w:rPr>
          <w:rFonts w:ascii="Times New Roman" w:hAnsi="Times New Roman"/>
          <w:b/>
          <w:sz w:val="24"/>
          <w:szCs w:val="24"/>
        </w:rPr>
        <w:t>RKS)</w:t>
      </w:r>
    </w:p>
    <w:p w:rsidR="00DF1246" w:rsidRPr="00D30432" w:rsidRDefault="00DF1246" w:rsidP="00DF124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D30432">
        <w:rPr>
          <w:rFonts w:ascii="Times New Roman" w:hAnsi="Times New Roman"/>
          <w:b/>
          <w:sz w:val="24"/>
          <w:szCs w:val="24"/>
        </w:rPr>
        <w:t>QUESTION TWO</w:t>
      </w:r>
    </w:p>
    <w:p w:rsidR="00D30432" w:rsidRDefault="00D30432" w:rsidP="00D3043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Briefly describe signs of good health in farm animal.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D30432" w:rsidRDefault="00D30432" w:rsidP="00D3043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You receive a call from a farmer complaining that one of his animal is not feeding.  Briefly discuss stepwise how you are going to approach this clinical case. (10 marks)</w:t>
      </w:r>
    </w:p>
    <w:p w:rsidR="00D30432" w:rsidRDefault="00D30432" w:rsidP="00D3043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D30432" w:rsidRPr="00D30432" w:rsidRDefault="00D30432" w:rsidP="00D3043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D30432">
        <w:rPr>
          <w:rFonts w:ascii="Times New Roman" w:hAnsi="Times New Roman"/>
          <w:b/>
          <w:sz w:val="24"/>
          <w:szCs w:val="24"/>
        </w:rPr>
        <w:t>QUESTION THREE</w:t>
      </w:r>
    </w:p>
    <w:p w:rsidR="00D30432" w:rsidRDefault="00D30432" w:rsidP="00D3043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routes of disease transmission (portal route of entry) in farm animals. (5 marks)</w:t>
      </w:r>
    </w:p>
    <w:p w:rsidR="00D30432" w:rsidRDefault="00D30432" w:rsidP="00D3043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Giving relevant examples, discuss causes of animal diseases under the following sub-topics.</w:t>
      </w:r>
    </w:p>
    <w:p w:rsidR="00D30432" w:rsidRDefault="00D30432" w:rsidP="00D30432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Infectious cause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6 marks)</w:t>
      </w:r>
    </w:p>
    <w:p w:rsidR="00D30432" w:rsidRDefault="00D30432" w:rsidP="00D30432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Non-infectious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(4 marks)</w:t>
      </w:r>
    </w:p>
    <w:p w:rsidR="00D30432" w:rsidRDefault="00D30432" w:rsidP="00D30432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D30432" w:rsidRPr="00D30432" w:rsidRDefault="00D30432" w:rsidP="00D3043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D30432">
        <w:rPr>
          <w:rFonts w:ascii="Times New Roman" w:hAnsi="Times New Roman"/>
          <w:b/>
          <w:sz w:val="24"/>
          <w:szCs w:val="24"/>
        </w:rPr>
        <w:t>QUESTION FOUR</w:t>
      </w:r>
    </w:p>
    <w:p w:rsidR="00D30432" w:rsidRDefault="00D30432" w:rsidP="00D30432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Disease is the result of complex interactions between the triad of the agent, the host and the environment.  Briefly discuss how of the following can influence disease outcome</w:t>
      </w:r>
    </w:p>
    <w:p w:rsidR="00D30432" w:rsidRDefault="00D30432" w:rsidP="00D30432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Agent factors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D30432" w:rsidRDefault="00D30432" w:rsidP="00D30432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Host factors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D30432" w:rsidRDefault="00D30432" w:rsidP="00D30432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Environmental factors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D30432" w:rsidRPr="00D30432" w:rsidRDefault="00D30432" w:rsidP="00D30432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</w:t>
      </w:r>
    </w:p>
    <w:p w:rsidR="00DF1246" w:rsidRPr="00DF1246" w:rsidRDefault="00DF1246" w:rsidP="00DF1246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sectPr w:rsidR="00DF1246" w:rsidRPr="00DF1246" w:rsidSect="00414E3D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7E6C" w:rsidRDefault="00DE7E6C" w:rsidP="00562B95">
      <w:pPr>
        <w:spacing w:after="0" w:line="240" w:lineRule="auto"/>
      </w:pPr>
      <w:r>
        <w:separator/>
      </w:r>
    </w:p>
  </w:endnote>
  <w:endnote w:type="continuationSeparator" w:id="1">
    <w:p w:rsidR="00DE7E6C" w:rsidRDefault="00DE7E6C" w:rsidP="00562B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7E6C" w:rsidRDefault="00DE7E6C" w:rsidP="00562B95">
      <w:pPr>
        <w:spacing w:after="0" w:line="240" w:lineRule="auto"/>
      </w:pPr>
      <w:r>
        <w:separator/>
      </w:r>
    </w:p>
  </w:footnote>
  <w:footnote w:type="continuationSeparator" w:id="1">
    <w:p w:rsidR="00DE7E6C" w:rsidRDefault="00DE7E6C" w:rsidP="00562B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2B95" w:rsidRDefault="00562B95">
    <w:pPr>
      <w:pStyle w:val="Header"/>
    </w:pPr>
    <w:r>
      <w:tab/>
      <w:t>ANHE 00120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22E72"/>
    <w:multiLevelType w:val="hybridMultilevel"/>
    <w:tmpl w:val="2BFE2580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5D74F7"/>
    <w:multiLevelType w:val="hybridMultilevel"/>
    <w:tmpl w:val="15A4A080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CB3D86"/>
    <w:multiLevelType w:val="hybridMultilevel"/>
    <w:tmpl w:val="111E24C2"/>
    <w:lvl w:ilvl="0" w:tplc="79D4163C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66F05F9"/>
    <w:multiLevelType w:val="hybridMultilevel"/>
    <w:tmpl w:val="55448E50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E415F2"/>
    <w:multiLevelType w:val="hybridMultilevel"/>
    <w:tmpl w:val="1048D770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42797B"/>
    <w:multiLevelType w:val="hybridMultilevel"/>
    <w:tmpl w:val="59A21FE2"/>
    <w:lvl w:ilvl="0" w:tplc="79D4163C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57AA704E"/>
    <w:multiLevelType w:val="hybridMultilevel"/>
    <w:tmpl w:val="588E9C64"/>
    <w:lvl w:ilvl="0" w:tplc="79D4163C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7E025C28"/>
    <w:multiLevelType w:val="hybridMultilevel"/>
    <w:tmpl w:val="812A954E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1"/>
  </w:num>
  <w:num w:numId="5">
    <w:abstractNumId w:val="0"/>
  </w:num>
  <w:num w:numId="6">
    <w:abstractNumId w:val="2"/>
  </w:num>
  <w:num w:numId="7">
    <w:abstractNumId w:val="4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62B95"/>
    <w:rsid w:val="002F3487"/>
    <w:rsid w:val="00414E3D"/>
    <w:rsid w:val="00562B95"/>
    <w:rsid w:val="006D3F08"/>
    <w:rsid w:val="00D30432"/>
    <w:rsid w:val="00DE7E6C"/>
    <w:rsid w:val="00DF12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52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2B95"/>
    <w:pPr>
      <w:spacing w:after="200" w:line="276" w:lineRule="auto"/>
      <w:jc w:val="left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62B9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62B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2B95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562B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62B95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semiHidden/>
    <w:unhideWhenUsed/>
    <w:rsid w:val="00562B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62B95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193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300</Words>
  <Characters>1714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Examinations</dc:creator>
  <cp:lastModifiedBy>Examinations</cp:lastModifiedBy>
  <cp:revision>3</cp:revision>
  <cp:lastPrinted>2021-05-26T08:25:00Z</cp:lastPrinted>
  <dcterms:created xsi:type="dcterms:W3CDTF">2021-05-26T07:37:00Z</dcterms:created>
  <dcterms:modified xsi:type="dcterms:W3CDTF">2021-05-26T08:30:00Z</dcterms:modified>
</cp:coreProperties>
</file>