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6435A4" w14:paraId="2A369DED" w14:textId="77777777" w:rsidTr="006435A4">
        <w:trPr>
          <w:trHeight w:val="1444"/>
        </w:trPr>
        <w:tc>
          <w:tcPr>
            <w:tcW w:w="3502" w:type="dxa"/>
          </w:tcPr>
          <w:p w14:paraId="2B04F2F3" w14:textId="77777777" w:rsidR="006435A4" w:rsidRDefault="006435A4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14:paraId="77E91D2E" w14:textId="77777777" w:rsidR="006435A4" w:rsidRDefault="006435A4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14:paraId="451163CC" w14:textId="51A9D658" w:rsidR="006435A4" w:rsidRDefault="006435A4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inline distT="0" distB="0" distL="0" distR="0" wp14:anchorId="098E1694" wp14:editId="1E377C57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472E6D23" w14:textId="77777777" w:rsidR="006435A4" w:rsidRDefault="006435A4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14:paraId="5B1DC45C" w14:textId="77777777" w:rsidR="006435A4" w:rsidRDefault="006435A4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UNIVERSITY</w:t>
            </w:r>
          </w:p>
          <w:p w14:paraId="2002E5CD" w14:textId="77777777" w:rsidR="006435A4" w:rsidRDefault="006435A4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</w:tc>
      </w:tr>
    </w:tbl>
    <w:p w14:paraId="0C554645" w14:textId="77777777" w:rsidR="006435A4" w:rsidRDefault="006435A4" w:rsidP="006435A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UNIVERSITY EXAMINATIONS </w:t>
      </w:r>
    </w:p>
    <w:p w14:paraId="3E758F3F" w14:textId="77777777" w:rsidR="006435A4" w:rsidRDefault="006435A4" w:rsidP="006435A4">
      <w:pPr>
        <w:jc w:val="center"/>
        <w:rPr>
          <w:b/>
          <w:sz w:val="28"/>
          <w:szCs w:val="28"/>
        </w:rPr>
      </w:pPr>
    </w:p>
    <w:p w14:paraId="3F0536FC" w14:textId="42E88059" w:rsidR="006435A4" w:rsidRDefault="006435A4" w:rsidP="006435A4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>EXAMINATION FOR THE AWARD OF DEGREE OF BACHELOR OF HOTEL MANAGEMENT</w:t>
      </w:r>
    </w:p>
    <w:p w14:paraId="461B25E2" w14:textId="77777777" w:rsidR="006435A4" w:rsidRDefault="006435A4" w:rsidP="006435A4">
      <w:pPr>
        <w:rPr>
          <w:rFonts w:eastAsiaTheme="minorHAnsi"/>
          <w:b/>
        </w:rPr>
      </w:pPr>
    </w:p>
    <w:p w14:paraId="1A891BC1" w14:textId="51BA78B0" w:rsidR="006435A4" w:rsidRDefault="006435A4" w:rsidP="006435A4">
      <w:pPr>
        <w:rPr>
          <w:rFonts w:eastAsiaTheme="minorHAnsi"/>
          <w:b/>
        </w:rPr>
      </w:pPr>
      <w:r>
        <w:rPr>
          <w:rFonts w:eastAsiaTheme="minorHAnsi"/>
          <w:b/>
        </w:rPr>
        <w:t>BCHM 472: HOTEL FACILITIES AND OPERATIONS MANAGEMENT</w:t>
      </w:r>
    </w:p>
    <w:p w14:paraId="18FA8DFD" w14:textId="77777777" w:rsidR="006435A4" w:rsidRDefault="006435A4" w:rsidP="006435A4">
      <w:pPr>
        <w:rPr>
          <w:rFonts w:eastAsiaTheme="minorHAnsi"/>
          <w:b/>
          <w:sz w:val="22"/>
        </w:rPr>
      </w:pPr>
    </w:p>
    <w:p w14:paraId="5F25D257" w14:textId="5B07A98C" w:rsidR="006435A4" w:rsidRDefault="006435A4" w:rsidP="006435A4">
      <w:pPr>
        <w:rPr>
          <w:rFonts w:eastAsiaTheme="minorHAnsi"/>
          <w:b/>
        </w:rPr>
      </w:pPr>
      <w:r>
        <w:rPr>
          <w:rFonts w:eastAsiaTheme="minorHAnsi"/>
          <w:b/>
        </w:rPr>
        <w:t>STREAMS: BCHM Y4S2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>TIME: 2 HOURS</w:t>
      </w:r>
    </w:p>
    <w:p w14:paraId="49032C9F" w14:textId="77777777" w:rsidR="006435A4" w:rsidRDefault="006435A4" w:rsidP="006435A4">
      <w:pPr>
        <w:rPr>
          <w:rFonts w:eastAsiaTheme="minorHAnsi"/>
          <w:b/>
        </w:rPr>
      </w:pPr>
    </w:p>
    <w:p w14:paraId="19D3A183" w14:textId="77777777" w:rsidR="006435A4" w:rsidRDefault="006435A4" w:rsidP="006435A4">
      <w:pPr>
        <w:rPr>
          <w:b/>
          <w:sz w:val="2"/>
        </w:rPr>
      </w:pPr>
    </w:p>
    <w:p w14:paraId="66E7D895" w14:textId="273B555F" w:rsidR="006435A4" w:rsidRDefault="006435A4" w:rsidP="006435A4">
      <w:pPr>
        <w:pBdr>
          <w:bottom w:val="single" w:sz="12" w:space="2" w:color="auto"/>
        </w:pBdr>
        <w:rPr>
          <w:b/>
        </w:rPr>
      </w:pPr>
      <w:r>
        <w:rPr>
          <w:b/>
        </w:rPr>
        <w:t>DAY/DATE: MONDAY 20/09/2021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2.30 P.M – 4.30 P.M</w:t>
      </w:r>
    </w:p>
    <w:p w14:paraId="676CBC98" w14:textId="77777777" w:rsidR="006435A4" w:rsidRDefault="006435A4" w:rsidP="006435A4">
      <w:pPr>
        <w:rPr>
          <w:b/>
        </w:rPr>
      </w:pPr>
      <w:r>
        <w:rPr>
          <w:b/>
        </w:rPr>
        <w:t xml:space="preserve"> INSTRUCTIONS</w:t>
      </w:r>
    </w:p>
    <w:p w14:paraId="518C05B5" w14:textId="77777777" w:rsidR="006435A4" w:rsidRDefault="006435A4" w:rsidP="006435A4">
      <w:pPr>
        <w:pStyle w:val="ListParagraph"/>
        <w:numPr>
          <w:ilvl w:val="0"/>
          <w:numId w:val="1"/>
        </w:numPr>
        <w:spacing w:after="100" w:afterAutospacing="1" w:line="360" w:lineRule="auto"/>
        <w:rPr>
          <w:b/>
          <w:bCs/>
        </w:rPr>
      </w:pPr>
      <w:r>
        <w:rPr>
          <w:b/>
          <w:bCs/>
        </w:rPr>
        <w:t>Answer all questions in section A and any two in section B</w:t>
      </w:r>
    </w:p>
    <w:p w14:paraId="03C3DF94" w14:textId="77777777" w:rsidR="006435A4" w:rsidRDefault="006435A4" w:rsidP="006435A4">
      <w:pPr>
        <w:pStyle w:val="ListParagraph"/>
        <w:numPr>
          <w:ilvl w:val="0"/>
          <w:numId w:val="1"/>
        </w:numPr>
        <w:spacing w:after="100" w:afterAutospacing="1" w:line="360" w:lineRule="auto"/>
        <w:rPr>
          <w:b/>
          <w:bCs/>
        </w:rPr>
      </w:pPr>
      <w:r>
        <w:rPr>
          <w:b/>
          <w:bCs/>
        </w:rPr>
        <w:t>Do not write anything on the question paper</w:t>
      </w:r>
    </w:p>
    <w:p w14:paraId="0C64D6AF" w14:textId="77777777" w:rsidR="006435A4" w:rsidRDefault="006435A4" w:rsidP="00FC6A4D">
      <w:pPr>
        <w:spacing w:line="360" w:lineRule="auto"/>
        <w:rPr>
          <w:b/>
          <w:bCs/>
        </w:rPr>
      </w:pPr>
      <w:r>
        <w:rPr>
          <w:b/>
          <w:bCs/>
        </w:rPr>
        <w:t>SECTION A (30 MARKS)</w:t>
      </w:r>
    </w:p>
    <w:p w14:paraId="3E3159FC" w14:textId="311FFBB5" w:rsidR="00D64B00" w:rsidRDefault="006435A4" w:rsidP="00FC6A4D">
      <w:pPr>
        <w:spacing w:line="360" w:lineRule="auto"/>
      </w:pPr>
      <w:r>
        <w:t xml:space="preserve">1. </w:t>
      </w:r>
      <w:r>
        <w:tab/>
        <w:t xml:space="preserve"> Describe four types of facility layouts and state operations which are suited for those </w:t>
      </w:r>
      <w:r w:rsidR="00FC6A4D">
        <w:tab/>
      </w:r>
      <w:r>
        <w:t xml:space="preserve">layouts.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[6 marks]</w:t>
      </w:r>
    </w:p>
    <w:p w14:paraId="7AFA034E" w14:textId="0E4F821B" w:rsidR="006435A4" w:rsidRDefault="006435A4" w:rsidP="00FC6A4D">
      <w:pPr>
        <w:spacing w:line="360" w:lineRule="auto"/>
      </w:pPr>
      <w:r>
        <w:t xml:space="preserve">2. </w:t>
      </w:r>
      <w:r>
        <w:tab/>
        <w:t xml:space="preserve">Describe the link between facilities and operations in hotels. </w:t>
      </w:r>
      <w:r>
        <w:tab/>
      </w:r>
      <w:r>
        <w:tab/>
        <w:t>[3 marks]</w:t>
      </w:r>
    </w:p>
    <w:p w14:paraId="1B3F0174" w14:textId="4A05A2E0" w:rsidR="006435A4" w:rsidRDefault="006435A4" w:rsidP="00FC6A4D">
      <w:pPr>
        <w:spacing w:line="360" w:lineRule="auto"/>
      </w:pPr>
      <w:r>
        <w:t xml:space="preserve">3. </w:t>
      </w:r>
      <w:r>
        <w:tab/>
        <w:t xml:space="preserve">Briefly explain five performance objectives of hotel operations. </w:t>
      </w:r>
      <w:r>
        <w:tab/>
      </w:r>
      <w:r>
        <w:tab/>
        <w:t>[5 marks]</w:t>
      </w:r>
    </w:p>
    <w:p w14:paraId="55464E6E" w14:textId="685C1F0C" w:rsidR="006435A4" w:rsidRDefault="006435A4" w:rsidP="00FC6A4D">
      <w:pPr>
        <w:spacing w:line="360" w:lineRule="auto"/>
      </w:pPr>
      <w:r>
        <w:t xml:space="preserve">4. </w:t>
      </w:r>
      <w:r>
        <w:tab/>
      </w:r>
      <w:r w:rsidR="00174763">
        <w:t xml:space="preserve">Explain various user needs that the facility management must put into consideration. </w:t>
      </w:r>
      <w:r w:rsidR="00FC6A4D">
        <w:tab/>
      </w:r>
      <w:r w:rsidR="00FC6A4D">
        <w:tab/>
      </w:r>
      <w:r w:rsidR="00FC6A4D">
        <w:tab/>
      </w:r>
      <w:r w:rsidR="00FC6A4D">
        <w:tab/>
      </w:r>
      <w:r w:rsidR="00FC6A4D">
        <w:tab/>
      </w:r>
      <w:r w:rsidR="00FC6A4D">
        <w:tab/>
      </w:r>
      <w:r w:rsidR="00FC6A4D">
        <w:tab/>
      </w:r>
      <w:r w:rsidR="00FC6A4D">
        <w:tab/>
      </w:r>
      <w:r w:rsidR="00FC6A4D">
        <w:tab/>
      </w:r>
      <w:r w:rsidR="00FC6A4D">
        <w:tab/>
      </w:r>
      <w:r w:rsidR="00FC6A4D">
        <w:tab/>
      </w:r>
      <w:r w:rsidR="00FC6A4D">
        <w:tab/>
      </w:r>
      <w:r w:rsidR="00174763">
        <w:t>[5 marks]</w:t>
      </w:r>
    </w:p>
    <w:p w14:paraId="449BC58F" w14:textId="22EE49AA" w:rsidR="00174763" w:rsidRDefault="00174763" w:rsidP="00FC6A4D">
      <w:pPr>
        <w:spacing w:line="360" w:lineRule="auto"/>
      </w:pPr>
      <w:r>
        <w:t xml:space="preserve">5. </w:t>
      </w:r>
      <w:r>
        <w:tab/>
        <w:t xml:space="preserve">Explain the three key elements of the lean philosophy that in turn underpin the </w:t>
      </w:r>
      <w:r w:rsidR="00FC6A4D">
        <w:tab/>
      </w:r>
      <w:r>
        <w:t xml:space="preserve">techniques of Just In Time.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[6 marks]</w:t>
      </w:r>
    </w:p>
    <w:p w14:paraId="473158C0" w14:textId="2C31094A" w:rsidR="00174763" w:rsidRDefault="00174763" w:rsidP="00FC6A4D">
      <w:pPr>
        <w:spacing w:line="360" w:lineRule="auto"/>
      </w:pPr>
      <w:r>
        <w:t xml:space="preserve">6. </w:t>
      </w:r>
      <w:r>
        <w:tab/>
        <w:t xml:space="preserve">Citing relevant examples, explain the similarities in all </w:t>
      </w:r>
      <w:r w:rsidR="00DE4488">
        <w:t xml:space="preserve">types </w:t>
      </w:r>
      <w:r>
        <w:t xml:space="preserve">of operations processes. </w:t>
      </w:r>
      <w:r w:rsidR="00DE4488">
        <w:tab/>
      </w:r>
      <w:r w:rsidR="00DE4488">
        <w:tab/>
      </w:r>
      <w:r w:rsidR="00DE4488">
        <w:tab/>
      </w:r>
      <w:r w:rsidR="00DE4488">
        <w:tab/>
      </w:r>
      <w:r w:rsidR="00DE4488">
        <w:tab/>
      </w:r>
      <w:r w:rsidR="00DE4488">
        <w:tab/>
      </w:r>
      <w:r w:rsidR="00DE4488">
        <w:tab/>
      </w:r>
      <w:r w:rsidR="00DE4488">
        <w:tab/>
      </w:r>
      <w:r w:rsidR="00DE4488">
        <w:tab/>
      </w:r>
      <w:r w:rsidR="00DE4488">
        <w:tab/>
      </w:r>
      <w:r w:rsidR="00DE4488">
        <w:tab/>
      </w:r>
      <w:r w:rsidR="00DE4488">
        <w:tab/>
      </w:r>
      <w:r>
        <w:t>[5 marks]</w:t>
      </w:r>
    </w:p>
    <w:p w14:paraId="38906199" w14:textId="15FD05D9" w:rsidR="00174763" w:rsidRDefault="00174763" w:rsidP="00FC6A4D">
      <w:pPr>
        <w:spacing w:line="360" w:lineRule="auto"/>
      </w:pPr>
    </w:p>
    <w:p w14:paraId="26D61273" w14:textId="32A960D9" w:rsidR="00174763" w:rsidRPr="00FC6A4D" w:rsidRDefault="00174763" w:rsidP="00FC6A4D">
      <w:pPr>
        <w:spacing w:line="360" w:lineRule="auto"/>
        <w:rPr>
          <w:b/>
          <w:bCs/>
        </w:rPr>
      </w:pPr>
      <w:r w:rsidRPr="00FC6A4D">
        <w:rPr>
          <w:b/>
          <w:bCs/>
        </w:rPr>
        <w:t xml:space="preserve">SECTION B (40 MARKS) </w:t>
      </w:r>
    </w:p>
    <w:p w14:paraId="26F53130" w14:textId="6A8DB703" w:rsidR="00174763" w:rsidRDefault="00174763" w:rsidP="00FC6A4D">
      <w:pPr>
        <w:spacing w:line="360" w:lineRule="auto"/>
      </w:pPr>
      <w:r>
        <w:t xml:space="preserve">7. </w:t>
      </w:r>
      <w:r>
        <w:tab/>
        <w:t xml:space="preserve">(a) Discuss the application of the </w:t>
      </w:r>
      <w:r w:rsidR="00DE4488">
        <w:t>T</w:t>
      </w:r>
      <w:r>
        <w:t xml:space="preserve">ransformation </w:t>
      </w:r>
      <w:r w:rsidR="00DE4488">
        <w:t>P</w:t>
      </w:r>
      <w:r>
        <w:t xml:space="preserve">rocess </w:t>
      </w:r>
      <w:r w:rsidR="00DE4488">
        <w:t>M</w:t>
      </w:r>
      <w:r>
        <w:t xml:space="preserve">odel in hospitality services </w:t>
      </w:r>
      <w:r w:rsidR="00FC6A4D">
        <w:tab/>
      </w:r>
      <w:r>
        <w:t xml:space="preserve">operations.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[10 marks]</w:t>
      </w:r>
    </w:p>
    <w:p w14:paraId="4D71DAF7" w14:textId="23A25AB5" w:rsidR="00174763" w:rsidRDefault="00174763" w:rsidP="00FC6A4D">
      <w:pPr>
        <w:spacing w:line="360" w:lineRule="auto"/>
      </w:pPr>
      <w:r>
        <w:tab/>
        <w:t xml:space="preserve">(b) Cite practical examples of how operations manager can achieve a positive perceptions </w:t>
      </w:r>
      <w:r w:rsidR="00FC6A4D">
        <w:tab/>
      </w:r>
      <w:r w:rsidR="00DE4488">
        <w:t>from guests that are waiting in a queue.</w:t>
      </w:r>
      <w:r w:rsidR="00DE4488">
        <w:tab/>
      </w:r>
      <w:r w:rsidR="00DE4488">
        <w:tab/>
      </w:r>
      <w:r>
        <w:t xml:space="preserve"> </w:t>
      </w:r>
      <w:r>
        <w:tab/>
      </w:r>
      <w:r>
        <w:tab/>
      </w:r>
      <w:r>
        <w:tab/>
        <w:t>[1</w:t>
      </w:r>
      <w:r w:rsidR="00DE4488">
        <w:t>0</w:t>
      </w:r>
      <w:r>
        <w:t xml:space="preserve"> marks]</w:t>
      </w:r>
    </w:p>
    <w:p w14:paraId="267E951E" w14:textId="5743A376" w:rsidR="00454826" w:rsidRDefault="00454826" w:rsidP="00FC6A4D">
      <w:pPr>
        <w:spacing w:line="360" w:lineRule="auto"/>
      </w:pPr>
      <w:r>
        <w:lastRenderedPageBreak/>
        <w:t xml:space="preserve">8. </w:t>
      </w:r>
      <w:r>
        <w:tab/>
        <w:t xml:space="preserve">(a) With use of examples from the hospitality industry, explain four causes of operations </w:t>
      </w:r>
      <w:r>
        <w:tab/>
        <w:t>failure and two ways of detecting each of the failure</w:t>
      </w:r>
      <w:r>
        <w:tab/>
      </w:r>
      <w:r>
        <w:tab/>
      </w:r>
      <w:r>
        <w:tab/>
      </w:r>
      <w:r>
        <w:tab/>
        <w:t>[12 marks]</w:t>
      </w:r>
    </w:p>
    <w:p w14:paraId="34C5AA76" w14:textId="24D6E37D" w:rsidR="00174763" w:rsidRDefault="008A75B0" w:rsidP="00FC6A4D">
      <w:pPr>
        <w:spacing w:line="360" w:lineRule="auto"/>
      </w:pPr>
      <w:r>
        <w:tab/>
        <w:t xml:space="preserve">(i) Identify the layout of Chuka University </w:t>
      </w:r>
      <w:r w:rsidR="00596C31">
        <w:t>H</w:t>
      </w:r>
      <w:r>
        <w:t xml:space="preserve">ospitality </w:t>
      </w:r>
      <w:r w:rsidR="00596C31">
        <w:t>L</w:t>
      </w:r>
      <w:r>
        <w:t xml:space="preserve">aboratory and describe three </w:t>
      </w:r>
      <w:r w:rsidR="00FC6A4D">
        <w:tab/>
      </w:r>
      <w:r>
        <w:t>bottlenecks that impede smooth flow o</w:t>
      </w:r>
      <w:r w:rsidR="00596C31">
        <w:t>f</w:t>
      </w:r>
      <w:r>
        <w:t xml:space="preserve"> work. </w:t>
      </w:r>
      <w:r>
        <w:tab/>
      </w:r>
      <w:r>
        <w:tab/>
      </w:r>
      <w:r>
        <w:tab/>
      </w:r>
      <w:r>
        <w:tab/>
        <w:t>[8 marks]</w:t>
      </w:r>
    </w:p>
    <w:p w14:paraId="2EBE4747" w14:textId="7346EDF1" w:rsidR="008A75B0" w:rsidRDefault="008A75B0" w:rsidP="00FC6A4D">
      <w:pPr>
        <w:spacing w:line="360" w:lineRule="auto"/>
      </w:pPr>
      <w:r>
        <w:tab/>
        <w:t xml:space="preserve">(ii) If you were to redesign the laboratory, what would you recommend to overcome the </w:t>
      </w:r>
      <w:r w:rsidR="00FC6A4D">
        <w:tab/>
      </w:r>
      <w:r>
        <w:t xml:space="preserve">bottlenecks? </w:t>
      </w:r>
    </w:p>
    <w:p w14:paraId="20A0F41A" w14:textId="13F170F4" w:rsidR="008A75B0" w:rsidRDefault="008A75B0" w:rsidP="00FC6A4D">
      <w:pPr>
        <w:spacing w:line="360" w:lineRule="auto"/>
      </w:pPr>
      <w:r>
        <w:t xml:space="preserve">9. </w:t>
      </w:r>
      <w:r>
        <w:tab/>
      </w:r>
      <w:r w:rsidR="00FC6A4D">
        <w:t xml:space="preserve">A renowned chain of fast food restaurant has traditionally been organized to provide </w:t>
      </w:r>
      <w:r w:rsidR="00FC6A4D">
        <w:tab/>
        <w:t>separate production kitchens for each outlet around the country. In order to save cost</w:t>
      </w:r>
      <w:r w:rsidR="00596C31">
        <w:t>s</w:t>
      </w:r>
      <w:r w:rsidR="00FC6A4D">
        <w:t xml:space="preserve">, </w:t>
      </w:r>
      <w:r w:rsidR="00FC6A4D">
        <w:tab/>
        <w:t xml:space="preserve">the owner has decided to centralize production of the key ingredients in one large modern </w:t>
      </w:r>
      <w:r w:rsidR="00FC6A4D">
        <w:tab/>
        <w:t xml:space="preserve">kitchen close to Nairobi. </w:t>
      </w:r>
    </w:p>
    <w:p w14:paraId="041F099B" w14:textId="7F805C8E" w:rsidR="00FC6A4D" w:rsidRDefault="00FC6A4D" w:rsidP="00FC6A4D">
      <w:pPr>
        <w:spacing w:line="360" w:lineRule="auto"/>
      </w:pPr>
      <w:r>
        <w:tab/>
        <w:t xml:space="preserve">(a) What do you think </w:t>
      </w:r>
      <w:r w:rsidR="004126B9">
        <w:t xml:space="preserve">are </w:t>
      </w:r>
      <w:r>
        <w:t xml:space="preserve">the external advantages and disadvantages of this to the </w:t>
      </w:r>
      <w:r>
        <w:tab/>
        <w:t xml:space="preserve">stakeholders of the operations? </w:t>
      </w:r>
      <w:r>
        <w:tab/>
      </w:r>
      <w:r>
        <w:tab/>
      </w:r>
      <w:r>
        <w:tab/>
      </w:r>
      <w:r>
        <w:tab/>
      </w:r>
      <w:r>
        <w:tab/>
      </w:r>
      <w:r>
        <w:tab/>
        <w:t>[10 marks]</w:t>
      </w:r>
    </w:p>
    <w:p w14:paraId="343C640B" w14:textId="76624C7F" w:rsidR="00FC6A4D" w:rsidRDefault="00FC6A4D" w:rsidP="00FC6A4D">
      <w:pPr>
        <w:spacing w:line="360" w:lineRule="auto"/>
      </w:pPr>
      <w:r>
        <w:tab/>
        <w:t xml:space="preserve">(b) What do you think are the internal implications to the new centralized operation that </w:t>
      </w:r>
      <w:r>
        <w:tab/>
        <w:t xml:space="preserve">will provided this service?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[10 marks]</w:t>
      </w:r>
    </w:p>
    <w:p w14:paraId="4CEC9F86" w14:textId="3FECB180" w:rsidR="00FC6A4D" w:rsidRDefault="00FC6A4D" w:rsidP="006435A4">
      <w:r>
        <w:t>---------------------------------------------------------------------------------------------------------------------</w:t>
      </w:r>
    </w:p>
    <w:sectPr w:rsidR="00FC6A4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BEF746" w14:textId="77777777" w:rsidR="003C22E4" w:rsidRDefault="003C22E4" w:rsidP="008B78E4">
      <w:r>
        <w:separator/>
      </w:r>
    </w:p>
  </w:endnote>
  <w:endnote w:type="continuationSeparator" w:id="0">
    <w:p w14:paraId="6D813376" w14:textId="77777777" w:rsidR="003C22E4" w:rsidRDefault="003C22E4" w:rsidP="008B78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2226083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0757AA4" w14:textId="502180D9" w:rsidR="008B78E4" w:rsidRDefault="008B78E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2448E62" w14:textId="77777777" w:rsidR="008B78E4" w:rsidRDefault="008B78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528D02" w14:textId="77777777" w:rsidR="003C22E4" w:rsidRDefault="003C22E4" w:rsidP="008B78E4">
      <w:r>
        <w:separator/>
      </w:r>
    </w:p>
  </w:footnote>
  <w:footnote w:type="continuationSeparator" w:id="0">
    <w:p w14:paraId="2C044008" w14:textId="77777777" w:rsidR="003C22E4" w:rsidRDefault="003C22E4" w:rsidP="008B78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B6233" w14:textId="7AFB29F9" w:rsidR="008B78E4" w:rsidRDefault="008B78E4" w:rsidP="008B78E4">
    <w:pPr>
      <w:pStyle w:val="Header"/>
      <w:jc w:val="center"/>
    </w:pPr>
    <w:r>
      <w:t>BCHM 472</w:t>
    </w:r>
  </w:p>
  <w:p w14:paraId="1601B2FC" w14:textId="77777777" w:rsidR="008B78E4" w:rsidRDefault="008B78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2D2876"/>
    <w:multiLevelType w:val="hybridMultilevel"/>
    <w:tmpl w:val="05DAFF06"/>
    <w:lvl w:ilvl="0" w:tplc="08090001">
      <w:numFmt w:val="decimal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298"/>
        </w:tabs>
        <w:ind w:left="1298" w:hanging="360"/>
      </w:pPr>
    </w:lvl>
    <w:lvl w:ilvl="2" w:tplc="08090005">
      <w:start w:val="1"/>
      <w:numFmt w:val="decimal"/>
      <w:lvlText w:val="%3."/>
      <w:lvlJc w:val="left"/>
      <w:pPr>
        <w:tabs>
          <w:tab w:val="num" w:pos="2018"/>
        </w:tabs>
        <w:ind w:left="2018" w:hanging="360"/>
      </w:pPr>
    </w:lvl>
    <w:lvl w:ilvl="3" w:tplc="08090001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8090003">
      <w:start w:val="1"/>
      <w:numFmt w:val="decimal"/>
      <w:lvlText w:val="%5."/>
      <w:lvlJc w:val="left"/>
      <w:pPr>
        <w:tabs>
          <w:tab w:val="num" w:pos="3458"/>
        </w:tabs>
        <w:ind w:left="3458" w:hanging="360"/>
      </w:pPr>
    </w:lvl>
    <w:lvl w:ilvl="5" w:tplc="08090005">
      <w:start w:val="1"/>
      <w:numFmt w:val="decimal"/>
      <w:lvlText w:val="%6."/>
      <w:lvlJc w:val="left"/>
      <w:pPr>
        <w:tabs>
          <w:tab w:val="num" w:pos="4178"/>
        </w:tabs>
        <w:ind w:left="4178" w:hanging="360"/>
      </w:pPr>
    </w:lvl>
    <w:lvl w:ilvl="6" w:tplc="08090001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8090003">
      <w:start w:val="1"/>
      <w:numFmt w:val="decimal"/>
      <w:lvlText w:val="%8."/>
      <w:lvlJc w:val="left"/>
      <w:pPr>
        <w:tabs>
          <w:tab w:val="num" w:pos="5618"/>
        </w:tabs>
        <w:ind w:left="5618" w:hanging="360"/>
      </w:pPr>
    </w:lvl>
    <w:lvl w:ilvl="8" w:tplc="08090005">
      <w:start w:val="1"/>
      <w:numFmt w:val="decimal"/>
      <w:lvlText w:val="%9."/>
      <w:lvlJc w:val="left"/>
      <w:pPr>
        <w:tabs>
          <w:tab w:val="num" w:pos="6338"/>
        </w:tabs>
        <w:ind w:left="6338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5A4"/>
    <w:rsid w:val="00174763"/>
    <w:rsid w:val="002D31DD"/>
    <w:rsid w:val="002E5131"/>
    <w:rsid w:val="003417B9"/>
    <w:rsid w:val="003C22E4"/>
    <w:rsid w:val="004126B9"/>
    <w:rsid w:val="00454826"/>
    <w:rsid w:val="00596C31"/>
    <w:rsid w:val="006435A4"/>
    <w:rsid w:val="008A75B0"/>
    <w:rsid w:val="008B78E4"/>
    <w:rsid w:val="00D64B00"/>
    <w:rsid w:val="00DE3688"/>
    <w:rsid w:val="00DE4488"/>
    <w:rsid w:val="00FC6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0408D8"/>
  <w15:chartTrackingRefBased/>
  <w15:docId w15:val="{9C06E8A6-9140-4DF2-88F7-EB6E7212E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35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link w:val="ListParagraph"/>
    <w:uiPriority w:val="34"/>
    <w:locked/>
    <w:rsid w:val="006435A4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link w:val="ListParagraphChar"/>
    <w:uiPriority w:val="34"/>
    <w:qFormat/>
    <w:rsid w:val="006435A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B78E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B78E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B78E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B78E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225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370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19</cp:revision>
  <cp:lastPrinted>2021-09-14T05:07:00Z</cp:lastPrinted>
  <dcterms:created xsi:type="dcterms:W3CDTF">2021-09-09T06:40:00Z</dcterms:created>
  <dcterms:modified xsi:type="dcterms:W3CDTF">2021-09-14T05:07:00Z</dcterms:modified>
</cp:coreProperties>
</file>