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87016" w:rsidRPr="005C22C6" w:rsidRDefault="00087016" w:rsidP="00087016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5C22C6">
        <w:rPr>
          <w:rFonts w:ascii="Times New Roman" w:hAnsi="Times New Roman" w:cs="Times New Roman"/>
          <w:sz w:val="24"/>
          <w:szCs w:val="24"/>
        </w:rPr>
        <w:t>THIRD YEAR EXAMINATION FOR THE DEGREE OF BACHELOR OF SCIENCE IN ELECTRICAL ENGINEERING</w:t>
      </w:r>
    </w:p>
    <w:p w:rsidR="00087016" w:rsidRPr="005C22C6" w:rsidRDefault="00087016" w:rsidP="00087016">
      <w:pPr>
        <w:pStyle w:val="ListParagraph"/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5C22C6">
        <w:rPr>
          <w:rFonts w:ascii="Times New Roman" w:hAnsi="Times New Roman" w:cs="Times New Roman"/>
          <w:sz w:val="24"/>
          <w:szCs w:val="24"/>
        </w:rPr>
        <w:t>EENG 353: ELECTRONIC DEVICES AND CIRCUITS</w:t>
      </w:r>
    </w:p>
    <w:p w:rsidR="00087016" w:rsidRPr="005C22C6" w:rsidRDefault="00087016" w:rsidP="00087016">
      <w:pPr>
        <w:pStyle w:val="ListParagraph"/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5C22C6">
        <w:rPr>
          <w:rFonts w:ascii="Times New Roman" w:hAnsi="Times New Roman" w:cs="Times New Roman"/>
          <w:sz w:val="24"/>
          <w:szCs w:val="24"/>
        </w:rPr>
        <w:t>Time: 2 hours</w:t>
      </w:r>
    </w:p>
    <w:p w:rsidR="00087016" w:rsidRPr="005C22C6" w:rsidRDefault="00087016" w:rsidP="00087016">
      <w:pPr>
        <w:pStyle w:val="ListParagraph"/>
        <w:pBdr>
          <w:bottom w:val="single" w:sz="6" w:space="1" w:color="auto"/>
        </w:pBd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C22C6">
        <w:rPr>
          <w:rFonts w:ascii="Times New Roman" w:hAnsi="Times New Roman" w:cs="Times New Roman"/>
          <w:sz w:val="24"/>
          <w:szCs w:val="24"/>
        </w:rPr>
        <w:t>Instructions.</w:t>
      </w:r>
    </w:p>
    <w:p w:rsidR="00087016" w:rsidRPr="005C22C6" w:rsidRDefault="00087016" w:rsidP="00087016">
      <w:pPr>
        <w:pStyle w:val="ListParagraph"/>
        <w:numPr>
          <w:ilvl w:val="0"/>
          <w:numId w:val="3"/>
        </w:num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C22C6">
        <w:rPr>
          <w:rFonts w:ascii="Times New Roman" w:hAnsi="Times New Roman" w:cs="Times New Roman"/>
          <w:sz w:val="24"/>
          <w:szCs w:val="24"/>
        </w:rPr>
        <w:t xml:space="preserve">This paper consist four questions </w:t>
      </w:r>
    </w:p>
    <w:p w:rsidR="00087016" w:rsidRPr="005C22C6" w:rsidRDefault="00087016" w:rsidP="00087016">
      <w:pPr>
        <w:pStyle w:val="ListParagraph"/>
        <w:numPr>
          <w:ilvl w:val="0"/>
          <w:numId w:val="3"/>
        </w:num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C22C6">
        <w:rPr>
          <w:rFonts w:ascii="Times New Roman" w:hAnsi="Times New Roman" w:cs="Times New Roman"/>
          <w:sz w:val="24"/>
          <w:szCs w:val="24"/>
        </w:rPr>
        <w:t>Attempt Question one and any other two.</w:t>
      </w:r>
    </w:p>
    <w:p w:rsidR="00087016" w:rsidRPr="005C22C6" w:rsidRDefault="00087016" w:rsidP="00087016">
      <w:pPr>
        <w:pStyle w:val="ListParagraph"/>
        <w:numPr>
          <w:ilvl w:val="0"/>
          <w:numId w:val="3"/>
        </w:num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C22C6">
        <w:rPr>
          <w:rFonts w:ascii="Times New Roman" w:hAnsi="Times New Roman" w:cs="Times New Roman"/>
          <w:sz w:val="24"/>
          <w:szCs w:val="24"/>
        </w:rPr>
        <w:t>The following constants may be of importance;</w:t>
      </w:r>
    </w:p>
    <w:p w:rsidR="00087016" w:rsidRPr="005C22C6" w:rsidRDefault="00087016" w:rsidP="00087016">
      <w:pPr>
        <w:pStyle w:val="ListParagraph"/>
        <w:numPr>
          <w:ilvl w:val="2"/>
          <w:numId w:val="3"/>
        </w:num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C22C6">
        <w:rPr>
          <w:rFonts w:ascii="Times New Roman" w:hAnsi="Times New Roman" w:cs="Times New Roman"/>
          <w:sz w:val="24"/>
          <w:szCs w:val="24"/>
        </w:rPr>
        <w:t xml:space="preserve">Silicon </w:t>
      </w:r>
      <w:proofErr w:type="spellStart"/>
      <w:r w:rsidRPr="005C22C6">
        <w:rPr>
          <w:rFonts w:ascii="Times New Roman" w:hAnsi="Times New Roman" w:cs="Times New Roman"/>
          <w:sz w:val="24"/>
          <w:szCs w:val="24"/>
        </w:rPr>
        <w:t>n</w:t>
      </w:r>
      <w:r w:rsidRPr="005C22C6">
        <w:rPr>
          <w:rFonts w:ascii="Times New Roman" w:hAnsi="Times New Roman" w:cs="Times New Roman"/>
          <w:sz w:val="24"/>
          <w:szCs w:val="24"/>
          <w:vertAlign w:val="subscript"/>
        </w:rPr>
        <w:t>i</w:t>
      </w:r>
      <w:proofErr w:type="spellEnd"/>
      <w:r w:rsidRPr="005C22C6">
        <w:rPr>
          <w:rFonts w:ascii="Times New Roman" w:hAnsi="Times New Roman" w:cs="Times New Roman"/>
          <w:sz w:val="24"/>
          <w:szCs w:val="24"/>
        </w:rPr>
        <w:t xml:space="preserve"> = 1.4 × 10</w:t>
      </w:r>
      <w:r w:rsidRPr="005C22C6">
        <w:rPr>
          <w:rFonts w:ascii="Times New Roman" w:hAnsi="Times New Roman" w:cs="Times New Roman"/>
          <w:sz w:val="24"/>
          <w:szCs w:val="24"/>
          <w:vertAlign w:val="superscript"/>
        </w:rPr>
        <w:t>16</w:t>
      </w:r>
      <w:r w:rsidRPr="005C22C6">
        <w:rPr>
          <w:rFonts w:ascii="Times New Roman" w:hAnsi="Times New Roman" w:cs="Times New Roman"/>
          <w:sz w:val="24"/>
          <w:szCs w:val="24"/>
        </w:rPr>
        <w:t>m</w:t>
      </w:r>
      <w:r w:rsidRPr="005C22C6">
        <w:rPr>
          <w:rFonts w:ascii="Times New Roman" w:hAnsi="Times New Roman" w:cs="Times New Roman"/>
          <w:sz w:val="24"/>
          <w:szCs w:val="24"/>
          <w:vertAlign w:val="superscript"/>
        </w:rPr>
        <w:t>-3</w:t>
      </w:r>
    </w:p>
    <w:p w:rsidR="00087016" w:rsidRPr="005C22C6" w:rsidRDefault="00087016" w:rsidP="00087016">
      <w:pPr>
        <w:pStyle w:val="ListParagraph"/>
        <w:numPr>
          <w:ilvl w:val="2"/>
          <w:numId w:val="3"/>
        </w:num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C22C6">
        <w:rPr>
          <w:rFonts w:ascii="Times New Roman" w:hAnsi="Times New Roman" w:cs="Times New Roman"/>
          <w:sz w:val="24"/>
          <w:szCs w:val="24"/>
        </w:rPr>
        <w:t>k = 1.38 × 10</w:t>
      </w:r>
      <w:r w:rsidRPr="005C22C6">
        <w:rPr>
          <w:rFonts w:ascii="Times New Roman" w:hAnsi="Times New Roman" w:cs="Times New Roman"/>
          <w:sz w:val="24"/>
          <w:szCs w:val="24"/>
          <w:vertAlign w:val="superscript"/>
        </w:rPr>
        <w:t>-23</w:t>
      </w:r>
    </w:p>
    <w:p w:rsidR="00087016" w:rsidRPr="005C22C6" w:rsidRDefault="00087016" w:rsidP="00087016">
      <w:pPr>
        <w:pStyle w:val="ListParagraph"/>
        <w:numPr>
          <w:ilvl w:val="2"/>
          <w:numId w:val="3"/>
        </w:num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C22C6">
        <w:rPr>
          <w:rFonts w:ascii="Times New Roman" w:hAnsi="Times New Roman" w:cs="Times New Roman"/>
          <w:sz w:val="24"/>
          <w:szCs w:val="24"/>
        </w:rPr>
        <w:t>e = 1.6 × 10</w:t>
      </w:r>
      <w:r w:rsidRPr="005C22C6">
        <w:rPr>
          <w:rFonts w:ascii="Times New Roman" w:hAnsi="Times New Roman" w:cs="Times New Roman"/>
          <w:sz w:val="24"/>
          <w:szCs w:val="24"/>
          <w:vertAlign w:val="superscript"/>
        </w:rPr>
        <w:t xml:space="preserve">-19 </w:t>
      </w:r>
      <w:r w:rsidRPr="005C22C6">
        <w:rPr>
          <w:rFonts w:ascii="Times New Roman" w:hAnsi="Times New Roman" w:cs="Times New Roman"/>
          <w:sz w:val="24"/>
          <w:szCs w:val="24"/>
          <w:vertAlign w:val="subscript"/>
        </w:rPr>
        <w:t>C</w:t>
      </w:r>
    </w:p>
    <w:p w:rsidR="00FA671B" w:rsidRPr="00FA671B" w:rsidRDefault="00FA671B" w:rsidP="00FA671B">
      <w:pPr>
        <w:pStyle w:val="ListParagraph"/>
        <w:spacing w:after="0" w:line="276" w:lineRule="auto"/>
        <w:ind w:left="0"/>
        <w:jc w:val="both"/>
        <w:rPr>
          <w:rFonts w:ascii="Times New Roman" w:hAnsi="Times New Roman" w:cs="Times New Roman"/>
          <w:sz w:val="24"/>
          <w:szCs w:val="24"/>
          <w:u w:val="single"/>
        </w:rPr>
      </w:pPr>
      <w:r w:rsidRPr="00FA671B">
        <w:rPr>
          <w:rFonts w:ascii="Times New Roman" w:hAnsi="Times New Roman" w:cs="Times New Roman"/>
          <w:sz w:val="24"/>
          <w:szCs w:val="24"/>
          <w:u w:val="single"/>
        </w:rPr>
        <w:t>QUESTION ONE (30 MARKS)</w:t>
      </w:r>
    </w:p>
    <w:p w:rsidR="00EF59E1" w:rsidRPr="00FA671B" w:rsidRDefault="00EF59E1" w:rsidP="00FA671B">
      <w:pPr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FA671B">
        <w:rPr>
          <w:rFonts w:ascii="Times New Roman" w:hAnsi="Times New Roman" w:cs="Times New Roman"/>
          <w:bCs/>
          <w:iCs/>
          <w:sz w:val="24"/>
          <w:szCs w:val="24"/>
        </w:rPr>
        <w:t>a</w:t>
      </w:r>
      <w:proofErr w:type="gramEnd"/>
      <w:r w:rsidRPr="00FA671B">
        <w:rPr>
          <w:rFonts w:ascii="Times New Roman" w:hAnsi="Times New Roman" w:cs="Times New Roman"/>
          <w:bCs/>
          <w:iCs/>
          <w:sz w:val="24"/>
          <w:szCs w:val="24"/>
        </w:rPr>
        <w:t xml:space="preserve">). </w:t>
      </w:r>
      <w:r w:rsidR="00FA671B" w:rsidRPr="00FA671B">
        <w:rPr>
          <w:rFonts w:ascii="Times New Roman" w:hAnsi="Times New Roman" w:cs="Times New Roman"/>
          <w:bCs/>
          <w:iCs/>
          <w:sz w:val="24"/>
          <w:szCs w:val="24"/>
        </w:rPr>
        <w:t xml:space="preserve">Discuss </w:t>
      </w:r>
      <w:r w:rsidRPr="00FA671B">
        <w:rPr>
          <w:rFonts w:ascii="Times New Roman" w:hAnsi="Times New Roman" w:cs="Times New Roman"/>
          <w:bCs/>
          <w:iCs/>
          <w:sz w:val="24"/>
          <w:szCs w:val="24"/>
        </w:rPr>
        <w:t xml:space="preserve">2 </w:t>
      </w:r>
      <w:r w:rsidR="00FA671B" w:rsidRPr="00FA671B">
        <w:rPr>
          <w:rFonts w:ascii="Times New Roman" w:hAnsi="Times New Roman" w:cs="Times New Roman"/>
          <w:bCs/>
          <w:iCs/>
          <w:sz w:val="24"/>
          <w:szCs w:val="24"/>
        </w:rPr>
        <w:t xml:space="preserve">limitations of </w:t>
      </w:r>
      <w:r w:rsidR="00FA671B" w:rsidRPr="00FA671B">
        <w:rPr>
          <w:rFonts w:ascii="Times New Roman" w:hAnsi="Times New Roman" w:cs="Times New Roman"/>
          <w:sz w:val="24"/>
          <w:szCs w:val="24"/>
        </w:rPr>
        <w:t xml:space="preserve">an </w:t>
      </w:r>
      <w:r w:rsidRPr="00FA671B">
        <w:rPr>
          <w:rFonts w:ascii="Times New Roman" w:hAnsi="Times New Roman" w:cs="Times New Roman"/>
          <w:sz w:val="24"/>
          <w:szCs w:val="24"/>
        </w:rPr>
        <w:t xml:space="preserve">ordinary </w:t>
      </w:r>
      <w:proofErr w:type="spellStart"/>
      <w:r w:rsidRPr="00FA671B">
        <w:rPr>
          <w:rFonts w:ascii="Times New Roman" w:hAnsi="Times New Roman" w:cs="Times New Roman"/>
          <w:sz w:val="24"/>
          <w:szCs w:val="24"/>
        </w:rPr>
        <w:t>d.c.</w:t>
      </w:r>
      <w:proofErr w:type="spellEnd"/>
      <w:r w:rsidRPr="00FA671B">
        <w:rPr>
          <w:rFonts w:ascii="Times New Roman" w:hAnsi="Times New Roman" w:cs="Times New Roman"/>
          <w:sz w:val="24"/>
          <w:szCs w:val="24"/>
        </w:rPr>
        <w:t xml:space="preserve"> power supply</w:t>
      </w:r>
      <w:r w:rsidRPr="00FA671B">
        <w:rPr>
          <w:rFonts w:ascii="Times New Roman" w:hAnsi="Times New Roman" w:cs="Times New Roman"/>
          <w:sz w:val="24"/>
          <w:szCs w:val="24"/>
        </w:rPr>
        <w:t xml:space="preserve">               </w:t>
      </w:r>
      <w:r w:rsidR="00FA671B">
        <w:rPr>
          <w:rFonts w:ascii="Times New Roman" w:hAnsi="Times New Roman" w:cs="Times New Roman"/>
          <w:sz w:val="24"/>
          <w:szCs w:val="24"/>
        </w:rPr>
        <w:t xml:space="preserve">                             </w:t>
      </w:r>
      <w:r w:rsidRPr="00FA671B">
        <w:rPr>
          <w:rFonts w:ascii="Times New Roman" w:hAnsi="Times New Roman" w:cs="Times New Roman"/>
          <w:sz w:val="24"/>
          <w:szCs w:val="24"/>
        </w:rPr>
        <w:t xml:space="preserve"> (4 marks)</w:t>
      </w:r>
    </w:p>
    <w:p w:rsidR="00EF59E1" w:rsidRPr="00FA671B" w:rsidRDefault="00EF59E1" w:rsidP="00FA671B">
      <w:pPr>
        <w:jc w:val="both"/>
        <w:rPr>
          <w:rFonts w:ascii="Times New Roman" w:hAnsi="Times New Roman" w:cs="Times New Roman"/>
          <w:sz w:val="24"/>
          <w:szCs w:val="24"/>
        </w:rPr>
      </w:pPr>
      <w:r w:rsidRPr="00FA671B">
        <w:rPr>
          <w:rFonts w:ascii="Times New Roman" w:hAnsi="Times New Roman" w:cs="Times New Roman"/>
          <w:sz w:val="24"/>
          <w:szCs w:val="24"/>
        </w:rPr>
        <w:t xml:space="preserve">b). </w:t>
      </w:r>
      <w:proofErr w:type="spellStart"/>
      <w:r w:rsidRPr="00FA671B">
        <w:rPr>
          <w:rFonts w:ascii="Times New Roman" w:hAnsi="Times New Roman" w:cs="Times New Roman"/>
          <w:sz w:val="24"/>
          <w:szCs w:val="24"/>
        </w:rPr>
        <w:t>i</w:t>
      </w:r>
      <w:proofErr w:type="spellEnd"/>
      <w:r w:rsidRPr="00FA671B">
        <w:rPr>
          <w:rFonts w:ascii="Times New Roman" w:hAnsi="Times New Roman" w:cs="Times New Roman"/>
          <w:sz w:val="24"/>
          <w:szCs w:val="24"/>
        </w:rPr>
        <w:t xml:space="preserve">). </w:t>
      </w:r>
      <w:r w:rsidRPr="00FA671B">
        <w:rPr>
          <w:rFonts w:ascii="Times New Roman" w:hAnsi="Times New Roman" w:cs="Times New Roman"/>
          <w:sz w:val="24"/>
          <w:szCs w:val="24"/>
        </w:rPr>
        <w:t xml:space="preserve">Define </w:t>
      </w:r>
      <w:r w:rsidRPr="00FA671B">
        <w:rPr>
          <w:rFonts w:ascii="Times New Roman" w:hAnsi="Times New Roman" w:cs="Times New Roman"/>
          <w:bCs/>
          <w:sz w:val="24"/>
          <w:szCs w:val="24"/>
        </w:rPr>
        <w:t>Voltage Regulation and explain its importance in the electronic world</w:t>
      </w:r>
      <w:r w:rsidR="001E7B26" w:rsidRPr="00FA671B">
        <w:rPr>
          <w:rFonts w:ascii="Times New Roman" w:hAnsi="Times New Roman" w:cs="Times New Roman"/>
          <w:bCs/>
          <w:sz w:val="24"/>
          <w:szCs w:val="24"/>
        </w:rPr>
        <w:t xml:space="preserve">. </w:t>
      </w:r>
      <w:r w:rsidR="001E7B26" w:rsidRPr="00FA671B">
        <w:rPr>
          <w:rFonts w:ascii="Times New Roman" w:hAnsi="Times New Roman" w:cs="Times New Roman"/>
          <w:sz w:val="24"/>
          <w:szCs w:val="24"/>
        </w:rPr>
        <w:t>(</w:t>
      </w:r>
      <w:r w:rsidR="001E7B26" w:rsidRPr="00FA671B">
        <w:rPr>
          <w:rFonts w:ascii="Times New Roman" w:hAnsi="Times New Roman" w:cs="Times New Roman"/>
          <w:sz w:val="24"/>
          <w:szCs w:val="24"/>
        </w:rPr>
        <w:t>2</w:t>
      </w:r>
      <w:r w:rsidR="001E7B26" w:rsidRPr="00FA671B">
        <w:rPr>
          <w:rFonts w:ascii="Times New Roman" w:hAnsi="Times New Roman" w:cs="Times New Roman"/>
          <w:sz w:val="24"/>
          <w:szCs w:val="24"/>
        </w:rPr>
        <w:t xml:space="preserve"> marks)</w:t>
      </w:r>
    </w:p>
    <w:p w:rsidR="00EF59E1" w:rsidRDefault="00EF59E1" w:rsidP="00AB5F7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iCs/>
          <w:sz w:val="24"/>
          <w:szCs w:val="24"/>
        </w:rPr>
      </w:pPr>
      <w:r w:rsidRPr="00FA671B">
        <w:rPr>
          <w:rFonts w:ascii="Times New Roman" w:hAnsi="Times New Roman" w:cs="Times New Roman"/>
          <w:bCs/>
          <w:sz w:val="24"/>
          <w:szCs w:val="24"/>
        </w:rPr>
        <w:t xml:space="preserve">ii). </w:t>
      </w:r>
      <w:r w:rsidRPr="00FA671B">
        <w:rPr>
          <w:rFonts w:ascii="Times New Roman" w:hAnsi="Times New Roman" w:cs="Times New Roman"/>
          <w:iCs/>
          <w:sz w:val="24"/>
          <w:szCs w:val="24"/>
        </w:rPr>
        <w:t>Two power supplies A and B are available in the market. Power supply A has</w:t>
      </w:r>
      <w:r w:rsidR="00FA671B">
        <w:rPr>
          <w:rFonts w:ascii="Times New Roman" w:hAnsi="Times New Roman" w:cs="Times New Roman"/>
          <w:iCs/>
          <w:sz w:val="24"/>
          <w:szCs w:val="24"/>
        </w:rPr>
        <w:t xml:space="preserve"> </w:t>
      </w:r>
      <w:r w:rsidRPr="00FA671B">
        <w:rPr>
          <w:rFonts w:ascii="Times New Roman" w:hAnsi="Times New Roman" w:cs="Times New Roman"/>
          <w:iCs/>
          <w:sz w:val="24"/>
          <w:szCs w:val="24"/>
        </w:rPr>
        <w:t>no-load and full-load voltages of 30V and 25V respectively whereas these values are 30V and 29V</w:t>
      </w:r>
      <w:r w:rsidR="00FA671B">
        <w:rPr>
          <w:rFonts w:ascii="Times New Roman" w:hAnsi="Times New Roman" w:cs="Times New Roman"/>
          <w:iCs/>
          <w:sz w:val="24"/>
          <w:szCs w:val="24"/>
        </w:rPr>
        <w:t xml:space="preserve"> </w:t>
      </w:r>
      <w:r w:rsidRPr="00FA671B">
        <w:rPr>
          <w:rFonts w:ascii="Times New Roman" w:hAnsi="Times New Roman" w:cs="Times New Roman"/>
          <w:iCs/>
          <w:sz w:val="24"/>
          <w:szCs w:val="24"/>
        </w:rPr>
        <w:t>for power supply B.</w:t>
      </w:r>
      <w:r w:rsidR="00FA671B">
        <w:rPr>
          <w:rFonts w:ascii="Times New Roman" w:hAnsi="Times New Roman" w:cs="Times New Roman"/>
          <w:iCs/>
          <w:sz w:val="24"/>
          <w:szCs w:val="24"/>
        </w:rPr>
        <w:t xml:space="preserve"> </w:t>
      </w:r>
      <w:r w:rsidR="00FA671B" w:rsidRPr="00FA671B">
        <w:rPr>
          <w:rFonts w:ascii="Times New Roman" w:hAnsi="Times New Roman" w:cs="Times New Roman"/>
          <w:iCs/>
          <w:sz w:val="24"/>
          <w:szCs w:val="24"/>
        </w:rPr>
        <w:t xml:space="preserve">By </w:t>
      </w:r>
      <w:r w:rsidRPr="00FA671B">
        <w:rPr>
          <w:rFonts w:ascii="Times New Roman" w:hAnsi="Times New Roman" w:cs="Times New Roman"/>
          <w:iCs/>
          <w:sz w:val="24"/>
          <w:szCs w:val="24"/>
        </w:rPr>
        <w:t>calculation</w:t>
      </w:r>
      <w:r w:rsidR="00087016">
        <w:rPr>
          <w:rFonts w:ascii="Times New Roman" w:hAnsi="Times New Roman" w:cs="Times New Roman"/>
          <w:iCs/>
          <w:sz w:val="24"/>
          <w:szCs w:val="24"/>
        </w:rPr>
        <w:t>,</w:t>
      </w:r>
      <w:r w:rsidRPr="00FA671B">
        <w:rPr>
          <w:rFonts w:ascii="Times New Roman" w:hAnsi="Times New Roman" w:cs="Times New Roman"/>
          <w:iCs/>
          <w:sz w:val="24"/>
          <w:szCs w:val="24"/>
        </w:rPr>
        <w:t xml:space="preserve"> identify the better power supply.</w:t>
      </w:r>
      <w:r w:rsidR="00A148B9" w:rsidRPr="00FA671B">
        <w:rPr>
          <w:rFonts w:ascii="Times New Roman" w:hAnsi="Times New Roman" w:cs="Times New Roman"/>
          <w:iCs/>
          <w:sz w:val="24"/>
          <w:szCs w:val="24"/>
        </w:rPr>
        <w:t xml:space="preserve">                                                 </w:t>
      </w:r>
      <w:r w:rsidR="00A148B9" w:rsidRPr="00FA671B">
        <w:rPr>
          <w:rFonts w:ascii="Times New Roman" w:hAnsi="Times New Roman" w:cs="Times New Roman"/>
          <w:sz w:val="24"/>
          <w:szCs w:val="24"/>
        </w:rPr>
        <w:t>(</w:t>
      </w:r>
      <w:r w:rsidR="00A148B9" w:rsidRPr="00FA671B">
        <w:rPr>
          <w:rFonts w:ascii="Times New Roman" w:hAnsi="Times New Roman" w:cs="Times New Roman"/>
          <w:sz w:val="24"/>
          <w:szCs w:val="24"/>
        </w:rPr>
        <w:t>6</w:t>
      </w:r>
      <w:r w:rsidR="00A148B9" w:rsidRPr="00FA671B">
        <w:rPr>
          <w:rFonts w:ascii="Times New Roman" w:hAnsi="Times New Roman" w:cs="Times New Roman"/>
          <w:sz w:val="24"/>
          <w:szCs w:val="24"/>
        </w:rPr>
        <w:t xml:space="preserve"> marks)</w:t>
      </w:r>
    </w:p>
    <w:p w:rsidR="00AB5F76" w:rsidRPr="00AB5F76" w:rsidRDefault="00AB5F76" w:rsidP="00AB5F7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iCs/>
          <w:sz w:val="24"/>
          <w:szCs w:val="24"/>
        </w:rPr>
      </w:pPr>
    </w:p>
    <w:p w:rsidR="001E7B26" w:rsidRPr="00FA671B" w:rsidRDefault="008D3C68" w:rsidP="00FA671B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c). </w:t>
      </w:r>
      <w:r w:rsidR="001E7B26" w:rsidRPr="00FA671B">
        <w:rPr>
          <w:rFonts w:ascii="Times New Roman" w:hAnsi="Times New Roman" w:cs="Times New Roman"/>
          <w:sz w:val="24"/>
          <w:szCs w:val="24"/>
        </w:rPr>
        <w:t xml:space="preserve">Determine the h parameters of the circuit </w:t>
      </w:r>
      <w:r>
        <w:rPr>
          <w:rFonts w:ascii="Times New Roman" w:hAnsi="Times New Roman" w:cs="Times New Roman"/>
          <w:sz w:val="24"/>
          <w:szCs w:val="24"/>
        </w:rPr>
        <w:t xml:space="preserve">fig. Q1 (c)                 </w:t>
      </w:r>
      <w:r w:rsidR="001E7B26" w:rsidRPr="00FA671B">
        <w:rPr>
          <w:rFonts w:ascii="Times New Roman" w:hAnsi="Times New Roman" w:cs="Times New Roman"/>
          <w:sz w:val="24"/>
          <w:szCs w:val="24"/>
        </w:rPr>
        <w:t xml:space="preserve">                               </w:t>
      </w:r>
      <w:r w:rsidRPr="00FA671B">
        <w:rPr>
          <w:rFonts w:ascii="Times New Roman" w:hAnsi="Times New Roman" w:cs="Times New Roman"/>
          <w:sz w:val="24"/>
          <w:szCs w:val="24"/>
        </w:rPr>
        <w:t>(</w:t>
      </w:r>
      <w:r>
        <w:rPr>
          <w:rFonts w:ascii="Times New Roman" w:hAnsi="Times New Roman" w:cs="Times New Roman"/>
          <w:sz w:val="24"/>
          <w:szCs w:val="24"/>
        </w:rPr>
        <w:t>8</w:t>
      </w:r>
      <w:r w:rsidRPr="00FA671B">
        <w:rPr>
          <w:rFonts w:ascii="Times New Roman" w:hAnsi="Times New Roman" w:cs="Times New Roman"/>
          <w:sz w:val="24"/>
          <w:szCs w:val="24"/>
        </w:rPr>
        <w:t xml:space="preserve"> marks)</w:t>
      </w:r>
    </w:p>
    <w:p w:rsidR="002C1EF6" w:rsidRDefault="001E7B26" w:rsidP="00AB5F76">
      <w:pPr>
        <w:jc w:val="center"/>
        <w:rPr>
          <w:rFonts w:ascii="Times New Roman" w:hAnsi="Times New Roman" w:cs="Times New Roman"/>
          <w:sz w:val="24"/>
          <w:szCs w:val="24"/>
        </w:rPr>
      </w:pPr>
      <w:r w:rsidRPr="00FA671B"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>
            <wp:extent cx="2620108" cy="1432087"/>
            <wp:effectExtent l="0" t="0" r="889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36034" cy="144079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13253" w:rsidRPr="00FA671B" w:rsidRDefault="00AB5F76" w:rsidP="00AB5F76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Fig</w:t>
      </w:r>
      <w:r w:rsidR="008D3C68">
        <w:rPr>
          <w:rFonts w:ascii="Times New Roman" w:hAnsi="Times New Roman" w:cs="Times New Roman"/>
          <w:sz w:val="24"/>
          <w:szCs w:val="24"/>
        </w:rPr>
        <w:t>. Q1 (c)</w:t>
      </w:r>
    </w:p>
    <w:p w:rsidR="001E7B26" w:rsidRPr="00FA671B" w:rsidRDefault="008D3C68" w:rsidP="00FA671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i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</w:t>
      </w:r>
      <w:r w:rsidR="001E7B26" w:rsidRPr="00FA671B">
        <w:rPr>
          <w:rFonts w:ascii="Times New Roman" w:hAnsi="Times New Roman" w:cs="Times New Roman"/>
          <w:sz w:val="24"/>
          <w:szCs w:val="24"/>
        </w:rPr>
        <w:t>)</w:t>
      </w:r>
      <w:r w:rsidR="001E7B26" w:rsidRPr="00FA671B">
        <w:rPr>
          <w:rFonts w:ascii="Times New Roman" w:hAnsi="Times New Roman" w:cs="Times New Roman"/>
          <w:bCs/>
          <w:sz w:val="24"/>
          <w:szCs w:val="24"/>
        </w:rPr>
        <w:t xml:space="preserve">. </w:t>
      </w:r>
      <w:r w:rsidR="001E7B26" w:rsidRPr="00FA671B">
        <w:rPr>
          <w:rFonts w:ascii="Times New Roman" w:hAnsi="Times New Roman" w:cs="Times New Roman"/>
          <w:iCs/>
          <w:sz w:val="24"/>
          <w:szCs w:val="24"/>
        </w:rPr>
        <w:t>The Q of a tuned amplifier is 60. If the resonant frequency for the amplifier is 1200 kHz, find;</w:t>
      </w:r>
    </w:p>
    <w:p w:rsidR="001E7B26" w:rsidRPr="00FA671B" w:rsidRDefault="001E7B26" w:rsidP="00FA671B">
      <w:pPr>
        <w:autoSpaceDE w:val="0"/>
        <w:autoSpaceDN w:val="0"/>
        <w:adjustRightInd w:val="0"/>
        <w:spacing w:after="0" w:line="240" w:lineRule="auto"/>
        <w:ind w:left="1440"/>
        <w:jc w:val="both"/>
        <w:rPr>
          <w:rFonts w:ascii="Times New Roman" w:hAnsi="Times New Roman" w:cs="Times New Roman"/>
          <w:iCs/>
          <w:sz w:val="24"/>
          <w:szCs w:val="24"/>
        </w:rPr>
      </w:pPr>
      <w:r w:rsidRPr="00FA671B">
        <w:rPr>
          <w:rFonts w:ascii="Times New Roman" w:hAnsi="Times New Roman" w:cs="Times New Roman"/>
          <w:iCs/>
          <w:sz w:val="24"/>
          <w:szCs w:val="24"/>
        </w:rPr>
        <w:t>(</w:t>
      </w:r>
      <w:proofErr w:type="spellStart"/>
      <w:r w:rsidRPr="00FA671B">
        <w:rPr>
          <w:rFonts w:ascii="Times New Roman" w:hAnsi="Times New Roman" w:cs="Times New Roman"/>
          <w:iCs/>
          <w:sz w:val="24"/>
          <w:szCs w:val="24"/>
        </w:rPr>
        <w:t>i</w:t>
      </w:r>
      <w:proofErr w:type="spellEnd"/>
      <w:r w:rsidRPr="00FA671B">
        <w:rPr>
          <w:rFonts w:ascii="Times New Roman" w:hAnsi="Times New Roman" w:cs="Times New Roman"/>
          <w:iCs/>
          <w:sz w:val="24"/>
          <w:szCs w:val="24"/>
        </w:rPr>
        <w:t>) Bandwidth</w:t>
      </w:r>
    </w:p>
    <w:p w:rsidR="00FA671B" w:rsidRPr="00AB5F76" w:rsidRDefault="001E7B26" w:rsidP="00AB5F76">
      <w:pPr>
        <w:autoSpaceDE w:val="0"/>
        <w:autoSpaceDN w:val="0"/>
        <w:adjustRightInd w:val="0"/>
        <w:spacing w:after="0" w:line="240" w:lineRule="auto"/>
        <w:ind w:left="1440"/>
        <w:jc w:val="both"/>
        <w:rPr>
          <w:rFonts w:ascii="Times New Roman" w:hAnsi="Times New Roman" w:cs="Times New Roman"/>
          <w:sz w:val="24"/>
          <w:szCs w:val="24"/>
        </w:rPr>
      </w:pPr>
      <w:r w:rsidRPr="00FA671B">
        <w:rPr>
          <w:rFonts w:ascii="Times New Roman" w:hAnsi="Times New Roman" w:cs="Times New Roman"/>
          <w:iCs/>
          <w:sz w:val="24"/>
          <w:szCs w:val="24"/>
        </w:rPr>
        <w:t xml:space="preserve">(ii) Cut-off frequencies.                                                                        </w:t>
      </w:r>
      <w:r w:rsidRPr="00FA671B">
        <w:rPr>
          <w:rFonts w:ascii="Times New Roman" w:hAnsi="Times New Roman" w:cs="Times New Roman"/>
          <w:sz w:val="24"/>
          <w:szCs w:val="24"/>
        </w:rPr>
        <w:t>(6 marks)</w:t>
      </w:r>
    </w:p>
    <w:p w:rsidR="001E7B26" w:rsidRPr="00FA671B" w:rsidRDefault="001E7B26" w:rsidP="00FA671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1E7B26" w:rsidRPr="00FA671B" w:rsidRDefault="008D3C68" w:rsidP="00FA671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</w:t>
      </w:r>
      <w:r w:rsidR="001E7B26" w:rsidRPr="00FA671B">
        <w:rPr>
          <w:rFonts w:ascii="Times New Roman" w:hAnsi="Times New Roman" w:cs="Times New Roman"/>
          <w:sz w:val="24"/>
          <w:szCs w:val="24"/>
        </w:rPr>
        <w:t xml:space="preserve">). </w:t>
      </w:r>
      <w:r w:rsidR="00087016">
        <w:rPr>
          <w:rFonts w:ascii="Times New Roman" w:hAnsi="Times New Roman" w:cs="Times New Roman"/>
          <w:sz w:val="24"/>
          <w:szCs w:val="24"/>
        </w:rPr>
        <w:t>Highlight four</w:t>
      </w:r>
      <w:r w:rsidR="001E7B26" w:rsidRPr="00FA671B">
        <w:rPr>
          <w:rFonts w:ascii="Times New Roman" w:hAnsi="Times New Roman" w:cs="Times New Roman"/>
          <w:sz w:val="24"/>
          <w:szCs w:val="24"/>
        </w:rPr>
        <w:t xml:space="preserve"> advantages of negative Feedback                                                          (4 marks)</w:t>
      </w:r>
    </w:p>
    <w:p w:rsidR="008D3C68" w:rsidRPr="008D3C68" w:rsidRDefault="008D3C68" w:rsidP="008D3C6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FA671B" w:rsidRPr="00FA671B" w:rsidRDefault="00FA671B" w:rsidP="00FA671B">
      <w:pPr>
        <w:spacing w:after="0"/>
        <w:jc w:val="both"/>
        <w:rPr>
          <w:rFonts w:ascii="Times New Roman" w:hAnsi="Times New Roman" w:cs="Times New Roman"/>
          <w:sz w:val="24"/>
          <w:szCs w:val="24"/>
          <w:u w:val="single"/>
        </w:rPr>
      </w:pPr>
      <w:r w:rsidRPr="00FA671B">
        <w:rPr>
          <w:rFonts w:ascii="Times New Roman" w:hAnsi="Times New Roman" w:cs="Times New Roman"/>
          <w:sz w:val="24"/>
          <w:szCs w:val="24"/>
          <w:u w:val="single"/>
        </w:rPr>
        <w:t>QUESTION TWO (20 MARKS)</w:t>
      </w:r>
    </w:p>
    <w:p w:rsidR="00DB6F2D" w:rsidRPr="00FA671B" w:rsidRDefault="00087016" w:rsidP="00FA671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proofErr w:type="gramStart"/>
      <w:r>
        <w:rPr>
          <w:rFonts w:ascii="Times New Roman" w:hAnsi="Times New Roman" w:cs="Times New Roman"/>
          <w:bCs/>
          <w:sz w:val="24"/>
          <w:szCs w:val="24"/>
        </w:rPr>
        <w:t>a</w:t>
      </w:r>
      <w:proofErr w:type="gramEnd"/>
      <w:r>
        <w:rPr>
          <w:rFonts w:ascii="Times New Roman" w:hAnsi="Times New Roman" w:cs="Times New Roman"/>
          <w:bCs/>
          <w:sz w:val="24"/>
          <w:szCs w:val="24"/>
        </w:rPr>
        <w:t xml:space="preserve">). </w:t>
      </w:r>
      <w:r w:rsidR="000A0754" w:rsidRPr="00FA671B">
        <w:rPr>
          <w:rFonts w:ascii="Times New Roman" w:hAnsi="Times New Roman" w:cs="Times New Roman"/>
          <w:bCs/>
          <w:sz w:val="24"/>
          <w:szCs w:val="24"/>
        </w:rPr>
        <w:t>Discuss 2</w:t>
      </w:r>
      <w:r w:rsidR="00DB6F2D" w:rsidRPr="00FA671B">
        <w:rPr>
          <w:rFonts w:ascii="Times New Roman" w:hAnsi="Times New Roman" w:cs="Times New Roman"/>
          <w:bCs/>
          <w:sz w:val="24"/>
          <w:szCs w:val="24"/>
        </w:rPr>
        <w:t xml:space="preserve"> Classification of Power Amplifiers</w:t>
      </w:r>
      <w:r w:rsidR="00DB6F2D" w:rsidRPr="00FA671B">
        <w:rPr>
          <w:rFonts w:ascii="Times New Roman" w:hAnsi="Times New Roman" w:cs="Times New Roman"/>
          <w:bCs/>
          <w:sz w:val="24"/>
          <w:szCs w:val="24"/>
        </w:rPr>
        <w:t xml:space="preserve">                              </w:t>
      </w:r>
      <w:r w:rsidR="008D3C68">
        <w:rPr>
          <w:rFonts w:ascii="Times New Roman" w:hAnsi="Times New Roman" w:cs="Times New Roman"/>
          <w:bCs/>
          <w:sz w:val="24"/>
          <w:szCs w:val="24"/>
        </w:rPr>
        <w:t xml:space="preserve">                          </w:t>
      </w:r>
      <w:r>
        <w:rPr>
          <w:rFonts w:ascii="Times New Roman" w:hAnsi="Times New Roman" w:cs="Times New Roman"/>
          <w:bCs/>
          <w:sz w:val="24"/>
          <w:szCs w:val="24"/>
        </w:rPr>
        <w:t xml:space="preserve">     </w:t>
      </w:r>
      <w:r w:rsidR="008D3C68">
        <w:rPr>
          <w:rFonts w:ascii="Times New Roman" w:hAnsi="Times New Roman" w:cs="Times New Roman"/>
          <w:bCs/>
          <w:sz w:val="24"/>
          <w:szCs w:val="24"/>
        </w:rPr>
        <w:t xml:space="preserve">    </w:t>
      </w:r>
      <w:r w:rsidR="000A0754" w:rsidRPr="00FA671B">
        <w:rPr>
          <w:rFonts w:ascii="Times New Roman" w:hAnsi="Times New Roman" w:cs="Times New Roman"/>
          <w:sz w:val="24"/>
          <w:szCs w:val="24"/>
        </w:rPr>
        <w:t>(4</w:t>
      </w:r>
      <w:r w:rsidR="00DB6F2D" w:rsidRPr="00FA671B">
        <w:rPr>
          <w:rFonts w:ascii="Times New Roman" w:hAnsi="Times New Roman" w:cs="Times New Roman"/>
          <w:sz w:val="24"/>
          <w:szCs w:val="24"/>
        </w:rPr>
        <w:t xml:space="preserve"> marks)</w:t>
      </w:r>
    </w:p>
    <w:p w:rsidR="00087016" w:rsidRDefault="00087016" w:rsidP="00FA671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087016" w:rsidRDefault="00087016" w:rsidP="00FA671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noProof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b). </w:t>
      </w:r>
      <w:r w:rsidR="00DB6F2D" w:rsidRPr="00FA671B">
        <w:rPr>
          <w:rFonts w:ascii="Times New Roman" w:hAnsi="Times New Roman" w:cs="Times New Roman"/>
          <w:bCs/>
          <w:sz w:val="24"/>
          <w:szCs w:val="24"/>
        </w:rPr>
        <w:t xml:space="preserve">Prove that the </w:t>
      </w:r>
      <w:r w:rsidR="00DB6F2D" w:rsidRPr="00FA671B">
        <w:rPr>
          <w:rFonts w:ascii="Times New Roman" w:hAnsi="Times New Roman" w:cs="Times New Roman"/>
          <w:sz w:val="24"/>
          <w:szCs w:val="24"/>
        </w:rPr>
        <w:t xml:space="preserve">power amplifiers collector efficiency </w:t>
      </w:r>
      <w:r w:rsidR="00DB6F2D" w:rsidRPr="00FA671B">
        <w:rPr>
          <w:rFonts w:ascii="Times New Roman" w:hAnsi="Times New Roman" w:cs="Times New Roman"/>
          <w:sz w:val="24"/>
          <w:szCs w:val="24"/>
        </w:rPr>
        <w:sym w:font="Symbol" w:char="F068"/>
      </w:r>
      <w:r w:rsidR="00DB6F2D" w:rsidRPr="00FA671B">
        <w:rPr>
          <w:rFonts w:ascii="Times New Roman" w:hAnsi="Times New Roman" w:cs="Times New Roman"/>
          <w:sz w:val="24"/>
          <w:szCs w:val="24"/>
        </w:rPr>
        <w:t xml:space="preserve"> is given by </w:t>
      </w:r>
      <w:r w:rsidR="00DB6F2D" w:rsidRPr="00FA671B">
        <w:rPr>
          <w:rFonts w:ascii="Times New Roman" w:hAnsi="Times New Roman" w:cs="Times New Roman"/>
          <w:sz w:val="24"/>
          <w:szCs w:val="24"/>
        </w:rPr>
        <w:t xml:space="preserve">                              </w:t>
      </w:r>
      <w:r w:rsidR="000A0754" w:rsidRPr="00FA671B">
        <w:rPr>
          <w:rFonts w:ascii="Times New Roman" w:hAnsi="Times New Roman" w:cs="Times New Roman"/>
          <w:sz w:val="24"/>
          <w:szCs w:val="24"/>
        </w:rPr>
        <w:t>(6</w:t>
      </w:r>
      <w:r w:rsidR="00DB6F2D" w:rsidRPr="00FA671B">
        <w:rPr>
          <w:rFonts w:ascii="Times New Roman" w:hAnsi="Times New Roman" w:cs="Times New Roman"/>
          <w:sz w:val="24"/>
          <w:szCs w:val="24"/>
        </w:rPr>
        <w:t xml:space="preserve"> marks)</w:t>
      </w:r>
      <w:r w:rsidR="00DB6F2D" w:rsidRPr="00FA671B">
        <w:rPr>
          <w:rFonts w:ascii="Times New Roman" w:hAnsi="Times New Roman" w:cs="Times New Roman"/>
          <w:sz w:val="24"/>
          <w:szCs w:val="24"/>
        </w:rPr>
        <w:t xml:space="preserve">          </w:t>
      </w:r>
    </w:p>
    <w:p w:rsidR="00DB6F2D" w:rsidRPr="00FA671B" w:rsidRDefault="00DB6F2D" w:rsidP="00FA671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A671B"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 wp14:anchorId="7F02D864" wp14:editId="2B346A31">
            <wp:extent cx="1723292" cy="414867"/>
            <wp:effectExtent l="0" t="0" r="0" b="4445"/>
            <wp:docPr id="23" name="Picture 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1733167" cy="41724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13253" w:rsidRPr="00FA671B" w:rsidRDefault="007304B4" w:rsidP="00FA671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A671B">
        <w:rPr>
          <w:rFonts w:ascii="Times New Roman" w:hAnsi="Times New Roman" w:cs="Times New Roman"/>
          <w:noProof/>
          <w:sz w:val="24"/>
          <w:szCs w:val="24"/>
        </w:rPr>
        <w:t xml:space="preserve"> </w:t>
      </w:r>
    </w:p>
    <w:p w:rsidR="008D3C68" w:rsidRDefault="00087016" w:rsidP="00FA671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iCs/>
          <w:sz w:val="24"/>
          <w:szCs w:val="24"/>
        </w:rPr>
      </w:pPr>
      <w:r>
        <w:rPr>
          <w:rFonts w:ascii="Times New Roman" w:hAnsi="Times New Roman" w:cs="Times New Roman"/>
          <w:iCs/>
          <w:sz w:val="24"/>
          <w:szCs w:val="24"/>
        </w:rPr>
        <w:lastRenderedPageBreak/>
        <w:t xml:space="preserve">c). </w:t>
      </w:r>
      <w:r w:rsidR="00DB6F2D" w:rsidRPr="00FA671B">
        <w:rPr>
          <w:rFonts w:ascii="Times New Roman" w:hAnsi="Times New Roman" w:cs="Times New Roman"/>
          <w:iCs/>
          <w:sz w:val="24"/>
          <w:szCs w:val="24"/>
        </w:rPr>
        <w:t xml:space="preserve">A power transistor working in class </w:t>
      </w:r>
      <w:proofErr w:type="gramStart"/>
      <w:r w:rsidR="00DB6F2D" w:rsidRPr="00FA671B">
        <w:rPr>
          <w:rFonts w:ascii="Times New Roman" w:hAnsi="Times New Roman" w:cs="Times New Roman"/>
          <w:iCs/>
          <w:sz w:val="24"/>
          <w:szCs w:val="24"/>
        </w:rPr>
        <w:t>A</w:t>
      </w:r>
      <w:proofErr w:type="gramEnd"/>
      <w:r w:rsidR="00DB6F2D" w:rsidRPr="00FA671B">
        <w:rPr>
          <w:rFonts w:ascii="Times New Roman" w:hAnsi="Times New Roman" w:cs="Times New Roman"/>
          <w:iCs/>
          <w:sz w:val="24"/>
          <w:szCs w:val="24"/>
        </w:rPr>
        <w:t xml:space="preserve"> operation is supplied from a 12-volt</w:t>
      </w:r>
      <w:r w:rsidR="008D3C68">
        <w:rPr>
          <w:rFonts w:ascii="Times New Roman" w:hAnsi="Times New Roman" w:cs="Times New Roman"/>
          <w:iCs/>
          <w:sz w:val="24"/>
          <w:szCs w:val="24"/>
        </w:rPr>
        <w:t xml:space="preserve"> </w:t>
      </w:r>
      <w:r w:rsidR="00DB6F2D" w:rsidRPr="00FA671B">
        <w:rPr>
          <w:rFonts w:ascii="Times New Roman" w:hAnsi="Times New Roman" w:cs="Times New Roman"/>
          <w:iCs/>
          <w:sz w:val="24"/>
          <w:szCs w:val="24"/>
        </w:rPr>
        <w:t>battery. If the maximum collector current change is 100 mA, find the power transferred to a 5</w:t>
      </w:r>
      <w:r>
        <w:rPr>
          <w:rFonts w:ascii="Times New Roman" w:hAnsi="Times New Roman" w:cs="Times New Roman"/>
          <w:iCs/>
          <w:sz w:val="24"/>
          <w:szCs w:val="24"/>
        </w:rPr>
        <w:t>Ω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8D3C68">
        <w:rPr>
          <w:rFonts w:ascii="Times New Roman" w:hAnsi="Times New Roman" w:cs="Times New Roman"/>
          <w:iCs/>
          <w:sz w:val="24"/>
          <w:szCs w:val="24"/>
        </w:rPr>
        <w:t>loudspeaker if it is</w:t>
      </w:r>
      <w:r w:rsidR="00DB6F2D" w:rsidRPr="00FA671B">
        <w:rPr>
          <w:rFonts w:ascii="Times New Roman" w:hAnsi="Times New Roman" w:cs="Times New Roman"/>
          <w:iCs/>
          <w:sz w:val="24"/>
          <w:szCs w:val="24"/>
        </w:rPr>
        <w:t>:</w:t>
      </w:r>
      <w:r w:rsidR="000A0754" w:rsidRPr="00FA671B">
        <w:rPr>
          <w:rFonts w:ascii="Times New Roman" w:hAnsi="Times New Roman" w:cs="Times New Roman"/>
          <w:iCs/>
          <w:sz w:val="24"/>
          <w:szCs w:val="24"/>
        </w:rPr>
        <w:t xml:space="preserve">                                                                                                                              </w:t>
      </w:r>
    </w:p>
    <w:p w:rsidR="00DB6F2D" w:rsidRPr="00FA671B" w:rsidRDefault="008D3C68" w:rsidP="00FA671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iCs/>
          <w:sz w:val="24"/>
          <w:szCs w:val="24"/>
        </w:rPr>
      </w:pPr>
      <w:r>
        <w:rPr>
          <w:rFonts w:ascii="Times New Roman" w:hAnsi="Times New Roman" w:cs="Times New Roman"/>
          <w:iCs/>
          <w:sz w:val="24"/>
          <w:szCs w:val="24"/>
        </w:rPr>
        <w:t xml:space="preserve">                                                                                                                                      </w:t>
      </w:r>
      <w:r w:rsidR="000A0754" w:rsidRPr="00FA671B">
        <w:rPr>
          <w:rFonts w:ascii="Times New Roman" w:hAnsi="Times New Roman" w:cs="Times New Roman"/>
          <w:sz w:val="24"/>
          <w:szCs w:val="24"/>
        </w:rPr>
        <w:t>(10</w:t>
      </w:r>
      <w:r w:rsidR="000A0754" w:rsidRPr="00FA671B">
        <w:rPr>
          <w:rFonts w:ascii="Times New Roman" w:hAnsi="Times New Roman" w:cs="Times New Roman"/>
          <w:sz w:val="24"/>
          <w:szCs w:val="24"/>
        </w:rPr>
        <w:t xml:space="preserve"> marks)</w:t>
      </w:r>
    </w:p>
    <w:p w:rsidR="00DB6F2D" w:rsidRPr="00FA671B" w:rsidRDefault="00DB6F2D" w:rsidP="00FA671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iCs/>
          <w:sz w:val="24"/>
          <w:szCs w:val="24"/>
        </w:rPr>
      </w:pPr>
      <w:r w:rsidRPr="00FA671B">
        <w:rPr>
          <w:rFonts w:ascii="Times New Roman" w:hAnsi="Times New Roman" w:cs="Times New Roman"/>
          <w:sz w:val="24"/>
          <w:szCs w:val="24"/>
        </w:rPr>
        <w:t>(</w:t>
      </w:r>
      <w:proofErr w:type="spellStart"/>
      <w:r w:rsidRPr="00FA671B">
        <w:rPr>
          <w:rFonts w:ascii="Times New Roman" w:hAnsi="Times New Roman" w:cs="Times New Roman"/>
          <w:iCs/>
          <w:sz w:val="24"/>
          <w:szCs w:val="24"/>
        </w:rPr>
        <w:t>i</w:t>
      </w:r>
      <w:proofErr w:type="spellEnd"/>
      <w:r w:rsidRPr="00FA671B">
        <w:rPr>
          <w:rFonts w:ascii="Times New Roman" w:hAnsi="Times New Roman" w:cs="Times New Roman"/>
          <w:sz w:val="24"/>
          <w:szCs w:val="24"/>
        </w:rPr>
        <w:t xml:space="preserve">) </w:t>
      </w:r>
      <w:r w:rsidR="008D3C68" w:rsidRPr="00FA671B">
        <w:rPr>
          <w:rFonts w:ascii="Times New Roman" w:hAnsi="Times New Roman" w:cs="Times New Roman"/>
          <w:iCs/>
          <w:sz w:val="24"/>
          <w:szCs w:val="24"/>
        </w:rPr>
        <w:t>Directly</w:t>
      </w:r>
      <w:r w:rsidRPr="00FA671B">
        <w:rPr>
          <w:rFonts w:ascii="Times New Roman" w:hAnsi="Times New Roman" w:cs="Times New Roman"/>
          <w:iCs/>
          <w:sz w:val="24"/>
          <w:szCs w:val="24"/>
        </w:rPr>
        <w:t xml:space="preserve"> connected in the collector</w:t>
      </w:r>
      <w:r w:rsidRPr="00FA671B">
        <w:rPr>
          <w:rFonts w:ascii="Times New Roman" w:hAnsi="Times New Roman" w:cs="Times New Roman"/>
          <w:iCs/>
          <w:sz w:val="24"/>
          <w:szCs w:val="24"/>
        </w:rPr>
        <w:t xml:space="preserve">                                                                                                         </w:t>
      </w:r>
    </w:p>
    <w:p w:rsidR="00DB6F2D" w:rsidRPr="00FA671B" w:rsidRDefault="00DB6F2D" w:rsidP="00FA671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iCs/>
          <w:sz w:val="24"/>
          <w:szCs w:val="24"/>
        </w:rPr>
      </w:pPr>
      <w:r w:rsidRPr="00FA671B">
        <w:rPr>
          <w:rFonts w:ascii="Times New Roman" w:hAnsi="Times New Roman" w:cs="Times New Roman"/>
          <w:sz w:val="24"/>
          <w:szCs w:val="24"/>
        </w:rPr>
        <w:t>(</w:t>
      </w:r>
      <w:r w:rsidRPr="00FA671B">
        <w:rPr>
          <w:rFonts w:ascii="Times New Roman" w:hAnsi="Times New Roman" w:cs="Times New Roman"/>
          <w:iCs/>
          <w:sz w:val="24"/>
          <w:szCs w:val="24"/>
        </w:rPr>
        <w:t>ii</w:t>
      </w:r>
      <w:r w:rsidRPr="00FA671B">
        <w:rPr>
          <w:rFonts w:ascii="Times New Roman" w:hAnsi="Times New Roman" w:cs="Times New Roman"/>
          <w:sz w:val="24"/>
          <w:szCs w:val="24"/>
        </w:rPr>
        <w:t xml:space="preserve">) </w:t>
      </w:r>
      <w:r w:rsidR="008D3C68" w:rsidRPr="00FA671B">
        <w:rPr>
          <w:rFonts w:ascii="Times New Roman" w:hAnsi="Times New Roman" w:cs="Times New Roman"/>
          <w:iCs/>
          <w:sz w:val="24"/>
          <w:szCs w:val="24"/>
        </w:rPr>
        <w:t>Transformer</w:t>
      </w:r>
      <w:r w:rsidRPr="00FA671B">
        <w:rPr>
          <w:rFonts w:ascii="Times New Roman" w:hAnsi="Times New Roman" w:cs="Times New Roman"/>
          <w:iCs/>
          <w:sz w:val="24"/>
          <w:szCs w:val="24"/>
        </w:rPr>
        <w:t>-coupled for maximum power transference</w:t>
      </w:r>
      <w:r w:rsidRPr="00FA671B">
        <w:rPr>
          <w:rFonts w:ascii="Times New Roman" w:hAnsi="Times New Roman" w:cs="Times New Roman"/>
          <w:iCs/>
          <w:sz w:val="24"/>
          <w:szCs w:val="24"/>
        </w:rPr>
        <w:t xml:space="preserve">                                                                       </w:t>
      </w:r>
    </w:p>
    <w:p w:rsidR="00DB6F2D" w:rsidRPr="00FA671B" w:rsidRDefault="000A0754" w:rsidP="00FA671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iCs/>
          <w:sz w:val="24"/>
          <w:szCs w:val="24"/>
        </w:rPr>
      </w:pPr>
      <w:r w:rsidRPr="00FA671B">
        <w:rPr>
          <w:rFonts w:ascii="Times New Roman" w:hAnsi="Times New Roman" w:cs="Times New Roman"/>
          <w:iCs/>
          <w:sz w:val="24"/>
          <w:szCs w:val="24"/>
        </w:rPr>
        <w:t xml:space="preserve">iii). </w:t>
      </w:r>
      <w:r w:rsidR="00DB6F2D" w:rsidRPr="00FA671B">
        <w:rPr>
          <w:rFonts w:ascii="Times New Roman" w:hAnsi="Times New Roman" w:cs="Times New Roman"/>
          <w:iCs/>
          <w:sz w:val="24"/>
          <w:szCs w:val="24"/>
        </w:rPr>
        <w:t xml:space="preserve">Design the </w:t>
      </w:r>
      <w:r w:rsidR="008D3C68" w:rsidRPr="00FA671B">
        <w:rPr>
          <w:rFonts w:ascii="Times New Roman" w:hAnsi="Times New Roman" w:cs="Times New Roman"/>
          <w:iCs/>
          <w:sz w:val="24"/>
          <w:szCs w:val="24"/>
        </w:rPr>
        <w:t>two power</w:t>
      </w:r>
      <w:r w:rsidR="00DB6F2D" w:rsidRPr="00FA671B">
        <w:rPr>
          <w:rFonts w:ascii="Times New Roman" w:hAnsi="Times New Roman" w:cs="Times New Roman"/>
          <w:iCs/>
          <w:sz w:val="24"/>
          <w:szCs w:val="24"/>
        </w:rPr>
        <w:t xml:space="preserve"> amplifiers                                                                         </w:t>
      </w:r>
    </w:p>
    <w:p w:rsidR="00087016" w:rsidRDefault="00087016" w:rsidP="00FA671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0A0754" w:rsidRPr="00FA671B" w:rsidRDefault="000A0754" w:rsidP="00FA671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FA671B">
        <w:rPr>
          <w:rFonts w:ascii="Times New Roman" w:hAnsi="Times New Roman" w:cs="Times New Roman"/>
          <w:sz w:val="24"/>
          <w:szCs w:val="24"/>
          <w:u w:val="single"/>
        </w:rPr>
        <w:t>QUESTION THREE (20 MARKS)</w:t>
      </w:r>
    </w:p>
    <w:p w:rsidR="000A0754" w:rsidRPr="00FA671B" w:rsidRDefault="000A0754" w:rsidP="00FA671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FA671B">
        <w:rPr>
          <w:rFonts w:ascii="Times New Roman" w:hAnsi="Times New Roman" w:cs="Times New Roman"/>
          <w:sz w:val="24"/>
          <w:szCs w:val="24"/>
        </w:rPr>
        <w:t>a</w:t>
      </w:r>
      <w:proofErr w:type="gramEnd"/>
      <w:r w:rsidRPr="00FA671B">
        <w:rPr>
          <w:rFonts w:ascii="Times New Roman" w:hAnsi="Times New Roman" w:cs="Times New Roman"/>
          <w:sz w:val="24"/>
          <w:szCs w:val="24"/>
        </w:rPr>
        <w:t>). Discuss three advantages of electronic oscillators over mechanical alternators.          (3 marks)</w:t>
      </w:r>
    </w:p>
    <w:p w:rsidR="00087016" w:rsidRDefault="00087016" w:rsidP="00FA671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0A0754" w:rsidRPr="00FA671B" w:rsidRDefault="000A0754" w:rsidP="00FA671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iCs/>
          <w:sz w:val="24"/>
          <w:szCs w:val="24"/>
        </w:rPr>
      </w:pPr>
      <w:r w:rsidRPr="00FA671B">
        <w:rPr>
          <w:rFonts w:ascii="Times New Roman" w:hAnsi="Times New Roman" w:cs="Times New Roman"/>
          <w:sz w:val="24"/>
          <w:szCs w:val="24"/>
        </w:rPr>
        <w:t xml:space="preserve">b). </w:t>
      </w:r>
      <w:r w:rsidRPr="00FA671B">
        <w:rPr>
          <w:rFonts w:ascii="Times New Roman" w:hAnsi="Times New Roman" w:cs="Times New Roman"/>
          <w:bCs/>
          <w:sz w:val="24"/>
          <w:szCs w:val="24"/>
        </w:rPr>
        <w:t xml:space="preserve">From the </w:t>
      </w:r>
      <w:proofErr w:type="spellStart"/>
      <w:r w:rsidRPr="00FA671B">
        <w:rPr>
          <w:rFonts w:ascii="Times New Roman" w:hAnsi="Times New Roman" w:cs="Times New Roman"/>
          <w:iCs/>
          <w:sz w:val="24"/>
          <w:szCs w:val="24"/>
        </w:rPr>
        <w:t>Colpitt's</w:t>
      </w:r>
      <w:proofErr w:type="spellEnd"/>
      <w:r w:rsidRPr="00FA671B">
        <w:rPr>
          <w:rFonts w:ascii="Times New Roman" w:hAnsi="Times New Roman" w:cs="Times New Roman"/>
          <w:iCs/>
          <w:sz w:val="24"/>
          <w:szCs w:val="24"/>
        </w:rPr>
        <w:t xml:space="preserve"> oscillator circuit of fig. Q 3 (b), determine the;</w:t>
      </w:r>
      <w:r w:rsidRPr="00FA671B">
        <w:rPr>
          <w:rFonts w:ascii="Times New Roman" w:hAnsi="Times New Roman" w:cs="Times New Roman"/>
          <w:sz w:val="24"/>
          <w:szCs w:val="24"/>
        </w:rPr>
        <w:t xml:space="preserve">                                  (6 marks)</w:t>
      </w:r>
    </w:p>
    <w:p w:rsidR="000A0754" w:rsidRPr="00FA671B" w:rsidRDefault="000A0754" w:rsidP="00FA671B">
      <w:pPr>
        <w:autoSpaceDE w:val="0"/>
        <w:autoSpaceDN w:val="0"/>
        <w:adjustRightInd w:val="0"/>
        <w:spacing w:after="0" w:line="240" w:lineRule="auto"/>
        <w:ind w:left="720"/>
        <w:jc w:val="both"/>
        <w:rPr>
          <w:rFonts w:ascii="Times New Roman" w:hAnsi="Times New Roman" w:cs="Times New Roman"/>
          <w:iCs/>
          <w:sz w:val="24"/>
          <w:szCs w:val="24"/>
        </w:rPr>
      </w:pPr>
      <w:r w:rsidRPr="00FA671B">
        <w:rPr>
          <w:rFonts w:ascii="Times New Roman" w:hAnsi="Times New Roman" w:cs="Times New Roman"/>
          <w:iCs/>
          <w:sz w:val="24"/>
          <w:szCs w:val="24"/>
        </w:rPr>
        <w:t xml:space="preserve"> (</w:t>
      </w:r>
      <w:proofErr w:type="spellStart"/>
      <w:r w:rsidRPr="00FA671B">
        <w:rPr>
          <w:rFonts w:ascii="Times New Roman" w:hAnsi="Times New Roman" w:cs="Times New Roman"/>
          <w:iCs/>
          <w:sz w:val="24"/>
          <w:szCs w:val="24"/>
        </w:rPr>
        <w:t>i</w:t>
      </w:r>
      <w:proofErr w:type="spellEnd"/>
      <w:r w:rsidRPr="00FA671B">
        <w:rPr>
          <w:rFonts w:ascii="Times New Roman" w:hAnsi="Times New Roman" w:cs="Times New Roman"/>
          <w:iCs/>
          <w:sz w:val="24"/>
          <w:szCs w:val="24"/>
        </w:rPr>
        <w:t>) Operating frequency</w:t>
      </w:r>
    </w:p>
    <w:p w:rsidR="000A0754" w:rsidRPr="00FA671B" w:rsidRDefault="000A0754" w:rsidP="00FA671B">
      <w:pPr>
        <w:autoSpaceDE w:val="0"/>
        <w:autoSpaceDN w:val="0"/>
        <w:adjustRightInd w:val="0"/>
        <w:spacing w:after="0" w:line="240" w:lineRule="auto"/>
        <w:ind w:left="720"/>
        <w:jc w:val="both"/>
        <w:rPr>
          <w:rFonts w:ascii="Times New Roman" w:hAnsi="Times New Roman" w:cs="Times New Roman"/>
          <w:iCs/>
          <w:sz w:val="24"/>
          <w:szCs w:val="24"/>
        </w:rPr>
      </w:pPr>
      <w:r w:rsidRPr="00FA671B">
        <w:rPr>
          <w:rFonts w:ascii="Times New Roman" w:hAnsi="Times New Roman" w:cs="Times New Roman"/>
          <w:iCs/>
          <w:sz w:val="24"/>
          <w:szCs w:val="24"/>
        </w:rPr>
        <w:t>(ii) Feedback fraction</w:t>
      </w:r>
    </w:p>
    <w:p w:rsidR="000A0754" w:rsidRPr="00FA671B" w:rsidRDefault="000A0754" w:rsidP="00FA671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iCs/>
          <w:sz w:val="24"/>
          <w:szCs w:val="24"/>
        </w:rPr>
      </w:pPr>
      <w:r w:rsidRPr="00FA671B">
        <w:rPr>
          <w:rFonts w:ascii="Times New Roman" w:hAnsi="Times New Roman" w:cs="Times New Roman"/>
          <w:iCs/>
          <w:sz w:val="24"/>
          <w:szCs w:val="24"/>
        </w:rPr>
        <w:t xml:space="preserve">                                                                                                                 </w:t>
      </w:r>
    </w:p>
    <w:p w:rsidR="000A0754" w:rsidRPr="00FA671B" w:rsidRDefault="000A0754" w:rsidP="00087016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FA671B"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 wp14:anchorId="4742B195" wp14:editId="64A3774B">
            <wp:extent cx="4198414" cy="1811216"/>
            <wp:effectExtent l="0" t="0" r="0" b="0"/>
            <wp:docPr id="9" name="Picture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4243701" cy="183075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A0754" w:rsidRPr="00FA671B" w:rsidRDefault="008D3C68" w:rsidP="00087016">
      <w:pPr>
        <w:ind w:firstLine="720"/>
        <w:jc w:val="center"/>
        <w:rPr>
          <w:rFonts w:ascii="Times New Roman" w:hAnsi="Times New Roman" w:cs="Times New Roman"/>
          <w:iCs/>
          <w:sz w:val="24"/>
          <w:szCs w:val="24"/>
        </w:rPr>
      </w:pPr>
      <w:r w:rsidRPr="00FA671B">
        <w:rPr>
          <w:rFonts w:ascii="Times New Roman" w:hAnsi="Times New Roman" w:cs="Times New Roman"/>
          <w:iCs/>
          <w:sz w:val="24"/>
          <w:szCs w:val="24"/>
        </w:rPr>
        <w:t>Fig</w:t>
      </w:r>
      <w:r w:rsidR="000A0754" w:rsidRPr="00FA671B">
        <w:rPr>
          <w:rFonts w:ascii="Times New Roman" w:hAnsi="Times New Roman" w:cs="Times New Roman"/>
          <w:iCs/>
          <w:sz w:val="24"/>
          <w:szCs w:val="24"/>
        </w:rPr>
        <w:t>. Q 3 (b)</w:t>
      </w:r>
    </w:p>
    <w:p w:rsidR="00FA671B" w:rsidRPr="00FA671B" w:rsidRDefault="00FA671B" w:rsidP="00FA671B">
      <w:pPr>
        <w:ind w:firstLine="720"/>
        <w:jc w:val="both"/>
        <w:rPr>
          <w:rFonts w:ascii="Times New Roman" w:hAnsi="Times New Roman" w:cs="Times New Roman"/>
          <w:sz w:val="24"/>
          <w:szCs w:val="24"/>
        </w:rPr>
      </w:pPr>
    </w:p>
    <w:p w:rsidR="000A0754" w:rsidRPr="00FA671B" w:rsidRDefault="000A0754" w:rsidP="00FA671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iCs/>
          <w:sz w:val="24"/>
          <w:szCs w:val="24"/>
        </w:rPr>
      </w:pPr>
      <w:r w:rsidRPr="00FA671B">
        <w:rPr>
          <w:rFonts w:ascii="Times New Roman" w:hAnsi="Times New Roman" w:cs="Times New Roman"/>
          <w:bCs/>
          <w:sz w:val="24"/>
          <w:szCs w:val="24"/>
        </w:rPr>
        <w:t xml:space="preserve">c). </w:t>
      </w:r>
      <w:r w:rsidRPr="00FA671B">
        <w:rPr>
          <w:rFonts w:ascii="Times New Roman" w:hAnsi="Times New Roman" w:cs="Times New Roman"/>
          <w:iCs/>
          <w:sz w:val="24"/>
          <w:szCs w:val="24"/>
        </w:rPr>
        <w:t xml:space="preserve">Draw the frequency response of an ideal tuned amplifier and discuss its characteristics.                                                                                                                                      </w:t>
      </w:r>
    </w:p>
    <w:p w:rsidR="000A0754" w:rsidRPr="00FA671B" w:rsidRDefault="000A0754" w:rsidP="00FA671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A671B">
        <w:rPr>
          <w:rFonts w:ascii="Times New Roman" w:hAnsi="Times New Roman" w:cs="Times New Roman"/>
          <w:iCs/>
          <w:sz w:val="24"/>
          <w:szCs w:val="24"/>
        </w:rPr>
        <w:t xml:space="preserve">                                                                                                                               </w:t>
      </w:r>
      <w:r w:rsidRPr="00FA671B">
        <w:rPr>
          <w:rFonts w:ascii="Times New Roman" w:hAnsi="Times New Roman" w:cs="Times New Roman"/>
          <w:sz w:val="24"/>
          <w:szCs w:val="24"/>
        </w:rPr>
        <w:t>(6 marks)</w:t>
      </w:r>
    </w:p>
    <w:p w:rsidR="000A0754" w:rsidRPr="00FA671B" w:rsidRDefault="000A0754" w:rsidP="00FA671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iCs/>
          <w:sz w:val="24"/>
          <w:szCs w:val="24"/>
        </w:rPr>
      </w:pPr>
      <w:r w:rsidRPr="00FA671B">
        <w:rPr>
          <w:rFonts w:ascii="Times New Roman" w:hAnsi="Times New Roman" w:cs="Times New Roman"/>
          <w:bCs/>
          <w:sz w:val="24"/>
          <w:szCs w:val="24"/>
        </w:rPr>
        <w:t xml:space="preserve">d). Design the value of an </w:t>
      </w:r>
      <w:r w:rsidRPr="00FA671B">
        <w:rPr>
          <w:rFonts w:ascii="Times New Roman" w:hAnsi="Times New Roman" w:cs="Times New Roman"/>
          <w:iCs/>
          <w:sz w:val="24"/>
          <w:szCs w:val="24"/>
        </w:rPr>
        <w:t>inductor in a Hartley oscillator so that f = 1 MHz, mv = 0.2</w:t>
      </w:r>
      <w:r w:rsidRPr="00FA671B">
        <w:rPr>
          <w:rFonts w:ascii="Times New Roman" w:hAnsi="Times New Roman" w:cs="Times New Roman"/>
          <w:bCs/>
          <w:sz w:val="24"/>
          <w:szCs w:val="24"/>
        </w:rPr>
        <w:t xml:space="preserve"> and given that a</w:t>
      </w:r>
      <w:r w:rsidRPr="00FA671B">
        <w:rPr>
          <w:rFonts w:ascii="Times New Roman" w:hAnsi="Times New Roman" w:cs="Times New Roman"/>
          <w:iCs/>
          <w:sz w:val="24"/>
          <w:szCs w:val="24"/>
        </w:rPr>
        <w:t xml:space="preserve"> 1 pF capacitor is available.</w:t>
      </w:r>
      <w:r w:rsidRPr="00FA671B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(5 marks)</w:t>
      </w:r>
    </w:p>
    <w:p w:rsidR="000A0754" w:rsidRPr="00FA671B" w:rsidRDefault="000A0754" w:rsidP="00FA671B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FA671B" w:rsidRPr="00FA671B" w:rsidRDefault="00FA671B" w:rsidP="00FA671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FA671B">
        <w:rPr>
          <w:rFonts w:ascii="Times New Roman" w:hAnsi="Times New Roman" w:cs="Times New Roman"/>
          <w:sz w:val="24"/>
          <w:szCs w:val="24"/>
          <w:u w:val="single"/>
        </w:rPr>
        <w:t>QUESTION FOUR (20 MARKS)</w:t>
      </w:r>
    </w:p>
    <w:p w:rsidR="00FA671B" w:rsidRPr="00FA671B" w:rsidRDefault="00FA671B" w:rsidP="00FA671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FA671B">
        <w:rPr>
          <w:rFonts w:ascii="Times New Roman" w:hAnsi="Times New Roman" w:cs="Times New Roman"/>
          <w:bCs/>
          <w:sz w:val="24"/>
          <w:szCs w:val="24"/>
        </w:rPr>
        <w:t>a</w:t>
      </w:r>
      <w:proofErr w:type="gramEnd"/>
      <w:r w:rsidRPr="00FA671B">
        <w:rPr>
          <w:rFonts w:ascii="Times New Roman" w:hAnsi="Times New Roman" w:cs="Times New Roman"/>
          <w:bCs/>
          <w:sz w:val="24"/>
          <w:szCs w:val="24"/>
        </w:rPr>
        <w:t xml:space="preserve">). Define </w:t>
      </w:r>
      <w:r w:rsidRPr="00FA671B">
        <w:rPr>
          <w:rFonts w:ascii="Times New Roman" w:hAnsi="Times New Roman" w:cs="Times New Roman"/>
          <w:iCs/>
          <w:sz w:val="24"/>
          <w:szCs w:val="24"/>
        </w:rPr>
        <w:t xml:space="preserve">resonant frequency </w:t>
      </w:r>
      <w:proofErr w:type="spellStart"/>
      <w:r w:rsidRPr="00FA671B">
        <w:rPr>
          <w:rFonts w:ascii="Times New Roman" w:hAnsi="Times New Roman" w:cs="Times New Roman"/>
          <w:iCs/>
          <w:sz w:val="24"/>
          <w:szCs w:val="24"/>
        </w:rPr>
        <w:t>fr</w:t>
      </w:r>
      <w:proofErr w:type="spellEnd"/>
      <w:r w:rsidRPr="00FA671B">
        <w:rPr>
          <w:rFonts w:ascii="Times New Roman" w:hAnsi="Times New Roman" w:cs="Times New Roman"/>
          <w:sz w:val="24"/>
          <w:szCs w:val="24"/>
        </w:rPr>
        <w:t xml:space="preserve"> and give its mathematical expression                           (2 marks)</w:t>
      </w:r>
    </w:p>
    <w:p w:rsidR="00FA671B" w:rsidRPr="00FA671B" w:rsidRDefault="00FA671B" w:rsidP="00FA671B">
      <w:pPr>
        <w:spacing w:after="0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FA671B" w:rsidRPr="00FA671B" w:rsidRDefault="00FA671B" w:rsidP="00FA671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FA671B">
        <w:rPr>
          <w:rFonts w:ascii="Times New Roman" w:hAnsi="Times New Roman" w:cs="Times New Roman"/>
          <w:sz w:val="24"/>
          <w:szCs w:val="24"/>
        </w:rPr>
        <w:t xml:space="preserve">b). Prove that the ripple factor of a </w:t>
      </w:r>
      <w:r w:rsidRPr="00FA671B">
        <w:rPr>
          <w:rFonts w:ascii="Times New Roman" w:hAnsi="Times New Roman" w:cs="Times New Roman"/>
          <w:bCs/>
          <w:sz w:val="24"/>
          <w:szCs w:val="24"/>
        </w:rPr>
        <w:t>Single-phase half-wave Rectifier</w:t>
      </w:r>
      <w:r w:rsidRPr="00FA671B">
        <w:rPr>
          <w:rFonts w:ascii="Times New Roman" w:hAnsi="Times New Roman" w:cs="Times New Roman"/>
          <w:sz w:val="24"/>
          <w:szCs w:val="24"/>
        </w:rPr>
        <w:t xml:space="preserve"> is given by ɤ = 1.21. (5 marks)</w:t>
      </w:r>
    </w:p>
    <w:p w:rsidR="00087016" w:rsidRDefault="00087016" w:rsidP="00FA671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FA671B" w:rsidRPr="00FA671B" w:rsidRDefault="00FA671B" w:rsidP="00FA671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FA671B">
        <w:rPr>
          <w:rFonts w:ascii="Times New Roman" w:hAnsi="Times New Roman" w:cs="Times New Roman"/>
          <w:sz w:val="24"/>
          <w:szCs w:val="24"/>
        </w:rPr>
        <w:t xml:space="preserve">c). </w:t>
      </w:r>
      <w:proofErr w:type="gramStart"/>
      <w:r w:rsidRPr="00FA671B">
        <w:rPr>
          <w:rFonts w:ascii="Times New Roman" w:hAnsi="Times New Roman" w:cs="Times New Roman"/>
          <w:iCs/>
          <w:sz w:val="24"/>
          <w:szCs w:val="24"/>
        </w:rPr>
        <w:t>With</w:t>
      </w:r>
      <w:proofErr w:type="gramEnd"/>
      <w:r w:rsidRPr="00FA671B">
        <w:rPr>
          <w:rFonts w:ascii="Times New Roman" w:hAnsi="Times New Roman" w:cs="Times New Roman"/>
          <w:iCs/>
          <w:sz w:val="24"/>
          <w:szCs w:val="24"/>
        </w:rPr>
        <w:t xml:space="preserve"> the aid of an SCR </w:t>
      </w:r>
      <w:r w:rsidRPr="00FA671B">
        <w:rPr>
          <w:rFonts w:ascii="Times New Roman" w:hAnsi="Times New Roman" w:cs="Times New Roman"/>
          <w:sz w:val="24"/>
          <w:szCs w:val="24"/>
        </w:rPr>
        <w:t>circuit diagram/s, explain its working principle under the following conditions;                                                                                                                       (6 marks)</w:t>
      </w:r>
    </w:p>
    <w:p w:rsidR="00FA671B" w:rsidRPr="00FA671B" w:rsidRDefault="00FA671B" w:rsidP="00FA671B">
      <w:pPr>
        <w:pStyle w:val="ListParagraph"/>
        <w:numPr>
          <w:ilvl w:val="0"/>
          <w:numId w:val="1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FA671B">
        <w:rPr>
          <w:rFonts w:ascii="Times New Roman" w:hAnsi="Times New Roman" w:cs="Times New Roman"/>
          <w:bCs/>
          <w:sz w:val="24"/>
          <w:szCs w:val="24"/>
        </w:rPr>
        <w:t>When gate is open</w:t>
      </w:r>
    </w:p>
    <w:p w:rsidR="00087016" w:rsidRPr="00087016" w:rsidRDefault="00FA671B" w:rsidP="00087016">
      <w:pPr>
        <w:pStyle w:val="ListParagraph"/>
        <w:numPr>
          <w:ilvl w:val="0"/>
          <w:numId w:val="1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FA671B">
        <w:rPr>
          <w:rFonts w:ascii="Times New Roman" w:hAnsi="Times New Roman" w:cs="Times New Roman"/>
          <w:bCs/>
          <w:sz w:val="24"/>
          <w:szCs w:val="24"/>
        </w:rPr>
        <w:t xml:space="preserve">When gate is positive w.r.t. cathode                                                                               </w:t>
      </w:r>
    </w:p>
    <w:p w:rsidR="000A0754" w:rsidRPr="00FA671B" w:rsidRDefault="00FA671B" w:rsidP="00FA671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FA671B">
        <w:rPr>
          <w:rFonts w:ascii="Times New Roman" w:hAnsi="Times New Roman" w:cs="Times New Roman"/>
          <w:sz w:val="24"/>
          <w:szCs w:val="24"/>
        </w:rPr>
        <w:t xml:space="preserve">d). </w:t>
      </w:r>
      <w:proofErr w:type="gramStart"/>
      <w:r w:rsidRPr="00FA671B">
        <w:rPr>
          <w:rFonts w:ascii="Times New Roman" w:hAnsi="Times New Roman" w:cs="Times New Roman"/>
          <w:sz w:val="24"/>
          <w:szCs w:val="24"/>
        </w:rPr>
        <w:t>With</w:t>
      </w:r>
      <w:proofErr w:type="gramEnd"/>
      <w:r w:rsidRPr="00FA671B">
        <w:rPr>
          <w:rFonts w:ascii="Times New Roman" w:hAnsi="Times New Roman" w:cs="Times New Roman"/>
          <w:sz w:val="24"/>
          <w:szCs w:val="24"/>
        </w:rPr>
        <w:t xml:space="preserve"> the aid of circuit diagrams, explain the working of an </w:t>
      </w:r>
      <w:r w:rsidRPr="00FA671B">
        <w:rPr>
          <w:rFonts w:ascii="Times New Roman" w:hAnsi="Times New Roman" w:cs="Times New Roman"/>
          <w:bCs/>
          <w:sz w:val="24"/>
          <w:szCs w:val="24"/>
        </w:rPr>
        <w:t xml:space="preserve">Oscillatory Circuit. </w:t>
      </w:r>
      <w:r w:rsidRPr="00FA671B">
        <w:rPr>
          <w:rFonts w:ascii="Times New Roman" w:hAnsi="Times New Roman" w:cs="Times New Roman"/>
          <w:sz w:val="24"/>
          <w:szCs w:val="24"/>
        </w:rPr>
        <w:t>(7 marks)</w:t>
      </w:r>
      <w:bookmarkStart w:id="0" w:name="_GoBack"/>
      <w:bookmarkEnd w:id="0"/>
      <w:r w:rsidR="00087016" w:rsidRPr="00FA671B">
        <w:rPr>
          <w:rFonts w:ascii="Times New Roman" w:hAnsi="Times New Roman" w:cs="Times New Roman"/>
          <w:sz w:val="24"/>
          <w:szCs w:val="24"/>
        </w:rPr>
        <w:t xml:space="preserve"> </w:t>
      </w:r>
    </w:p>
    <w:sectPr w:rsidR="000A0754" w:rsidRPr="00FA671B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E0E0DD0"/>
    <w:multiLevelType w:val="hybridMultilevel"/>
    <w:tmpl w:val="2542B0D2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6FD049D4"/>
    <w:multiLevelType w:val="hybridMultilevel"/>
    <w:tmpl w:val="245AED02"/>
    <w:lvl w:ilvl="0" w:tplc="39AA8F2C">
      <w:start w:val="1"/>
      <w:numFmt w:val="lowerRoman"/>
      <w:lvlText w:val="(%1)"/>
      <w:lvlJc w:val="left"/>
      <w:pPr>
        <w:ind w:left="720" w:hanging="360"/>
      </w:pPr>
      <w:rPr>
        <w:rFonts w:ascii="Times New Roman" w:hAnsi="Times New Roman" w:cs="Times New Roman" w:hint="default"/>
        <w:b/>
        <w:i/>
        <w:color w:val="EE1846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87325C6"/>
    <w:multiLevelType w:val="hybridMultilevel"/>
    <w:tmpl w:val="92C4EA7C"/>
    <w:lvl w:ilvl="0" w:tplc="0409001B">
      <w:start w:val="1"/>
      <w:numFmt w:val="lowerRoman"/>
      <w:lvlText w:val="%1."/>
      <w:lvlJc w:val="righ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8"/>
  <w:proofState w:spelling="clean" w:grammar="clean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F59E1"/>
    <w:rsid w:val="00087016"/>
    <w:rsid w:val="000A0754"/>
    <w:rsid w:val="001E7B26"/>
    <w:rsid w:val="002C1EF6"/>
    <w:rsid w:val="00552511"/>
    <w:rsid w:val="007304B4"/>
    <w:rsid w:val="008D3C68"/>
    <w:rsid w:val="00A148B9"/>
    <w:rsid w:val="00AB5F76"/>
    <w:rsid w:val="00C13253"/>
    <w:rsid w:val="00DB6F2D"/>
    <w:rsid w:val="00E00FB1"/>
    <w:rsid w:val="00EF59E1"/>
    <w:rsid w:val="00FA67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9810C09F-A116-43CF-BC65-E43B0221E2F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en-US" w:eastAsia="zh-CN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EF59E1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0A075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emf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624</Words>
  <Characters>3563</Characters>
  <Application>Microsoft Office Word</Application>
  <DocSecurity>0</DocSecurity>
  <Lines>29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4179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kamunyu</dc:creator>
  <cp:keywords/>
  <dc:description/>
  <cp:lastModifiedBy>kamunyu</cp:lastModifiedBy>
  <cp:revision>2</cp:revision>
  <dcterms:created xsi:type="dcterms:W3CDTF">2023-02-09T14:30:00Z</dcterms:created>
  <dcterms:modified xsi:type="dcterms:W3CDTF">2023-02-09T14:30:00Z</dcterms:modified>
</cp:coreProperties>
</file>