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bottomFromText="160" w:vertAnchor="page" w:horzAnchor="margin" w:tblpY="1603"/>
        <w:tblW w:w="9705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923"/>
        <w:gridCol w:w="3666"/>
        <w:gridCol w:w="3116"/>
      </w:tblGrid>
      <w:tr w:rsidR="00383FB9" w:rsidTr="00383FB9">
        <w:trPr>
          <w:trHeight w:val="680"/>
        </w:trPr>
        <w:tc>
          <w:tcPr>
            <w:tcW w:w="2923" w:type="dxa"/>
          </w:tcPr>
          <w:p w:rsidR="00383FB9" w:rsidRDefault="00383FB9" w:rsidP="001E288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383FB9" w:rsidRDefault="00383FB9" w:rsidP="001E288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CHUKA </w:t>
            </w:r>
          </w:p>
        </w:tc>
        <w:tc>
          <w:tcPr>
            <w:tcW w:w="3666" w:type="dxa"/>
            <w:hideMark/>
          </w:tcPr>
          <w:p w:rsidR="00383FB9" w:rsidRDefault="00383FB9" w:rsidP="001E288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drawing>
                <wp:inline distT="0" distB="0" distL="0" distR="0" wp14:anchorId="425F4CA1" wp14:editId="0BF6CFAD">
                  <wp:extent cx="2183130" cy="1635760"/>
                  <wp:effectExtent l="0" t="0" r="7620" b="254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3130" cy="1635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6" w:type="dxa"/>
          </w:tcPr>
          <w:p w:rsidR="00383FB9" w:rsidRDefault="00383FB9" w:rsidP="001E288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383FB9" w:rsidRDefault="00383FB9" w:rsidP="001E288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UNIVERSITY</w:t>
            </w:r>
          </w:p>
          <w:p w:rsidR="00383FB9" w:rsidRDefault="00383FB9" w:rsidP="001E288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383FB9" w:rsidRDefault="00383FB9" w:rsidP="00383FB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UNIVERSITY EXAMINATIONS</w:t>
      </w:r>
    </w:p>
    <w:p w:rsidR="00383FB9" w:rsidRDefault="00383FB9" w:rsidP="00383FB9">
      <w:pPr>
        <w:spacing w:after="0" w:line="240" w:lineRule="auto"/>
        <w:rPr>
          <w:rFonts w:ascii="Times New Roman" w:hAnsi="Times New Roman"/>
          <w:b/>
          <w:sz w:val="12"/>
          <w:szCs w:val="24"/>
        </w:rPr>
      </w:pPr>
    </w:p>
    <w:p w:rsidR="00383FB9" w:rsidRDefault="00383FB9" w:rsidP="00383FB9">
      <w:pPr>
        <w:spacing w:after="0" w:line="240" w:lineRule="auto"/>
        <w:jc w:val="center"/>
        <w:rPr>
          <w:rFonts w:ascii="Times New Roman" w:hAnsi="Times New Roman"/>
          <w:b/>
          <w:sz w:val="12"/>
          <w:szCs w:val="24"/>
        </w:rPr>
      </w:pPr>
    </w:p>
    <w:p w:rsidR="00383FB9" w:rsidRDefault="00383FB9" w:rsidP="00383FB9">
      <w:pPr>
        <w:spacing w:after="0" w:line="240" w:lineRule="auto"/>
        <w:ind w:left="720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EXAMINATION FOR THE AWARD OF DEGREE OF BACHELOR OF COMMERCE </w:t>
      </w:r>
    </w:p>
    <w:p w:rsidR="00383FB9" w:rsidRDefault="00383FB9" w:rsidP="00383FB9">
      <w:pPr>
        <w:spacing w:after="0" w:line="240" w:lineRule="auto"/>
        <w:ind w:left="720"/>
        <w:contextualSpacing/>
        <w:jc w:val="center"/>
        <w:rPr>
          <w:rFonts w:ascii="Times New Roman" w:hAnsi="Times New Roman"/>
          <w:b/>
          <w:sz w:val="16"/>
          <w:szCs w:val="16"/>
        </w:rPr>
      </w:pPr>
    </w:p>
    <w:p w:rsidR="00383FB9" w:rsidRDefault="00383FB9" w:rsidP="00383FB9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BCOM </w:t>
      </w:r>
      <w:r>
        <w:rPr>
          <w:rFonts w:ascii="Times New Roman" w:hAnsi="Times New Roman"/>
          <w:b/>
          <w:sz w:val="24"/>
          <w:szCs w:val="24"/>
        </w:rPr>
        <w:t xml:space="preserve">251: INTRODUCTION TO HUMA RESOURCE MANAGEMENT 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383FB9" w:rsidRDefault="00383FB9" w:rsidP="00383FB9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</w:t>
      </w:r>
      <w:r>
        <w:rPr>
          <w:rFonts w:ascii="Times New Roman" w:hAnsi="Times New Roman"/>
          <w:b/>
          <w:sz w:val="24"/>
          <w:szCs w:val="24"/>
        </w:rPr>
        <w:tab/>
        <w:t xml:space="preserve">     </w:t>
      </w:r>
    </w:p>
    <w:p w:rsidR="00383FB9" w:rsidRDefault="00383FB9" w:rsidP="00383FB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STREAMS: BCOM</w:t>
      </w:r>
      <w:r>
        <w:rPr>
          <w:rFonts w:ascii="Times New Roman" w:hAnsi="Times New Roman"/>
          <w:b/>
          <w:sz w:val="24"/>
          <w:szCs w:val="24"/>
        </w:rPr>
        <w:t xml:space="preserve"> (ODEL)</w:t>
      </w:r>
      <w:r>
        <w:rPr>
          <w:rFonts w:ascii="Times New Roman" w:hAnsi="Times New Roman"/>
          <w:b/>
          <w:sz w:val="24"/>
          <w:szCs w:val="24"/>
        </w:rPr>
        <w:tab/>
        <w:t xml:space="preserve">     </w:t>
      </w:r>
      <w:r>
        <w:rPr>
          <w:rFonts w:ascii="Times New Roman" w:hAnsi="Times New Roman"/>
          <w:b/>
          <w:sz w:val="24"/>
          <w:szCs w:val="24"/>
        </w:rPr>
        <w:tab/>
        <w:t xml:space="preserve">    </w:t>
      </w:r>
      <w:r>
        <w:rPr>
          <w:rFonts w:ascii="Times New Roman" w:hAnsi="Times New Roman"/>
          <w:b/>
          <w:sz w:val="24"/>
          <w:szCs w:val="24"/>
        </w:rPr>
        <w:tab/>
        <w:t xml:space="preserve">    </w:t>
      </w:r>
      <w:r>
        <w:rPr>
          <w:rFonts w:ascii="Times New Roman" w:hAnsi="Times New Roman"/>
          <w:b/>
          <w:sz w:val="24"/>
          <w:szCs w:val="24"/>
        </w:rPr>
        <w:tab/>
        <w:t xml:space="preserve">                </w:t>
      </w:r>
      <w:r>
        <w:rPr>
          <w:rFonts w:ascii="Times New Roman" w:hAnsi="Times New Roman"/>
          <w:b/>
          <w:sz w:val="24"/>
          <w:szCs w:val="24"/>
        </w:rPr>
        <w:tab/>
        <w:t xml:space="preserve">    </w:t>
      </w:r>
      <w:r>
        <w:rPr>
          <w:rFonts w:ascii="Times New Roman" w:hAnsi="Times New Roman"/>
          <w:b/>
          <w:sz w:val="24"/>
          <w:szCs w:val="24"/>
        </w:rPr>
        <w:t>TIME: 2 HOURS</w:t>
      </w:r>
    </w:p>
    <w:p w:rsidR="00383FB9" w:rsidRDefault="00383FB9" w:rsidP="00383FB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</w:p>
    <w:p w:rsidR="00383FB9" w:rsidRDefault="00383FB9" w:rsidP="00383FB9">
      <w:pPr>
        <w:pBdr>
          <w:bottom w:val="single" w:sz="12" w:space="1" w:color="auto"/>
        </w:pBd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DAY/DATE: TUESDAY 09</w:t>
      </w:r>
      <w:r>
        <w:rPr>
          <w:rFonts w:ascii="Times New Roman" w:hAnsi="Times New Roman"/>
          <w:b/>
          <w:sz w:val="28"/>
          <w:szCs w:val="24"/>
        </w:rPr>
        <w:t>/</w:t>
      </w:r>
      <w:r>
        <w:rPr>
          <w:rFonts w:ascii="Times New Roman" w:hAnsi="Times New Roman"/>
          <w:b/>
          <w:sz w:val="24"/>
          <w:szCs w:val="24"/>
        </w:rPr>
        <w:t>0</w:t>
      </w:r>
      <w:r>
        <w:rPr>
          <w:rFonts w:ascii="Times New Roman" w:hAnsi="Times New Roman"/>
          <w:b/>
          <w:sz w:val="24"/>
          <w:szCs w:val="24"/>
        </w:rPr>
        <w:t>4/2024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     </w:t>
      </w:r>
      <w:r>
        <w:rPr>
          <w:rFonts w:ascii="Times New Roman" w:hAnsi="Times New Roman"/>
          <w:b/>
          <w:sz w:val="24"/>
          <w:szCs w:val="24"/>
        </w:rPr>
        <w:tab/>
        <w:t xml:space="preserve">        8.30 A.M. – 10.30 A</w:t>
      </w:r>
      <w:r>
        <w:rPr>
          <w:rFonts w:ascii="Times New Roman" w:hAnsi="Times New Roman"/>
          <w:b/>
          <w:sz w:val="24"/>
          <w:szCs w:val="24"/>
        </w:rPr>
        <w:t>.M.</w:t>
      </w:r>
    </w:p>
    <w:p w:rsidR="00383FB9" w:rsidRDefault="00383FB9" w:rsidP="00383FB9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INSTRUCTIONS </w:t>
      </w:r>
    </w:p>
    <w:p w:rsidR="00383FB9" w:rsidRDefault="00383FB9" w:rsidP="00383FB9">
      <w:pPr>
        <w:pStyle w:val="ListParagraph"/>
        <w:keepNext/>
        <w:keepLines/>
        <w:numPr>
          <w:ilvl w:val="0"/>
          <w:numId w:val="1"/>
        </w:numPr>
        <w:spacing w:after="76"/>
        <w:outlineLvl w:val="0"/>
        <w:rPr>
          <w:rFonts w:ascii="Times New Roman" w:eastAsia="Times New Roman" w:hAnsi="Times New Roman"/>
          <w:b/>
          <w:color w:val="000000"/>
          <w:sz w:val="24"/>
        </w:rPr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Answer question one and any other two questions </w:t>
      </w:r>
    </w:p>
    <w:p w:rsidR="00383FB9" w:rsidRPr="00591085" w:rsidRDefault="00383FB9" w:rsidP="00383FB9">
      <w:pPr>
        <w:pStyle w:val="ListParagraph"/>
        <w:numPr>
          <w:ilvl w:val="0"/>
          <w:numId w:val="1"/>
        </w:numPr>
        <w:spacing w:after="183"/>
        <w:rPr>
          <w:rFonts w:ascii="Times New Roman" w:eastAsia="Times New Roman" w:hAnsi="Times New Roman"/>
          <w:b/>
          <w:color w:val="000000"/>
        </w:rPr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Do not write on the question paper </w:t>
      </w:r>
    </w:p>
    <w:p w:rsidR="00383FB9" w:rsidRDefault="00383FB9" w:rsidP="00591085">
      <w:pPr>
        <w:spacing w:after="0" w:line="360" w:lineRule="auto"/>
        <w:rPr>
          <w:rFonts w:ascii="Times New Roman" w:eastAsia="Times New Roman" w:hAnsi="Times New Roman"/>
          <w:b/>
          <w:color w:val="000000"/>
          <w:sz w:val="24"/>
        </w:rPr>
      </w:pPr>
      <w:r>
        <w:rPr>
          <w:rFonts w:ascii="Times New Roman" w:eastAsia="Times New Roman" w:hAnsi="Times New Roman"/>
          <w:b/>
          <w:color w:val="000000"/>
          <w:sz w:val="24"/>
        </w:rPr>
        <w:t>Question One</w:t>
      </w:r>
    </w:p>
    <w:p w:rsidR="00CA7E4F" w:rsidRDefault="00CA7E4F" w:rsidP="00CA7E4F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/>
          <w:color w:val="000000"/>
          <w:sz w:val="24"/>
        </w:rPr>
      </w:pPr>
      <w:r>
        <w:rPr>
          <w:rFonts w:ascii="Times New Roman" w:eastAsia="Times New Roman" w:hAnsi="Times New Roman"/>
          <w:color w:val="000000"/>
          <w:sz w:val="24"/>
        </w:rPr>
        <w:t xml:space="preserve">Many organizations place great emphasis on the human resource factor.  Explain the role that the people resource plays in an organization. </w:t>
      </w:r>
      <w:r w:rsidR="000560AB">
        <w:rPr>
          <w:rFonts w:ascii="Times New Roman" w:eastAsia="Times New Roman" w:hAnsi="Times New Roman"/>
          <w:color w:val="000000"/>
          <w:sz w:val="24"/>
        </w:rPr>
        <w:tab/>
      </w:r>
      <w:r w:rsidR="000560AB">
        <w:rPr>
          <w:rFonts w:ascii="Times New Roman" w:eastAsia="Times New Roman" w:hAnsi="Times New Roman"/>
          <w:color w:val="000000"/>
          <w:sz w:val="24"/>
        </w:rPr>
        <w:tab/>
      </w:r>
      <w:r w:rsidR="000560AB">
        <w:rPr>
          <w:rFonts w:ascii="Times New Roman" w:eastAsia="Times New Roman" w:hAnsi="Times New Roman"/>
          <w:color w:val="000000"/>
          <w:sz w:val="24"/>
        </w:rPr>
        <w:tab/>
      </w:r>
      <w:r w:rsidR="000560AB">
        <w:rPr>
          <w:rFonts w:ascii="Times New Roman" w:eastAsia="Times New Roman" w:hAnsi="Times New Roman"/>
          <w:color w:val="000000"/>
          <w:sz w:val="24"/>
        </w:rPr>
        <w:tab/>
      </w:r>
      <w:r w:rsidR="000560AB">
        <w:rPr>
          <w:rFonts w:ascii="Times New Roman" w:eastAsia="Times New Roman" w:hAnsi="Times New Roman"/>
          <w:color w:val="000000"/>
          <w:sz w:val="24"/>
        </w:rPr>
        <w:tab/>
      </w:r>
      <w:r>
        <w:rPr>
          <w:rFonts w:ascii="Times New Roman" w:eastAsia="Times New Roman" w:hAnsi="Times New Roman"/>
          <w:color w:val="000000"/>
          <w:sz w:val="24"/>
        </w:rPr>
        <w:t xml:space="preserve">(12 marks) </w:t>
      </w:r>
    </w:p>
    <w:p w:rsidR="00CA7E4F" w:rsidRDefault="00CA7E4F" w:rsidP="00CA7E4F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/>
          <w:color w:val="000000"/>
          <w:sz w:val="24"/>
        </w:rPr>
      </w:pPr>
      <w:r>
        <w:rPr>
          <w:rFonts w:ascii="Times New Roman" w:eastAsia="Times New Roman" w:hAnsi="Times New Roman"/>
          <w:color w:val="000000"/>
          <w:sz w:val="24"/>
        </w:rPr>
        <w:t xml:space="preserve">Organizations may use </w:t>
      </w:r>
      <w:r w:rsidR="000560AB">
        <w:rPr>
          <w:rFonts w:ascii="Times New Roman" w:eastAsia="Times New Roman" w:hAnsi="Times New Roman"/>
          <w:color w:val="000000"/>
          <w:sz w:val="24"/>
        </w:rPr>
        <w:t>headhunting</w:t>
      </w:r>
      <w:r>
        <w:rPr>
          <w:rFonts w:ascii="Times New Roman" w:eastAsia="Times New Roman" w:hAnsi="Times New Roman"/>
          <w:color w:val="000000"/>
          <w:sz w:val="24"/>
        </w:rPr>
        <w:t xml:space="preserve"> as a recruitment </w:t>
      </w:r>
      <w:r w:rsidR="00D3013C">
        <w:rPr>
          <w:rFonts w:ascii="Times New Roman" w:eastAsia="Times New Roman" w:hAnsi="Times New Roman"/>
          <w:color w:val="000000"/>
          <w:sz w:val="24"/>
        </w:rPr>
        <w:t xml:space="preserve">method.  Explain the merits and demerits of using method to recruit a top executive. </w:t>
      </w:r>
      <w:r w:rsidR="000560AB">
        <w:rPr>
          <w:rFonts w:ascii="Times New Roman" w:eastAsia="Times New Roman" w:hAnsi="Times New Roman"/>
          <w:color w:val="000000"/>
          <w:sz w:val="24"/>
        </w:rPr>
        <w:tab/>
      </w:r>
      <w:r w:rsidR="000560AB">
        <w:rPr>
          <w:rFonts w:ascii="Times New Roman" w:eastAsia="Times New Roman" w:hAnsi="Times New Roman"/>
          <w:color w:val="000000"/>
          <w:sz w:val="24"/>
        </w:rPr>
        <w:tab/>
      </w:r>
      <w:r w:rsidR="000560AB">
        <w:rPr>
          <w:rFonts w:ascii="Times New Roman" w:eastAsia="Times New Roman" w:hAnsi="Times New Roman"/>
          <w:color w:val="000000"/>
          <w:sz w:val="24"/>
        </w:rPr>
        <w:tab/>
      </w:r>
      <w:r w:rsidR="000560AB">
        <w:rPr>
          <w:rFonts w:ascii="Times New Roman" w:eastAsia="Times New Roman" w:hAnsi="Times New Roman"/>
          <w:color w:val="000000"/>
          <w:sz w:val="24"/>
        </w:rPr>
        <w:tab/>
      </w:r>
      <w:r w:rsidR="00D3013C">
        <w:rPr>
          <w:rFonts w:ascii="Times New Roman" w:eastAsia="Times New Roman" w:hAnsi="Times New Roman"/>
          <w:color w:val="000000"/>
          <w:sz w:val="24"/>
        </w:rPr>
        <w:t xml:space="preserve">(8 marks) </w:t>
      </w:r>
    </w:p>
    <w:p w:rsidR="000560AB" w:rsidRDefault="000560AB" w:rsidP="00CA7E4F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/>
          <w:color w:val="000000"/>
          <w:sz w:val="24"/>
        </w:rPr>
      </w:pPr>
      <w:r>
        <w:rPr>
          <w:rFonts w:ascii="Times New Roman" w:eastAsia="Times New Roman" w:hAnsi="Times New Roman"/>
          <w:color w:val="000000"/>
          <w:sz w:val="24"/>
        </w:rPr>
        <w:t>Analyze</w:t>
      </w:r>
      <w:r w:rsidR="00D3013C">
        <w:rPr>
          <w:rFonts w:ascii="Times New Roman" w:eastAsia="Times New Roman" w:hAnsi="Times New Roman"/>
          <w:color w:val="000000"/>
          <w:sz w:val="24"/>
        </w:rPr>
        <w:t xml:space="preserve"> the reasons why a training needs assessment </w:t>
      </w:r>
      <w:r w:rsidR="00286C14">
        <w:rPr>
          <w:rFonts w:ascii="Times New Roman" w:eastAsia="Times New Roman" w:hAnsi="Times New Roman"/>
          <w:color w:val="000000"/>
          <w:sz w:val="24"/>
        </w:rPr>
        <w:t xml:space="preserve">(TNA) </w:t>
      </w:r>
      <w:r>
        <w:rPr>
          <w:rFonts w:ascii="Times New Roman" w:eastAsia="Times New Roman" w:hAnsi="Times New Roman"/>
          <w:color w:val="000000"/>
          <w:sz w:val="24"/>
        </w:rPr>
        <w:t>is conducted before a training.</w:t>
      </w:r>
    </w:p>
    <w:p w:rsidR="00D3013C" w:rsidRDefault="00286C14" w:rsidP="000560AB">
      <w:pPr>
        <w:pStyle w:val="ListParagraph"/>
        <w:spacing w:after="0" w:line="360" w:lineRule="auto"/>
        <w:ind w:left="7564" w:firstLine="356"/>
        <w:rPr>
          <w:rFonts w:ascii="Times New Roman" w:eastAsia="Times New Roman" w:hAnsi="Times New Roman"/>
          <w:color w:val="000000"/>
          <w:sz w:val="24"/>
        </w:rPr>
      </w:pPr>
      <w:r>
        <w:rPr>
          <w:rFonts w:ascii="Times New Roman" w:eastAsia="Times New Roman" w:hAnsi="Times New Roman"/>
          <w:color w:val="000000"/>
          <w:sz w:val="24"/>
        </w:rPr>
        <w:t xml:space="preserve">(10 </w:t>
      </w:r>
      <w:r w:rsidR="00AF696D">
        <w:rPr>
          <w:rFonts w:ascii="Times New Roman" w:eastAsia="Times New Roman" w:hAnsi="Times New Roman"/>
          <w:color w:val="000000"/>
          <w:sz w:val="24"/>
        </w:rPr>
        <w:t>marks</w:t>
      </w:r>
      <w:r>
        <w:rPr>
          <w:rFonts w:ascii="Times New Roman" w:eastAsia="Times New Roman" w:hAnsi="Times New Roman"/>
          <w:color w:val="000000"/>
          <w:sz w:val="24"/>
        </w:rPr>
        <w:t xml:space="preserve">) </w:t>
      </w:r>
    </w:p>
    <w:p w:rsidR="00286C14" w:rsidRPr="000560AB" w:rsidRDefault="00286C14" w:rsidP="00286C14">
      <w:pPr>
        <w:spacing w:after="0" w:line="360" w:lineRule="auto"/>
        <w:rPr>
          <w:rFonts w:ascii="Times New Roman" w:eastAsia="Times New Roman" w:hAnsi="Times New Roman"/>
          <w:b/>
          <w:color w:val="000000"/>
          <w:sz w:val="24"/>
        </w:rPr>
      </w:pPr>
      <w:r w:rsidRPr="000560AB">
        <w:rPr>
          <w:rFonts w:ascii="Times New Roman" w:eastAsia="Times New Roman" w:hAnsi="Times New Roman"/>
          <w:b/>
          <w:color w:val="000000"/>
          <w:sz w:val="24"/>
        </w:rPr>
        <w:t xml:space="preserve">Question two </w:t>
      </w:r>
    </w:p>
    <w:p w:rsidR="00286C14" w:rsidRDefault="00286C14" w:rsidP="00286C14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/>
          <w:color w:val="000000"/>
          <w:sz w:val="24"/>
        </w:rPr>
      </w:pPr>
      <w:r>
        <w:rPr>
          <w:rFonts w:ascii="Times New Roman" w:eastAsia="Times New Roman" w:hAnsi="Times New Roman"/>
          <w:color w:val="000000"/>
          <w:sz w:val="24"/>
        </w:rPr>
        <w:t xml:space="preserve">In reference to human resource training definition explain indicators of effective application of human resource plans. </w:t>
      </w:r>
      <w:r w:rsidR="000560AB">
        <w:rPr>
          <w:rFonts w:ascii="Times New Roman" w:eastAsia="Times New Roman" w:hAnsi="Times New Roman"/>
          <w:color w:val="000000"/>
          <w:sz w:val="24"/>
        </w:rPr>
        <w:tab/>
      </w:r>
      <w:r w:rsidR="000560AB">
        <w:rPr>
          <w:rFonts w:ascii="Times New Roman" w:eastAsia="Times New Roman" w:hAnsi="Times New Roman"/>
          <w:color w:val="000000"/>
          <w:sz w:val="24"/>
        </w:rPr>
        <w:tab/>
      </w:r>
      <w:r w:rsidR="000560AB">
        <w:rPr>
          <w:rFonts w:ascii="Times New Roman" w:eastAsia="Times New Roman" w:hAnsi="Times New Roman"/>
          <w:color w:val="000000"/>
          <w:sz w:val="24"/>
        </w:rPr>
        <w:tab/>
      </w:r>
      <w:r w:rsidR="000560AB">
        <w:rPr>
          <w:rFonts w:ascii="Times New Roman" w:eastAsia="Times New Roman" w:hAnsi="Times New Roman"/>
          <w:color w:val="000000"/>
          <w:sz w:val="24"/>
        </w:rPr>
        <w:tab/>
      </w:r>
      <w:r w:rsidR="000560AB">
        <w:rPr>
          <w:rFonts w:ascii="Times New Roman" w:eastAsia="Times New Roman" w:hAnsi="Times New Roman"/>
          <w:color w:val="000000"/>
          <w:sz w:val="24"/>
        </w:rPr>
        <w:tab/>
      </w:r>
      <w:r w:rsidR="000560AB">
        <w:rPr>
          <w:rFonts w:ascii="Times New Roman" w:eastAsia="Times New Roman" w:hAnsi="Times New Roman"/>
          <w:color w:val="000000"/>
          <w:sz w:val="24"/>
        </w:rPr>
        <w:tab/>
      </w:r>
      <w:r>
        <w:rPr>
          <w:rFonts w:ascii="Times New Roman" w:eastAsia="Times New Roman" w:hAnsi="Times New Roman"/>
          <w:color w:val="000000"/>
          <w:sz w:val="24"/>
        </w:rPr>
        <w:t xml:space="preserve">(10 marks) </w:t>
      </w:r>
    </w:p>
    <w:p w:rsidR="000560AB" w:rsidRDefault="001E304F" w:rsidP="00286C14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/>
          <w:color w:val="000000"/>
          <w:sz w:val="24"/>
        </w:rPr>
      </w:pPr>
      <w:r>
        <w:rPr>
          <w:rFonts w:ascii="Times New Roman" w:eastAsia="Times New Roman" w:hAnsi="Times New Roman"/>
          <w:color w:val="000000"/>
          <w:sz w:val="24"/>
        </w:rPr>
        <w:t xml:space="preserve">Jack </w:t>
      </w:r>
      <w:r w:rsidR="008674B0">
        <w:rPr>
          <w:rFonts w:ascii="Times New Roman" w:eastAsia="Times New Roman" w:hAnsi="Times New Roman"/>
          <w:color w:val="000000"/>
          <w:sz w:val="24"/>
        </w:rPr>
        <w:t>consistently</w:t>
      </w:r>
      <w:r>
        <w:rPr>
          <w:rFonts w:ascii="Times New Roman" w:eastAsia="Times New Roman" w:hAnsi="Times New Roman"/>
          <w:color w:val="000000"/>
          <w:sz w:val="24"/>
        </w:rPr>
        <w:t xml:space="preserve"> complains that his compensation is not fair.  As the supervisor explain to him why his compensa</w:t>
      </w:r>
      <w:bookmarkStart w:id="0" w:name="_GoBack"/>
      <w:bookmarkEnd w:id="0"/>
      <w:r>
        <w:rPr>
          <w:rFonts w:ascii="Times New Roman" w:eastAsia="Times New Roman" w:hAnsi="Times New Roman"/>
          <w:color w:val="000000"/>
          <w:sz w:val="24"/>
        </w:rPr>
        <w:t xml:space="preserve">tion is fair. </w:t>
      </w:r>
      <w:r w:rsidR="008674B0">
        <w:rPr>
          <w:rFonts w:ascii="Times New Roman" w:eastAsia="Times New Roman" w:hAnsi="Times New Roman"/>
          <w:color w:val="000000"/>
          <w:sz w:val="24"/>
        </w:rPr>
        <w:tab/>
      </w:r>
      <w:r w:rsidR="008674B0">
        <w:rPr>
          <w:rFonts w:ascii="Times New Roman" w:eastAsia="Times New Roman" w:hAnsi="Times New Roman"/>
          <w:color w:val="000000"/>
          <w:sz w:val="24"/>
        </w:rPr>
        <w:tab/>
      </w:r>
      <w:r w:rsidR="008674B0">
        <w:rPr>
          <w:rFonts w:ascii="Times New Roman" w:eastAsia="Times New Roman" w:hAnsi="Times New Roman"/>
          <w:color w:val="000000"/>
          <w:sz w:val="24"/>
        </w:rPr>
        <w:tab/>
      </w:r>
      <w:r w:rsidR="008674B0">
        <w:rPr>
          <w:rFonts w:ascii="Times New Roman" w:eastAsia="Times New Roman" w:hAnsi="Times New Roman"/>
          <w:color w:val="000000"/>
          <w:sz w:val="24"/>
        </w:rPr>
        <w:tab/>
      </w:r>
      <w:r w:rsidR="008674B0">
        <w:rPr>
          <w:rFonts w:ascii="Times New Roman" w:eastAsia="Times New Roman" w:hAnsi="Times New Roman"/>
          <w:color w:val="000000"/>
          <w:sz w:val="24"/>
        </w:rPr>
        <w:tab/>
      </w:r>
      <w:r w:rsidR="008674B0">
        <w:rPr>
          <w:rFonts w:ascii="Times New Roman" w:eastAsia="Times New Roman" w:hAnsi="Times New Roman"/>
          <w:color w:val="000000"/>
          <w:sz w:val="24"/>
        </w:rPr>
        <w:tab/>
      </w:r>
      <w:r>
        <w:rPr>
          <w:rFonts w:ascii="Times New Roman" w:eastAsia="Times New Roman" w:hAnsi="Times New Roman"/>
          <w:color w:val="000000"/>
          <w:sz w:val="24"/>
        </w:rPr>
        <w:t xml:space="preserve">(10 marks) </w:t>
      </w:r>
    </w:p>
    <w:p w:rsidR="008674B0" w:rsidRDefault="008674B0" w:rsidP="001E304F">
      <w:pPr>
        <w:spacing w:after="0" w:line="360" w:lineRule="auto"/>
        <w:rPr>
          <w:rFonts w:ascii="Times New Roman" w:eastAsia="Times New Roman" w:hAnsi="Times New Roman"/>
          <w:b/>
          <w:color w:val="000000"/>
          <w:sz w:val="24"/>
        </w:rPr>
      </w:pPr>
    </w:p>
    <w:p w:rsidR="00591085" w:rsidRDefault="00591085" w:rsidP="001E304F">
      <w:pPr>
        <w:spacing w:after="0" w:line="360" w:lineRule="auto"/>
        <w:rPr>
          <w:rFonts w:ascii="Times New Roman" w:eastAsia="Times New Roman" w:hAnsi="Times New Roman"/>
          <w:b/>
          <w:color w:val="000000"/>
          <w:sz w:val="24"/>
        </w:rPr>
      </w:pPr>
    </w:p>
    <w:p w:rsidR="00591085" w:rsidRDefault="00591085" w:rsidP="001E304F">
      <w:pPr>
        <w:spacing w:after="0" w:line="360" w:lineRule="auto"/>
        <w:rPr>
          <w:rFonts w:ascii="Times New Roman" w:eastAsia="Times New Roman" w:hAnsi="Times New Roman"/>
          <w:b/>
          <w:color w:val="000000"/>
          <w:sz w:val="24"/>
        </w:rPr>
      </w:pPr>
    </w:p>
    <w:p w:rsidR="001E304F" w:rsidRPr="008674B0" w:rsidRDefault="008674B0" w:rsidP="001E304F">
      <w:pPr>
        <w:spacing w:after="0" w:line="360" w:lineRule="auto"/>
        <w:rPr>
          <w:rFonts w:ascii="Times New Roman" w:eastAsia="Times New Roman" w:hAnsi="Times New Roman"/>
          <w:b/>
          <w:color w:val="000000"/>
          <w:sz w:val="24"/>
        </w:rPr>
      </w:pPr>
      <w:r w:rsidRPr="008674B0">
        <w:rPr>
          <w:rFonts w:ascii="Times New Roman" w:eastAsia="Times New Roman" w:hAnsi="Times New Roman"/>
          <w:b/>
          <w:color w:val="000000"/>
          <w:sz w:val="24"/>
        </w:rPr>
        <w:lastRenderedPageBreak/>
        <w:t xml:space="preserve">Question three </w:t>
      </w:r>
    </w:p>
    <w:p w:rsidR="008674B0" w:rsidRDefault="008674B0" w:rsidP="008674B0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/>
          <w:color w:val="000000"/>
          <w:sz w:val="24"/>
        </w:rPr>
      </w:pPr>
      <w:r>
        <w:rPr>
          <w:rFonts w:ascii="Times New Roman" w:eastAsia="Times New Roman" w:hAnsi="Times New Roman"/>
          <w:color w:val="000000"/>
          <w:sz w:val="24"/>
        </w:rPr>
        <w:t>Explain the beneficial and non-beneficial results after a conflict between employees and organization management.</w:t>
      </w:r>
      <w:r>
        <w:rPr>
          <w:rFonts w:ascii="Times New Roman" w:eastAsia="Times New Roman" w:hAnsi="Times New Roman"/>
          <w:color w:val="000000"/>
          <w:sz w:val="24"/>
        </w:rPr>
        <w:tab/>
      </w:r>
      <w:r>
        <w:rPr>
          <w:rFonts w:ascii="Times New Roman" w:eastAsia="Times New Roman" w:hAnsi="Times New Roman"/>
          <w:color w:val="000000"/>
          <w:sz w:val="24"/>
        </w:rPr>
        <w:tab/>
      </w:r>
      <w:r>
        <w:rPr>
          <w:rFonts w:ascii="Times New Roman" w:eastAsia="Times New Roman" w:hAnsi="Times New Roman"/>
          <w:color w:val="000000"/>
          <w:sz w:val="24"/>
        </w:rPr>
        <w:tab/>
      </w:r>
      <w:r>
        <w:rPr>
          <w:rFonts w:ascii="Times New Roman" w:eastAsia="Times New Roman" w:hAnsi="Times New Roman"/>
          <w:color w:val="000000"/>
          <w:sz w:val="24"/>
        </w:rPr>
        <w:tab/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ab/>
      </w:r>
      <w:r>
        <w:rPr>
          <w:rFonts w:ascii="Times New Roman" w:eastAsia="Times New Roman" w:hAnsi="Times New Roman"/>
          <w:color w:val="000000"/>
          <w:sz w:val="24"/>
        </w:rPr>
        <w:tab/>
      </w:r>
      <w:r>
        <w:rPr>
          <w:rFonts w:ascii="Times New Roman" w:eastAsia="Times New Roman" w:hAnsi="Times New Roman"/>
          <w:color w:val="000000"/>
          <w:sz w:val="24"/>
        </w:rPr>
        <w:tab/>
        <w:t xml:space="preserve">(10 marks) </w:t>
      </w:r>
    </w:p>
    <w:p w:rsidR="008674B0" w:rsidRDefault="008674B0" w:rsidP="008674B0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/>
          <w:color w:val="000000"/>
          <w:sz w:val="24"/>
        </w:rPr>
      </w:pPr>
      <w:r>
        <w:rPr>
          <w:rFonts w:ascii="Times New Roman" w:eastAsia="Times New Roman" w:hAnsi="Times New Roman"/>
          <w:color w:val="000000"/>
          <w:sz w:val="24"/>
        </w:rPr>
        <w:t xml:space="preserve">Explain the ways in which an employee who has completed an on-the-job training may be evaluated. </w:t>
      </w:r>
      <w:r w:rsidR="00591085">
        <w:rPr>
          <w:rFonts w:ascii="Times New Roman" w:eastAsia="Times New Roman" w:hAnsi="Times New Roman"/>
          <w:color w:val="000000"/>
          <w:sz w:val="24"/>
        </w:rPr>
        <w:tab/>
      </w:r>
      <w:r w:rsidR="00591085">
        <w:rPr>
          <w:rFonts w:ascii="Times New Roman" w:eastAsia="Times New Roman" w:hAnsi="Times New Roman"/>
          <w:color w:val="000000"/>
          <w:sz w:val="24"/>
        </w:rPr>
        <w:tab/>
      </w:r>
      <w:r w:rsidR="00591085">
        <w:rPr>
          <w:rFonts w:ascii="Times New Roman" w:eastAsia="Times New Roman" w:hAnsi="Times New Roman"/>
          <w:color w:val="000000"/>
          <w:sz w:val="24"/>
        </w:rPr>
        <w:tab/>
      </w:r>
      <w:r w:rsidR="00591085">
        <w:rPr>
          <w:rFonts w:ascii="Times New Roman" w:eastAsia="Times New Roman" w:hAnsi="Times New Roman"/>
          <w:color w:val="000000"/>
          <w:sz w:val="24"/>
        </w:rPr>
        <w:tab/>
      </w:r>
      <w:r w:rsidR="00591085">
        <w:rPr>
          <w:rFonts w:ascii="Times New Roman" w:eastAsia="Times New Roman" w:hAnsi="Times New Roman"/>
          <w:color w:val="000000"/>
          <w:sz w:val="24"/>
        </w:rPr>
        <w:tab/>
      </w:r>
      <w:r w:rsidR="00591085">
        <w:rPr>
          <w:rFonts w:ascii="Times New Roman" w:eastAsia="Times New Roman" w:hAnsi="Times New Roman"/>
          <w:color w:val="000000"/>
          <w:sz w:val="24"/>
        </w:rPr>
        <w:tab/>
      </w:r>
      <w:r w:rsidR="00591085">
        <w:rPr>
          <w:rFonts w:ascii="Times New Roman" w:eastAsia="Times New Roman" w:hAnsi="Times New Roman"/>
          <w:color w:val="000000"/>
          <w:sz w:val="24"/>
        </w:rPr>
        <w:tab/>
      </w:r>
      <w:r w:rsidR="00591085">
        <w:rPr>
          <w:rFonts w:ascii="Times New Roman" w:eastAsia="Times New Roman" w:hAnsi="Times New Roman"/>
          <w:color w:val="000000"/>
          <w:sz w:val="24"/>
        </w:rPr>
        <w:tab/>
      </w:r>
      <w:r w:rsidR="00591085">
        <w:rPr>
          <w:rFonts w:ascii="Times New Roman" w:eastAsia="Times New Roman" w:hAnsi="Times New Roman"/>
          <w:color w:val="000000"/>
          <w:sz w:val="24"/>
        </w:rPr>
        <w:tab/>
      </w:r>
      <w:r>
        <w:rPr>
          <w:rFonts w:ascii="Times New Roman" w:eastAsia="Times New Roman" w:hAnsi="Times New Roman"/>
          <w:color w:val="000000"/>
          <w:sz w:val="24"/>
        </w:rPr>
        <w:t xml:space="preserve">(10 </w:t>
      </w:r>
      <w:r w:rsidR="00591085">
        <w:rPr>
          <w:rFonts w:ascii="Times New Roman" w:eastAsia="Times New Roman" w:hAnsi="Times New Roman"/>
          <w:color w:val="000000"/>
          <w:sz w:val="24"/>
        </w:rPr>
        <w:t>marks</w:t>
      </w:r>
      <w:r>
        <w:rPr>
          <w:rFonts w:ascii="Times New Roman" w:eastAsia="Times New Roman" w:hAnsi="Times New Roman"/>
          <w:color w:val="000000"/>
          <w:sz w:val="24"/>
        </w:rPr>
        <w:t xml:space="preserve">) </w:t>
      </w:r>
    </w:p>
    <w:p w:rsidR="00591085" w:rsidRDefault="00591085" w:rsidP="008674B0">
      <w:pPr>
        <w:spacing w:after="0" w:line="360" w:lineRule="auto"/>
        <w:rPr>
          <w:rFonts w:ascii="Times New Roman" w:eastAsia="Times New Roman" w:hAnsi="Times New Roman"/>
          <w:b/>
          <w:color w:val="000000"/>
          <w:sz w:val="24"/>
        </w:rPr>
      </w:pPr>
    </w:p>
    <w:p w:rsidR="008674B0" w:rsidRPr="00591085" w:rsidRDefault="008674B0" w:rsidP="008674B0">
      <w:pPr>
        <w:spacing w:after="0" w:line="360" w:lineRule="auto"/>
        <w:rPr>
          <w:rFonts w:ascii="Times New Roman" w:eastAsia="Times New Roman" w:hAnsi="Times New Roman"/>
          <w:b/>
          <w:color w:val="000000"/>
          <w:sz w:val="24"/>
        </w:rPr>
      </w:pPr>
      <w:r w:rsidRPr="00591085">
        <w:rPr>
          <w:rFonts w:ascii="Times New Roman" w:eastAsia="Times New Roman" w:hAnsi="Times New Roman"/>
          <w:b/>
          <w:color w:val="000000"/>
          <w:sz w:val="24"/>
        </w:rPr>
        <w:t xml:space="preserve">Question four </w:t>
      </w:r>
    </w:p>
    <w:p w:rsidR="008674B0" w:rsidRDefault="008674B0" w:rsidP="008674B0">
      <w:pPr>
        <w:pStyle w:val="ListParagraph"/>
        <w:numPr>
          <w:ilvl w:val="0"/>
          <w:numId w:val="5"/>
        </w:numPr>
        <w:spacing w:after="0" w:line="360" w:lineRule="auto"/>
        <w:rPr>
          <w:rFonts w:ascii="Times New Roman" w:eastAsia="Times New Roman" w:hAnsi="Times New Roman"/>
          <w:color w:val="000000"/>
          <w:sz w:val="24"/>
        </w:rPr>
      </w:pPr>
      <w:r>
        <w:rPr>
          <w:rFonts w:ascii="Times New Roman" w:eastAsia="Times New Roman" w:hAnsi="Times New Roman"/>
          <w:color w:val="000000"/>
          <w:sz w:val="24"/>
        </w:rPr>
        <w:t xml:space="preserve">In a recent meeting, the job description for a human resource manager was said to be missing crucial rules.  Basing your </w:t>
      </w:r>
      <w:r w:rsidR="00591085">
        <w:rPr>
          <w:rFonts w:ascii="Times New Roman" w:eastAsia="Times New Roman" w:hAnsi="Times New Roman"/>
          <w:color w:val="000000"/>
          <w:sz w:val="24"/>
        </w:rPr>
        <w:t>explanation</w:t>
      </w:r>
      <w:r>
        <w:rPr>
          <w:rFonts w:ascii="Times New Roman" w:eastAsia="Times New Roman" w:hAnsi="Times New Roman"/>
          <w:color w:val="000000"/>
          <w:sz w:val="24"/>
        </w:rPr>
        <w:t xml:space="preserve"> on duties and responsibilities of this position describe what may have been </w:t>
      </w:r>
      <w:r w:rsidR="00591085">
        <w:rPr>
          <w:rFonts w:ascii="Times New Roman" w:eastAsia="Times New Roman" w:hAnsi="Times New Roman"/>
          <w:color w:val="000000"/>
          <w:sz w:val="24"/>
        </w:rPr>
        <w:t>missing</w:t>
      </w:r>
      <w:r>
        <w:rPr>
          <w:rFonts w:ascii="Times New Roman" w:eastAsia="Times New Roman" w:hAnsi="Times New Roman"/>
          <w:color w:val="000000"/>
          <w:sz w:val="24"/>
        </w:rPr>
        <w:t xml:space="preserve"> in the document. </w:t>
      </w:r>
      <w:r w:rsidR="00591085">
        <w:rPr>
          <w:rFonts w:ascii="Times New Roman" w:eastAsia="Times New Roman" w:hAnsi="Times New Roman"/>
          <w:color w:val="000000"/>
          <w:sz w:val="24"/>
        </w:rPr>
        <w:tab/>
      </w:r>
      <w:r w:rsidR="00591085">
        <w:rPr>
          <w:rFonts w:ascii="Times New Roman" w:eastAsia="Times New Roman" w:hAnsi="Times New Roman"/>
          <w:color w:val="000000"/>
          <w:sz w:val="24"/>
        </w:rPr>
        <w:tab/>
      </w:r>
      <w:r>
        <w:rPr>
          <w:rFonts w:ascii="Times New Roman" w:eastAsia="Times New Roman" w:hAnsi="Times New Roman"/>
          <w:color w:val="000000"/>
          <w:sz w:val="24"/>
        </w:rPr>
        <w:t xml:space="preserve">(10 </w:t>
      </w:r>
      <w:r w:rsidR="00591085">
        <w:rPr>
          <w:rFonts w:ascii="Times New Roman" w:eastAsia="Times New Roman" w:hAnsi="Times New Roman"/>
          <w:color w:val="000000"/>
          <w:sz w:val="24"/>
        </w:rPr>
        <w:t>marks</w:t>
      </w:r>
      <w:r>
        <w:rPr>
          <w:rFonts w:ascii="Times New Roman" w:eastAsia="Times New Roman" w:hAnsi="Times New Roman"/>
          <w:color w:val="000000"/>
          <w:sz w:val="24"/>
        </w:rPr>
        <w:t xml:space="preserve">) </w:t>
      </w:r>
    </w:p>
    <w:p w:rsidR="008674B0" w:rsidRDefault="008674B0" w:rsidP="008674B0">
      <w:pPr>
        <w:pStyle w:val="ListParagraph"/>
        <w:numPr>
          <w:ilvl w:val="0"/>
          <w:numId w:val="5"/>
        </w:numPr>
        <w:spacing w:after="0" w:line="360" w:lineRule="auto"/>
        <w:rPr>
          <w:rFonts w:ascii="Times New Roman" w:eastAsia="Times New Roman" w:hAnsi="Times New Roman"/>
          <w:color w:val="000000"/>
          <w:sz w:val="24"/>
        </w:rPr>
      </w:pPr>
      <w:r>
        <w:rPr>
          <w:rFonts w:ascii="Times New Roman" w:eastAsia="Times New Roman" w:hAnsi="Times New Roman"/>
          <w:color w:val="000000"/>
          <w:sz w:val="24"/>
        </w:rPr>
        <w:t xml:space="preserve">Tracy has been </w:t>
      </w:r>
      <w:r w:rsidR="00591085">
        <w:rPr>
          <w:rFonts w:ascii="Times New Roman" w:eastAsia="Times New Roman" w:hAnsi="Times New Roman"/>
          <w:color w:val="000000"/>
          <w:sz w:val="24"/>
        </w:rPr>
        <w:t>conducting</w:t>
      </w:r>
      <w:r>
        <w:rPr>
          <w:rFonts w:ascii="Times New Roman" w:eastAsia="Times New Roman" w:hAnsi="Times New Roman"/>
          <w:color w:val="000000"/>
          <w:sz w:val="24"/>
        </w:rPr>
        <w:t xml:space="preserve"> a training needs assessment in a training institution among the student community.  Suggest indicator that training need exists </w:t>
      </w:r>
      <w:r w:rsidR="00B769FD">
        <w:rPr>
          <w:rFonts w:ascii="Times New Roman" w:eastAsia="Times New Roman" w:hAnsi="Times New Roman"/>
          <w:color w:val="000000"/>
          <w:sz w:val="24"/>
        </w:rPr>
        <w:t xml:space="preserve">for this population. </w:t>
      </w:r>
      <w:r w:rsidR="00591085">
        <w:rPr>
          <w:rFonts w:ascii="Times New Roman" w:eastAsia="Times New Roman" w:hAnsi="Times New Roman"/>
          <w:color w:val="000000"/>
          <w:sz w:val="24"/>
        </w:rPr>
        <w:tab/>
      </w:r>
      <w:r w:rsidR="00591085">
        <w:rPr>
          <w:rFonts w:ascii="Times New Roman" w:eastAsia="Times New Roman" w:hAnsi="Times New Roman"/>
          <w:color w:val="000000"/>
          <w:sz w:val="24"/>
        </w:rPr>
        <w:tab/>
      </w:r>
      <w:r w:rsidR="00591085">
        <w:rPr>
          <w:rFonts w:ascii="Times New Roman" w:eastAsia="Times New Roman" w:hAnsi="Times New Roman"/>
          <w:color w:val="000000"/>
          <w:sz w:val="24"/>
        </w:rPr>
        <w:tab/>
      </w:r>
      <w:r w:rsidR="00591085">
        <w:rPr>
          <w:rFonts w:ascii="Times New Roman" w:eastAsia="Times New Roman" w:hAnsi="Times New Roman"/>
          <w:color w:val="000000"/>
          <w:sz w:val="24"/>
        </w:rPr>
        <w:tab/>
      </w:r>
      <w:r w:rsidR="00591085">
        <w:rPr>
          <w:rFonts w:ascii="Times New Roman" w:eastAsia="Times New Roman" w:hAnsi="Times New Roman"/>
          <w:color w:val="000000"/>
          <w:sz w:val="24"/>
        </w:rPr>
        <w:tab/>
      </w:r>
      <w:r w:rsidR="00591085">
        <w:rPr>
          <w:rFonts w:ascii="Times New Roman" w:eastAsia="Times New Roman" w:hAnsi="Times New Roman"/>
          <w:color w:val="000000"/>
          <w:sz w:val="24"/>
        </w:rPr>
        <w:tab/>
      </w:r>
      <w:r w:rsidR="00591085">
        <w:rPr>
          <w:rFonts w:ascii="Times New Roman" w:eastAsia="Times New Roman" w:hAnsi="Times New Roman"/>
          <w:color w:val="000000"/>
          <w:sz w:val="24"/>
        </w:rPr>
        <w:tab/>
      </w:r>
      <w:r w:rsidR="00591085">
        <w:rPr>
          <w:rFonts w:ascii="Times New Roman" w:eastAsia="Times New Roman" w:hAnsi="Times New Roman"/>
          <w:color w:val="000000"/>
          <w:sz w:val="24"/>
        </w:rPr>
        <w:tab/>
      </w:r>
      <w:r w:rsidR="00591085">
        <w:rPr>
          <w:rFonts w:ascii="Times New Roman" w:eastAsia="Times New Roman" w:hAnsi="Times New Roman"/>
          <w:color w:val="000000"/>
          <w:sz w:val="24"/>
        </w:rPr>
        <w:tab/>
      </w:r>
      <w:r w:rsidR="00591085">
        <w:rPr>
          <w:rFonts w:ascii="Times New Roman" w:eastAsia="Times New Roman" w:hAnsi="Times New Roman"/>
          <w:color w:val="000000"/>
          <w:sz w:val="24"/>
        </w:rPr>
        <w:tab/>
      </w:r>
      <w:r w:rsidR="00591085">
        <w:rPr>
          <w:rFonts w:ascii="Times New Roman" w:eastAsia="Times New Roman" w:hAnsi="Times New Roman"/>
          <w:color w:val="000000"/>
          <w:sz w:val="24"/>
        </w:rPr>
        <w:tab/>
      </w:r>
      <w:r w:rsidR="00B769FD">
        <w:rPr>
          <w:rFonts w:ascii="Times New Roman" w:eastAsia="Times New Roman" w:hAnsi="Times New Roman"/>
          <w:color w:val="000000"/>
          <w:sz w:val="24"/>
        </w:rPr>
        <w:t xml:space="preserve">(10 </w:t>
      </w:r>
      <w:r w:rsidR="00591085">
        <w:rPr>
          <w:rFonts w:ascii="Times New Roman" w:eastAsia="Times New Roman" w:hAnsi="Times New Roman"/>
          <w:color w:val="000000"/>
          <w:sz w:val="24"/>
        </w:rPr>
        <w:t>marks</w:t>
      </w:r>
      <w:r w:rsidR="00B769FD">
        <w:rPr>
          <w:rFonts w:ascii="Times New Roman" w:eastAsia="Times New Roman" w:hAnsi="Times New Roman"/>
          <w:color w:val="000000"/>
          <w:sz w:val="24"/>
        </w:rPr>
        <w:t xml:space="preserve">) </w:t>
      </w:r>
    </w:p>
    <w:p w:rsidR="00B769FD" w:rsidRPr="00B769FD" w:rsidRDefault="00B769FD" w:rsidP="00B769FD">
      <w:pPr>
        <w:spacing w:after="0" w:line="360" w:lineRule="auto"/>
        <w:rPr>
          <w:rFonts w:ascii="Times New Roman" w:eastAsia="Times New Roman" w:hAnsi="Times New Roman"/>
          <w:color w:val="000000"/>
          <w:sz w:val="24"/>
        </w:rPr>
      </w:pPr>
      <w:r>
        <w:rPr>
          <w:rFonts w:ascii="Times New Roman" w:eastAsia="Times New Roman" w:hAnsi="Times New Roman"/>
          <w:color w:val="000000"/>
          <w:sz w:val="24"/>
        </w:rPr>
        <w:t>…………………………………………………………………………………………………</w:t>
      </w:r>
    </w:p>
    <w:p w:rsidR="00D14725" w:rsidRDefault="00D14725"/>
    <w:sectPr w:rsidR="00D14725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02A2" w:rsidRDefault="000202A2" w:rsidP="00383FB9">
      <w:pPr>
        <w:spacing w:after="0" w:line="240" w:lineRule="auto"/>
      </w:pPr>
      <w:r>
        <w:separator/>
      </w:r>
    </w:p>
  </w:endnote>
  <w:endnote w:type="continuationSeparator" w:id="0">
    <w:p w:rsidR="000202A2" w:rsidRDefault="000202A2" w:rsidP="00383F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37620013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:rsidR="00591085" w:rsidRDefault="00591085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C1AFE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C1AFE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591085" w:rsidRDefault="0059108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02A2" w:rsidRDefault="000202A2" w:rsidP="00383FB9">
      <w:pPr>
        <w:spacing w:after="0" w:line="240" w:lineRule="auto"/>
      </w:pPr>
      <w:r>
        <w:separator/>
      </w:r>
    </w:p>
  </w:footnote>
  <w:footnote w:type="continuationSeparator" w:id="0">
    <w:p w:rsidR="000202A2" w:rsidRDefault="000202A2" w:rsidP="00383F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3FB9" w:rsidRDefault="00383FB9">
    <w:pPr>
      <w:pStyle w:val="Header"/>
    </w:pPr>
    <w:r>
      <w:tab/>
      <w:t>BCOM 251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7F71EF"/>
    <w:multiLevelType w:val="hybridMultilevel"/>
    <w:tmpl w:val="3D728BA8"/>
    <w:lvl w:ilvl="0" w:tplc="0409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1" w15:restartNumberingAfterBreak="0">
    <w:nsid w:val="2CD22B05"/>
    <w:multiLevelType w:val="hybridMultilevel"/>
    <w:tmpl w:val="9D48657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0505A0"/>
    <w:multiLevelType w:val="hybridMultilevel"/>
    <w:tmpl w:val="6DB2C4C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FC4733"/>
    <w:multiLevelType w:val="hybridMultilevel"/>
    <w:tmpl w:val="84A4147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D04978"/>
    <w:multiLevelType w:val="hybridMultilevel"/>
    <w:tmpl w:val="4ABA1CD4"/>
    <w:lvl w:ilvl="0" w:tplc="268ACED4">
      <w:start w:val="1"/>
      <w:numFmt w:val="lowerLetter"/>
      <w:lvlText w:val="%1)"/>
      <w:lvlJc w:val="left"/>
      <w:pPr>
        <w:ind w:left="3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4" w:hanging="360"/>
      </w:pPr>
    </w:lvl>
    <w:lvl w:ilvl="2" w:tplc="0409001B" w:tentative="1">
      <w:start w:val="1"/>
      <w:numFmt w:val="lowerRoman"/>
      <w:lvlText w:val="%3."/>
      <w:lvlJc w:val="right"/>
      <w:pPr>
        <w:ind w:left="1804" w:hanging="180"/>
      </w:pPr>
    </w:lvl>
    <w:lvl w:ilvl="3" w:tplc="0409000F" w:tentative="1">
      <w:start w:val="1"/>
      <w:numFmt w:val="decimal"/>
      <w:lvlText w:val="%4."/>
      <w:lvlJc w:val="left"/>
      <w:pPr>
        <w:ind w:left="2524" w:hanging="360"/>
      </w:pPr>
    </w:lvl>
    <w:lvl w:ilvl="4" w:tplc="04090019" w:tentative="1">
      <w:start w:val="1"/>
      <w:numFmt w:val="lowerLetter"/>
      <w:lvlText w:val="%5."/>
      <w:lvlJc w:val="left"/>
      <w:pPr>
        <w:ind w:left="3244" w:hanging="360"/>
      </w:pPr>
    </w:lvl>
    <w:lvl w:ilvl="5" w:tplc="0409001B" w:tentative="1">
      <w:start w:val="1"/>
      <w:numFmt w:val="lowerRoman"/>
      <w:lvlText w:val="%6."/>
      <w:lvlJc w:val="right"/>
      <w:pPr>
        <w:ind w:left="3964" w:hanging="180"/>
      </w:pPr>
    </w:lvl>
    <w:lvl w:ilvl="6" w:tplc="0409000F" w:tentative="1">
      <w:start w:val="1"/>
      <w:numFmt w:val="decimal"/>
      <w:lvlText w:val="%7."/>
      <w:lvlJc w:val="left"/>
      <w:pPr>
        <w:ind w:left="4684" w:hanging="360"/>
      </w:pPr>
    </w:lvl>
    <w:lvl w:ilvl="7" w:tplc="04090019" w:tentative="1">
      <w:start w:val="1"/>
      <w:numFmt w:val="lowerLetter"/>
      <w:lvlText w:val="%8."/>
      <w:lvlJc w:val="left"/>
      <w:pPr>
        <w:ind w:left="5404" w:hanging="360"/>
      </w:pPr>
    </w:lvl>
    <w:lvl w:ilvl="8" w:tplc="0409001B" w:tentative="1">
      <w:start w:val="1"/>
      <w:numFmt w:val="lowerRoman"/>
      <w:lvlText w:val="%9."/>
      <w:lvlJc w:val="right"/>
      <w:pPr>
        <w:ind w:left="6124" w:hanging="180"/>
      </w:p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3FB9"/>
    <w:rsid w:val="000202A2"/>
    <w:rsid w:val="000560AB"/>
    <w:rsid w:val="001E304F"/>
    <w:rsid w:val="00286C14"/>
    <w:rsid w:val="00383FB9"/>
    <w:rsid w:val="00591085"/>
    <w:rsid w:val="005C1AFE"/>
    <w:rsid w:val="008674B0"/>
    <w:rsid w:val="00AF696D"/>
    <w:rsid w:val="00B769FD"/>
    <w:rsid w:val="00CA7E4F"/>
    <w:rsid w:val="00D14725"/>
    <w:rsid w:val="00D30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4A0C7E"/>
  <w15:chartTrackingRefBased/>
  <w15:docId w15:val="{5DDAD52A-0113-4EE4-BE39-988425524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3FB9"/>
    <w:pPr>
      <w:spacing w:line="252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83FB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83F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3FB9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83F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3FB9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10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108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532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286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MAKENA</dc:creator>
  <cp:keywords/>
  <dc:description/>
  <cp:lastModifiedBy>MAKENA</cp:lastModifiedBy>
  <cp:revision>1</cp:revision>
  <cp:lastPrinted>2024-04-04T08:36:00Z</cp:lastPrinted>
  <dcterms:created xsi:type="dcterms:W3CDTF">2024-04-04T08:20:00Z</dcterms:created>
  <dcterms:modified xsi:type="dcterms:W3CDTF">2024-04-04T08:37:00Z</dcterms:modified>
</cp:coreProperties>
</file>