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333841" w:rsidTr="00333841">
        <w:trPr>
          <w:trHeight w:val="1444"/>
        </w:trPr>
        <w:tc>
          <w:tcPr>
            <w:tcW w:w="3502" w:type="dxa"/>
          </w:tcPr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33841" w:rsidRDefault="0033384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33841" w:rsidRDefault="00333841" w:rsidP="0033384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333841" w:rsidRDefault="00333841" w:rsidP="0033384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 w:rsidR="00273620">
        <w:rPr>
          <w:rFonts w:ascii="Times New Roman" w:hAnsi="Times New Roman"/>
          <w:b/>
          <w:sz w:val="24"/>
          <w:szCs w:val="24"/>
        </w:rPr>
        <w:t xml:space="preserve">DIPLOMA IN </w:t>
      </w:r>
      <w:r w:rsidR="00E93605">
        <w:rPr>
          <w:rFonts w:ascii="Times New Roman" w:hAnsi="Times New Roman"/>
          <w:b/>
          <w:sz w:val="24"/>
          <w:szCs w:val="24"/>
        </w:rPr>
        <w:t>AGRICULTURE AND RURAL DEVELOPMENT</w:t>
      </w:r>
    </w:p>
    <w:p w:rsidR="00333841" w:rsidRDefault="00273620" w:rsidP="00333841">
      <w:pPr>
        <w:rPr>
          <w:rFonts w:ascii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BOTA 0131: GENERAL MICROBIOLOGY</w:t>
      </w:r>
    </w:p>
    <w:p w:rsidR="00333841" w:rsidRDefault="00273620" w:rsidP="0033384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E93605">
        <w:rPr>
          <w:rFonts w:ascii="Times New Roman" w:hAnsi="Times New Roman"/>
          <w:b/>
          <w:sz w:val="24"/>
          <w:szCs w:val="24"/>
        </w:rPr>
        <w:t>DIP AGRI &amp; RURAL DEVELP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 w:rsidR="00E93605">
        <w:rPr>
          <w:rFonts w:ascii="Times New Roman" w:hAnsi="Times New Roman"/>
          <w:b/>
          <w:sz w:val="24"/>
          <w:szCs w:val="24"/>
        </w:rPr>
        <w:tab/>
      </w:r>
      <w:r w:rsidR="00E93605">
        <w:rPr>
          <w:rFonts w:ascii="Times New Roman" w:hAnsi="Times New Roman"/>
          <w:b/>
          <w:sz w:val="24"/>
          <w:szCs w:val="24"/>
        </w:rPr>
        <w:tab/>
      </w:r>
      <w:r w:rsidR="00E93605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 w:rsidR="00333841">
        <w:rPr>
          <w:rFonts w:ascii="Times New Roman" w:hAnsi="Times New Roman"/>
          <w:b/>
          <w:sz w:val="24"/>
          <w:szCs w:val="24"/>
        </w:rPr>
        <w:t xml:space="preserve"> TIME: 2 HOURS</w:t>
      </w:r>
    </w:p>
    <w:p w:rsidR="00333841" w:rsidRDefault="00333841" w:rsidP="00333841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 – 10.30 A.M</w:t>
      </w:r>
    </w:p>
    <w:p w:rsidR="00333841" w:rsidRDefault="00333841" w:rsidP="0033384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333841" w:rsidRPr="00E574D1" w:rsidRDefault="00333841" w:rsidP="00E574D1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74D1">
        <w:rPr>
          <w:rFonts w:ascii="Times New Roman" w:hAnsi="Times New Roman" w:cs="Times New Roman"/>
          <w:b/>
          <w:sz w:val="24"/>
          <w:szCs w:val="24"/>
        </w:rPr>
        <w:t xml:space="preserve">Answer </w:t>
      </w:r>
      <w:r w:rsidR="00273620" w:rsidRPr="00E574D1">
        <w:rPr>
          <w:rFonts w:ascii="Times New Roman" w:hAnsi="Times New Roman" w:cs="Times New Roman"/>
          <w:b/>
          <w:sz w:val="24"/>
          <w:szCs w:val="24"/>
        </w:rPr>
        <w:t>ALL</w:t>
      </w:r>
      <w:r w:rsidRPr="00E574D1">
        <w:rPr>
          <w:rFonts w:ascii="Times New Roman" w:hAnsi="Times New Roman" w:cs="Times New Roman"/>
          <w:b/>
          <w:sz w:val="24"/>
          <w:szCs w:val="24"/>
        </w:rPr>
        <w:t xml:space="preserve"> questions </w:t>
      </w:r>
    </w:p>
    <w:p w:rsidR="00EA6A8D" w:rsidRPr="00106808" w:rsidRDefault="00106808" w:rsidP="00106808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="00273620" w:rsidRPr="00106808">
        <w:rPr>
          <w:rFonts w:ascii="Times New Roman" w:hAnsi="Times New Roman" w:cs="Times New Roman"/>
          <w:sz w:val="24"/>
          <w:szCs w:val="24"/>
        </w:rPr>
        <w:t>Draw a well</w:t>
      </w:r>
      <w:r w:rsidR="00B20776" w:rsidRPr="00106808">
        <w:rPr>
          <w:rFonts w:ascii="Times New Roman" w:hAnsi="Times New Roman" w:cs="Times New Roman"/>
          <w:sz w:val="24"/>
          <w:szCs w:val="24"/>
        </w:rPr>
        <w:t xml:space="preserve"> labelled structure of deoxyribonucleic acid. </w:t>
      </w:r>
      <w:r w:rsidR="00B20776" w:rsidRPr="00106808">
        <w:rPr>
          <w:rFonts w:ascii="Times New Roman" w:hAnsi="Times New Roman" w:cs="Times New Roman"/>
          <w:sz w:val="24"/>
          <w:szCs w:val="24"/>
        </w:rPr>
        <w:tab/>
      </w:r>
      <w:r w:rsidR="00B20776" w:rsidRPr="00106808">
        <w:rPr>
          <w:rFonts w:ascii="Times New Roman" w:hAnsi="Times New Roman" w:cs="Times New Roman"/>
          <w:sz w:val="24"/>
          <w:szCs w:val="24"/>
        </w:rPr>
        <w:tab/>
      </w:r>
      <w:r w:rsidR="00B20776" w:rsidRPr="00106808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B20776" w:rsidRPr="00106808" w:rsidRDefault="00106808" w:rsidP="00106808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B20776" w:rsidRPr="00106808">
        <w:rPr>
          <w:rFonts w:ascii="Times New Roman" w:hAnsi="Times New Roman" w:cs="Times New Roman"/>
          <w:sz w:val="24"/>
          <w:szCs w:val="24"/>
        </w:rPr>
        <w:t xml:space="preserve">a) State four differences between </w:t>
      </w:r>
      <w:r w:rsidR="00A83524" w:rsidRPr="00106808">
        <w:rPr>
          <w:rFonts w:ascii="Times New Roman" w:hAnsi="Times New Roman" w:cs="Times New Roman"/>
          <w:sz w:val="24"/>
          <w:szCs w:val="24"/>
        </w:rPr>
        <w:t xml:space="preserve">DNA and RNA. </w:t>
      </w:r>
      <w:r w:rsidR="00A83524" w:rsidRPr="00106808">
        <w:rPr>
          <w:rFonts w:ascii="Times New Roman" w:hAnsi="Times New Roman" w:cs="Times New Roman"/>
          <w:sz w:val="24"/>
          <w:szCs w:val="24"/>
        </w:rPr>
        <w:tab/>
      </w:r>
      <w:r w:rsidR="00A83524" w:rsidRPr="00106808">
        <w:rPr>
          <w:rFonts w:ascii="Times New Roman" w:hAnsi="Times New Roman" w:cs="Times New Roman"/>
          <w:sz w:val="24"/>
          <w:szCs w:val="24"/>
        </w:rPr>
        <w:tab/>
      </w:r>
      <w:r w:rsidR="00A83524" w:rsidRPr="00106808">
        <w:rPr>
          <w:rFonts w:ascii="Times New Roman" w:hAnsi="Times New Roman" w:cs="Times New Roman"/>
          <w:sz w:val="24"/>
          <w:szCs w:val="24"/>
        </w:rPr>
        <w:tab/>
      </w:r>
      <w:r w:rsidR="00A83524" w:rsidRPr="00106808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A83524" w:rsidRPr="00E574D1" w:rsidRDefault="00A83524" w:rsidP="00E574D1">
      <w:pPr>
        <w:pStyle w:val="ListParagraph"/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E574D1">
        <w:rPr>
          <w:rFonts w:ascii="Times New Roman" w:hAnsi="Times New Roman" w:cs="Times New Roman"/>
          <w:sz w:val="24"/>
          <w:szCs w:val="24"/>
        </w:rPr>
        <w:t>(b) List two methods of obtaining a pure culture technique.</w:t>
      </w:r>
      <w:r w:rsidRPr="00E574D1">
        <w:rPr>
          <w:rFonts w:ascii="Times New Roman" w:hAnsi="Times New Roman" w:cs="Times New Roman"/>
          <w:sz w:val="24"/>
          <w:szCs w:val="24"/>
        </w:rPr>
        <w:tab/>
      </w:r>
      <w:r w:rsidRPr="00E574D1">
        <w:rPr>
          <w:rFonts w:ascii="Times New Roman" w:hAnsi="Times New Roman" w:cs="Times New Roman"/>
          <w:sz w:val="24"/>
          <w:szCs w:val="24"/>
        </w:rPr>
        <w:tab/>
      </w:r>
      <w:r w:rsidRPr="00E574D1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A83524" w:rsidRPr="00E574D1" w:rsidRDefault="00A83524" w:rsidP="00E574D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E574D1">
        <w:rPr>
          <w:rFonts w:ascii="Times New Roman" w:hAnsi="Times New Roman" w:cs="Times New Roman"/>
          <w:sz w:val="24"/>
          <w:szCs w:val="24"/>
        </w:rPr>
        <w:t xml:space="preserve">3. </w:t>
      </w:r>
      <w:r w:rsidRPr="00E574D1">
        <w:rPr>
          <w:rFonts w:ascii="Times New Roman" w:hAnsi="Times New Roman" w:cs="Times New Roman"/>
          <w:sz w:val="24"/>
          <w:szCs w:val="24"/>
        </w:rPr>
        <w:tab/>
        <w:t>(a) Differentiate between enriched medium and differential medium</w:t>
      </w:r>
      <w:r w:rsidR="00E574D1">
        <w:rPr>
          <w:rFonts w:ascii="Times New Roman" w:hAnsi="Times New Roman" w:cs="Times New Roman"/>
          <w:sz w:val="24"/>
          <w:szCs w:val="24"/>
        </w:rPr>
        <w:t xml:space="preserve">. </w:t>
      </w:r>
      <w:r w:rsidR="00E574D1">
        <w:rPr>
          <w:rFonts w:ascii="Times New Roman" w:hAnsi="Times New Roman" w:cs="Times New Roman"/>
          <w:sz w:val="24"/>
          <w:szCs w:val="24"/>
        </w:rPr>
        <w:tab/>
      </w:r>
      <w:r w:rsidRPr="00E574D1">
        <w:rPr>
          <w:rFonts w:ascii="Times New Roman" w:hAnsi="Times New Roman" w:cs="Times New Roman"/>
          <w:sz w:val="24"/>
          <w:szCs w:val="24"/>
        </w:rPr>
        <w:t>[2 marks]</w:t>
      </w:r>
    </w:p>
    <w:p w:rsidR="00A83524" w:rsidRDefault="00A83524" w:rsidP="00E574D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E574D1">
        <w:rPr>
          <w:rFonts w:ascii="Times New Roman" w:hAnsi="Times New Roman" w:cs="Times New Roman"/>
          <w:sz w:val="24"/>
          <w:szCs w:val="24"/>
        </w:rPr>
        <w:tab/>
        <w:t>(b) State two physical conditions used to discrimi</w:t>
      </w:r>
      <w:r w:rsidR="00E574D1">
        <w:rPr>
          <w:rFonts w:ascii="Times New Roman" w:hAnsi="Times New Roman" w:cs="Times New Roman"/>
          <w:sz w:val="24"/>
          <w:szCs w:val="24"/>
        </w:rPr>
        <w:t xml:space="preserve">nate the organism of interest. </w:t>
      </w:r>
      <w:r w:rsidRPr="00E574D1">
        <w:rPr>
          <w:rFonts w:ascii="Times New Roman" w:hAnsi="Times New Roman" w:cs="Times New Roman"/>
          <w:sz w:val="24"/>
          <w:szCs w:val="24"/>
        </w:rPr>
        <w:t>[2 marks]</w:t>
      </w:r>
    </w:p>
    <w:p w:rsidR="00C67844" w:rsidRDefault="007A53B9" w:rsidP="00E574D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(c) Define the following mode of nutrition.</w:t>
      </w:r>
    </w:p>
    <w:p w:rsidR="007A53B9" w:rsidRDefault="007A53B9" w:rsidP="00E574D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Chemoautotrophy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 mark]</w:t>
      </w:r>
    </w:p>
    <w:p w:rsidR="007A53B9" w:rsidRDefault="007A53B9" w:rsidP="00E574D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(ii) </w:t>
      </w:r>
      <w:proofErr w:type="spellStart"/>
      <w:r>
        <w:rPr>
          <w:rFonts w:ascii="Times New Roman" w:hAnsi="Times New Roman" w:cs="Times New Roman"/>
          <w:sz w:val="24"/>
          <w:szCs w:val="24"/>
        </w:rPr>
        <w:t>Chemoheterotrophy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 mark]</w:t>
      </w:r>
    </w:p>
    <w:p w:rsidR="007A53B9" w:rsidRDefault="00BE5D1B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7A53B9">
        <w:rPr>
          <w:rFonts w:ascii="Times New Roman" w:hAnsi="Times New Roman" w:cs="Times New Roman"/>
          <w:sz w:val="24"/>
          <w:szCs w:val="24"/>
        </w:rPr>
        <w:tab/>
        <w:t>Illustrate diaux</w:t>
      </w:r>
      <w:r>
        <w:rPr>
          <w:rFonts w:ascii="Times New Roman" w:hAnsi="Times New Roman" w:cs="Times New Roman"/>
          <w:sz w:val="24"/>
          <w:szCs w:val="24"/>
        </w:rPr>
        <w:t xml:space="preserve">ic growth of an organism.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A53B9">
        <w:rPr>
          <w:rFonts w:ascii="Times New Roman" w:hAnsi="Times New Roman" w:cs="Times New Roman"/>
          <w:sz w:val="24"/>
          <w:szCs w:val="24"/>
        </w:rPr>
        <w:t>[6 marks]</w:t>
      </w:r>
    </w:p>
    <w:p w:rsidR="00BC3FCC" w:rsidRDefault="00BC3FCC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>
        <w:rPr>
          <w:rFonts w:ascii="Times New Roman" w:hAnsi="Times New Roman" w:cs="Times New Roman"/>
          <w:sz w:val="24"/>
          <w:szCs w:val="24"/>
        </w:rPr>
        <w:tab/>
        <w:t xml:space="preserve">(a) List four types of microscopes.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BC3FCC" w:rsidRDefault="00BC3FCC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(b) State two ways in which microbial culture can be maintained in long term storage. </w:t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 w:rsidR="002E2D5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BC3FCC" w:rsidRPr="002E2D55" w:rsidRDefault="008953A9" w:rsidP="007A53B9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E2D55">
        <w:rPr>
          <w:rFonts w:ascii="Times New Roman" w:hAnsi="Times New Roman" w:cs="Times New Roman"/>
          <w:b/>
          <w:sz w:val="24"/>
          <w:szCs w:val="24"/>
        </w:rPr>
        <w:t xml:space="preserve">SECTION B </w:t>
      </w:r>
      <w:proofErr w:type="gramStart"/>
      <w:r w:rsidRPr="002E2D55">
        <w:rPr>
          <w:rFonts w:ascii="Times New Roman" w:hAnsi="Times New Roman" w:cs="Times New Roman"/>
          <w:b/>
          <w:sz w:val="24"/>
          <w:szCs w:val="24"/>
        </w:rPr>
        <w:t>( 40</w:t>
      </w:r>
      <w:proofErr w:type="gramEnd"/>
      <w:r w:rsidRPr="002E2D55">
        <w:rPr>
          <w:rFonts w:ascii="Times New Roman" w:hAnsi="Times New Roman" w:cs="Times New Roman"/>
          <w:b/>
          <w:sz w:val="24"/>
          <w:szCs w:val="24"/>
        </w:rPr>
        <w:t xml:space="preserve"> MARKS): ANSWER ANY TWO QUESTIONS</w:t>
      </w:r>
    </w:p>
    <w:p w:rsidR="008953A9" w:rsidRDefault="008953A9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 w:cs="Times New Roman"/>
          <w:sz w:val="24"/>
          <w:szCs w:val="24"/>
        </w:rPr>
        <w:tab/>
        <w:t xml:space="preserve">Discuss the economic importance of fungi.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8953A9" w:rsidRDefault="008953A9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>
        <w:rPr>
          <w:rFonts w:ascii="Times New Roman" w:hAnsi="Times New Roman" w:cs="Times New Roman"/>
          <w:sz w:val="24"/>
          <w:szCs w:val="24"/>
        </w:rPr>
        <w:tab/>
      </w:r>
      <w:r w:rsidR="004970DB">
        <w:rPr>
          <w:rFonts w:ascii="Times New Roman" w:hAnsi="Times New Roman" w:cs="Times New Roman"/>
          <w:sz w:val="24"/>
          <w:szCs w:val="24"/>
        </w:rPr>
        <w:t xml:space="preserve">Describe the growth curve of microbes in batch culture. </w:t>
      </w:r>
      <w:r w:rsidR="004970DB">
        <w:rPr>
          <w:rFonts w:ascii="Times New Roman" w:hAnsi="Times New Roman" w:cs="Times New Roman"/>
          <w:sz w:val="24"/>
          <w:szCs w:val="24"/>
        </w:rPr>
        <w:tab/>
      </w:r>
      <w:r w:rsidR="004970DB">
        <w:rPr>
          <w:rFonts w:ascii="Times New Roman" w:hAnsi="Times New Roman" w:cs="Times New Roman"/>
          <w:sz w:val="24"/>
          <w:szCs w:val="24"/>
        </w:rPr>
        <w:tab/>
      </w:r>
      <w:r w:rsidR="004970DB"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4970DB" w:rsidRDefault="004970DB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ab/>
        <w:t xml:space="preserve">Describe how purified DNA can be obtained from a cell culture.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4970DB" w:rsidRDefault="004970DB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8953A9" w:rsidRPr="007A53B9" w:rsidRDefault="008953A9" w:rsidP="007A53B9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</w:p>
    <w:sectPr w:rsidR="008953A9" w:rsidRPr="007A53B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4C61" w:rsidRDefault="00644C61" w:rsidP="00F0413E">
      <w:pPr>
        <w:spacing w:after="0" w:line="240" w:lineRule="auto"/>
      </w:pPr>
      <w:r>
        <w:separator/>
      </w:r>
    </w:p>
  </w:endnote>
  <w:endnote w:type="continuationSeparator" w:id="0">
    <w:p w:rsidR="00644C61" w:rsidRDefault="00644C61" w:rsidP="00F041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97481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0413E" w:rsidRDefault="00F0413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936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9360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0413E" w:rsidRDefault="00F041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4C61" w:rsidRDefault="00644C61" w:rsidP="00F0413E">
      <w:pPr>
        <w:spacing w:after="0" w:line="240" w:lineRule="auto"/>
      </w:pPr>
      <w:r>
        <w:separator/>
      </w:r>
    </w:p>
  </w:footnote>
  <w:footnote w:type="continuationSeparator" w:id="0">
    <w:p w:rsidR="00644C61" w:rsidRDefault="00644C61" w:rsidP="00F041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13E" w:rsidRDefault="00F0413E" w:rsidP="00F0413E">
    <w:pPr>
      <w:pStyle w:val="Header"/>
      <w:jc w:val="center"/>
    </w:pPr>
    <w:r>
      <w:t>BOTA 0131</w:t>
    </w:r>
  </w:p>
  <w:p w:rsidR="00F0413E" w:rsidRDefault="00F041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ED05F8"/>
    <w:multiLevelType w:val="hybridMultilevel"/>
    <w:tmpl w:val="46DCEBC4"/>
    <w:lvl w:ilvl="0" w:tplc="F7725C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841"/>
    <w:rsid w:val="00106808"/>
    <w:rsid w:val="00273620"/>
    <w:rsid w:val="002E2D55"/>
    <w:rsid w:val="00333841"/>
    <w:rsid w:val="004970DB"/>
    <w:rsid w:val="00644C61"/>
    <w:rsid w:val="007A53B9"/>
    <w:rsid w:val="008953A9"/>
    <w:rsid w:val="00A83524"/>
    <w:rsid w:val="00B20776"/>
    <w:rsid w:val="00BC3FCC"/>
    <w:rsid w:val="00BE5D1B"/>
    <w:rsid w:val="00C67844"/>
    <w:rsid w:val="00CC2656"/>
    <w:rsid w:val="00D83EBA"/>
    <w:rsid w:val="00E574D1"/>
    <w:rsid w:val="00E93605"/>
    <w:rsid w:val="00EA6A8D"/>
    <w:rsid w:val="00F04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C3B89"/>
  <w15:chartTrackingRefBased/>
  <w15:docId w15:val="{C1C1CE6F-060A-489B-A13D-BD06252A7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3841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36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41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413E"/>
  </w:style>
  <w:style w:type="paragraph" w:styleId="Footer">
    <w:name w:val="footer"/>
    <w:basedOn w:val="Normal"/>
    <w:link w:val="FooterChar"/>
    <w:uiPriority w:val="99"/>
    <w:unhideWhenUsed/>
    <w:rsid w:val="00F041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41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8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7</cp:revision>
  <dcterms:created xsi:type="dcterms:W3CDTF">2023-02-27T11:58:00Z</dcterms:created>
  <dcterms:modified xsi:type="dcterms:W3CDTF">2023-03-22T09:40:00Z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a32f25a0-c720-4f6d-bc7e-404283391166</vt:lpwstr>
  </property>
</Properties>
</file>