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bottomFromText="160" w:vertAnchor="page" w:horzAnchor="margin" w:tblpY="1000"/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6E5F2B" w:rsidTr="006E5F2B">
        <w:trPr>
          <w:trHeight w:val="680"/>
        </w:trPr>
        <w:tc>
          <w:tcPr>
            <w:tcW w:w="2923" w:type="dxa"/>
          </w:tcPr>
          <w:p w:rsidR="006E5F2B" w:rsidRDefault="006E5F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6E5F2B" w:rsidRDefault="006E5F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6E5F2B" w:rsidRDefault="006E5F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06BB5E96" wp14:editId="0A427DB6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6E5F2B" w:rsidRDefault="006E5F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6E5F2B" w:rsidRDefault="006E5F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6E5F2B" w:rsidRDefault="006E5F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6E5F2B" w:rsidRDefault="006E5F2B" w:rsidP="006E5F2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6E5F2B" w:rsidRDefault="006E5F2B" w:rsidP="006E5F2B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6E5F2B" w:rsidRDefault="006E5F2B" w:rsidP="006E5F2B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6E5F2B" w:rsidRDefault="006E5F2B" w:rsidP="006E5F2B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>
        <w:rPr>
          <w:rFonts w:ascii="Times New Roman" w:hAnsi="Times New Roman"/>
          <w:b/>
          <w:sz w:val="24"/>
          <w:szCs w:val="24"/>
        </w:rPr>
        <w:t xml:space="preserve">PROJECT AND PLANNING MANAGEMENT </w:t>
      </w:r>
    </w:p>
    <w:p w:rsidR="006E5F2B" w:rsidRDefault="006E5F2B" w:rsidP="006E5F2B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6E5F2B" w:rsidRDefault="006E5F2B" w:rsidP="006E5F2B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PPMA 340: PROJECT MONITORING AND EVALUATION </w:t>
      </w:r>
    </w:p>
    <w:p w:rsidR="006E5F2B" w:rsidRDefault="006E5F2B" w:rsidP="006E5F2B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6E5F2B" w:rsidRDefault="006E5F2B" w:rsidP="006E5F2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 xml:space="preserve">PPMA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TIME: 2 HOURS</w:t>
      </w:r>
    </w:p>
    <w:p w:rsidR="006E5F2B" w:rsidRDefault="006E5F2B" w:rsidP="006E5F2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E5F2B" w:rsidRDefault="006E5F2B" w:rsidP="006E5F2B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11.30 A.M. – 1.30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6E5F2B" w:rsidRDefault="006E5F2B" w:rsidP="006E5F2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6E5F2B" w:rsidRPr="0054064D" w:rsidRDefault="006E5F2B" w:rsidP="0054064D">
      <w:pPr>
        <w:pStyle w:val="ListParagraph"/>
        <w:keepNext/>
        <w:keepLines/>
        <w:numPr>
          <w:ilvl w:val="0"/>
          <w:numId w:val="1"/>
        </w:numPr>
        <w:spacing w:after="0" w:line="360" w:lineRule="auto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54064D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Answer question one and any other two questions </w:t>
      </w:r>
    </w:p>
    <w:p w:rsidR="006E5F2B" w:rsidRPr="0054064D" w:rsidRDefault="0054064D" w:rsidP="0054064D">
      <w:p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54064D">
        <w:rPr>
          <w:rFonts w:ascii="Times New Roman" w:eastAsia="Times New Roman" w:hAnsi="Times New Roman"/>
          <w:b/>
          <w:color w:val="000000"/>
          <w:sz w:val="24"/>
          <w:szCs w:val="24"/>
        </w:rPr>
        <w:t>QUESTION ONE</w:t>
      </w:r>
      <w:r w:rsidR="006E5F2B" w:rsidRPr="0054064D">
        <w:rPr>
          <w:rFonts w:ascii="Times New Roman" w:eastAsia="Times New Roman" w:hAnsi="Times New Roman"/>
          <w:b/>
          <w:noProof/>
          <w:color w:val="000000"/>
          <w:sz w:val="24"/>
          <w:szCs w:val="24"/>
        </w:rPr>
        <w:drawing>
          <wp:inline distT="0" distB="0" distL="0" distR="0" wp14:anchorId="5D2849C7" wp14:editId="09617C6D">
            <wp:extent cx="19050" cy="26035"/>
            <wp:effectExtent l="0" t="0" r="0" b="0"/>
            <wp:docPr id="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" cy="26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2091" w:rsidRPr="00E92091" w:rsidRDefault="00E92091" w:rsidP="0054064D">
      <w:pPr>
        <w:tabs>
          <w:tab w:val="center" w:pos="1790"/>
        </w:tabs>
        <w:spacing w:after="0" w:line="360" w:lineRule="auto"/>
        <w:ind w:left="-5"/>
        <w:rPr>
          <w:rFonts w:ascii="Times New Roman" w:eastAsia="Times New Roman" w:hAnsi="Times New Roman"/>
          <w:color w:val="000000"/>
          <w:sz w:val="24"/>
          <w:szCs w:val="24"/>
        </w:rPr>
      </w:pPr>
      <w:r w:rsidRPr="00E92091">
        <w:rPr>
          <w:rFonts w:ascii="Times New Roman" w:eastAsia="Times New Roman" w:hAnsi="Times New Roman"/>
          <w:noProof/>
          <w:color w:val="000000"/>
          <w:sz w:val="24"/>
          <w:szCs w:val="24"/>
        </w:rPr>
        <w:drawing>
          <wp:inline distT="0" distB="0" distL="0" distR="0" wp14:anchorId="5112BDEE" wp14:editId="570D2A27">
            <wp:extent cx="33528" cy="24391"/>
            <wp:effectExtent l="0" t="0" r="0" b="0"/>
            <wp:docPr id="3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5" name="Picture 1305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3528" cy="243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ab/>
        <w:t>a. Define the following terms:</w:t>
      </w:r>
    </w:p>
    <w:p w:rsidR="00255B12" w:rsidRPr="0054064D" w:rsidRDefault="00E92091" w:rsidP="0054064D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54064D">
        <w:rPr>
          <w:rFonts w:ascii="Times New Roman" w:eastAsia="Times New Roman" w:hAnsi="Times New Roman"/>
          <w:color w:val="000000"/>
          <w:sz w:val="24"/>
          <w:szCs w:val="24"/>
        </w:rPr>
        <w:t xml:space="preserve">Monitoring </w:t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4064D">
        <w:rPr>
          <w:rFonts w:ascii="Times New Roman" w:eastAsia="Times New Roman" w:hAnsi="Times New Roman"/>
          <w:color w:val="000000"/>
          <w:sz w:val="24"/>
          <w:szCs w:val="24"/>
        </w:rPr>
        <w:t xml:space="preserve">(2 marks) </w:t>
      </w:r>
    </w:p>
    <w:p w:rsidR="00255B12" w:rsidRPr="0054064D" w:rsidRDefault="00E92091" w:rsidP="0054064D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54064D">
        <w:rPr>
          <w:rFonts w:ascii="Times New Roman" w:eastAsia="Times New Roman" w:hAnsi="Times New Roman"/>
          <w:color w:val="000000"/>
          <w:sz w:val="24"/>
          <w:szCs w:val="24"/>
        </w:rPr>
        <w:t xml:space="preserve">Project </w:t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4064D">
        <w:rPr>
          <w:rFonts w:ascii="Times New Roman" w:eastAsia="Times New Roman" w:hAnsi="Times New Roman"/>
          <w:color w:val="000000"/>
          <w:sz w:val="24"/>
          <w:szCs w:val="24"/>
        </w:rPr>
        <w:t xml:space="preserve">(2 marks) </w:t>
      </w:r>
    </w:p>
    <w:p w:rsidR="00255B12" w:rsidRPr="0054064D" w:rsidRDefault="00255B12" w:rsidP="0054064D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54064D">
        <w:rPr>
          <w:rFonts w:ascii="Times New Roman" w:eastAsia="Times New Roman" w:hAnsi="Times New Roman"/>
          <w:color w:val="000000"/>
          <w:sz w:val="24"/>
          <w:szCs w:val="24"/>
        </w:rPr>
        <w:t xml:space="preserve">Project cycle </w:t>
      </w:r>
      <w:r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4064D">
        <w:rPr>
          <w:rFonts w:ascii="Times New Roman" w:eastAsia="Times New Roman" w:hAnsi="Times New Roman"/>
          <w:color w:val="000000"/>
          <w:sz w:val="24"/>
          <w:szCs w:val="24"/>
        </w:rPr>
        <w:tab/>
        <w:t>(2 marks)</w:t>
      </w:r>
    </w:p>
    <w:p w:rsidR="00E92091" w:rsidRPr="00E92091" w:rsidRDefault="00255B12" w:rsidP="0054064D">
      <w:pPr>
        <w:pStyle w:val="ListParagraph"/>
        <w:numPr>
          <w:ilvl w:val="0"/>
          <w:numId w:val="2"/>
        </w:numPr>
        <w:spacing w:after="0" w:line="360" w:lineRule="auto"/>
        <w:ind w:left="672" w:right="5" w:hanging="341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54064D">
        <w:rPr>
          <w:rFonts w:ascii="Times New Roman" w:eastAsia="Times New Roman" w:hAnsi="Times New Roman"/>
          <w:color w:val="000000"/>
          <w:sz w:val="24"/>
          <w:szCs w:val="24"/>
        </w:rPr>
        <w:t>Differentiate</w:t>
      </w:r>
      <w:r w:rsidR="00E92091" w:rsidRPr="00E92091">
        <w:rPr>
          <w:rFonts w:ascii="Times New Roman" w:eastAsia="Times New Roman" w:hAnsi="Times New Roman"/>
          <w:color w:val="000000"/>
          <w:sz w:val="24"/>
          <w:szCs w:val="24"/>
        </w:rPr>
        <w:t xml:space="preserve"> project monitoring and evaluation</w:t>
      </w:r>
      <w:r w:rsidR="00E92091" w:rsidRPr="00E9209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92091" w:rsidRPr="00E92091">
        <w:rPr>
          <w:rFonts w:ascii="Times New Roman" w:eastAsia="Times New Roman" w:hAnsi="Times New Roman"/>
          <w:color w:val="000000"/>
          <w:sz w:val="24"/>
          <w:szCs w:val="24"/>
        </w:rPr>
        <w:t>(6 marks)</w:t>
      </w:r>
    </w:p>
    <w:p w:rsidR="00E92091" w:rsidRPr="00E92091" w:rsidRDefault="00E92091" w:rsidP="0054064D">
      <w:pPr>
        <w:numPr>
          <w:ilvl w:val="0"/>
          <w:numId w:val="2"/>
        </w:numPr>
        <w:spacing w:after="0" w:line="360" w:lineRule="auto"/>
        <w:ind w:left="672" w:right="5" w:hanging="341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 xml:space="preserve">Describe the qualities of a good evaluation report </w:t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>(6 marks)</w:t>
      </w:r>
    </w:p>
    <w:p w:rsidR="00E92091" w:rsidRPr="00E92091" w:rsidRDefault="00E92091" w:rsidP="0054064D">
      <w:pPr>
        <w:numPr>
          <w:ilvl w:val="0"/>
          <w:numId w:val="2"/>
        </w:numPr>
        <w:spacing w:after="0" w:line="360" w:lineRule="auto"/>
        <w:ind w:left="672" w:right="5" w:hanging="341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 xml:space="preserve">Explain various levels of indicators </w:t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>(6 marks)</w:t>
      </w:r>
    </w:p>
    <w:p w:rsidR="00E92091" w:rsidRPr="00E92091" w:rsidRDefault="00E92091" w:rsidP="0054064D">
      <w:pPr>
        <w:numPr>
          <w:ilvl w:val="0"/>
          <w:numId w:val="2"/>
        </w:numPr>
        <w:spacing w:after="0" w:line="360" w:lineRule="auto"/>
        <w:ind w:left="672" w:right="5" w:hanging="341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 xml:space="preserve">Explain three types of evaluation </w:t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55B12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>(6 marks)</w:t>
      </w:r>
    </w:p>
    <w:p w:rsidR="0054064D" w:rsidRDefault="0054064D" w:rsidP="0054064D">
      <w:pPr>
        <w:keepNext/>
        <w:keepLines/>
        <w:spacing w:after="0" w:line="360" w:lineRule="auto"/>
        <w:ind w:left="5" w:right="1766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E92091" w:rsidRPr="00E92091" w:rsidRDefault="00E92091" w:rsidP="0054064D">
      <w:pPr>
        <w:keepNext/>
        <w:keepLines/>
        <w:spacing w:after="0" w:line="360" w:lineRule="auto"/>
        <w:ind w:left="5" w:right="1766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92091">
        <w:rPr>
          <w:rFonts w:ascii="Times New Roman" w:eastAsia="Times New Roman" w:hAnsi="Times New Roman"/>
          <w:b/>
          <w:color w:val="000000"/>
          <w:sz w:val="24"/>
          <w:szCs w:val="24"/>
        </w:rPr>
        <w:t>QUESTION TWO (20 MARKS)</w:t>
      </w:r>
    </w:p>
    <w:p w:rsidR="00E92091" w:rsidRPr="00E92091" w:rsidRDefault="00E92091" w:rsidP="0054064D">
      <w:pPr>
        <w:numPr>
          <w:ilvl w:val="0"/>
          <w:numId w:val="3"/>
        </w:numPr>
        <w:spacing w:after="0" w:line="360" w:lineRule="auto"/>
        <w:ind w:left="360" w:right="5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>Justify the need for project monitoring and evaluation</w:t>
      </w: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805AB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805AB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>(10 marks)</w:t>
      </w:r>
    </w:p>
    <w:p w:rsidR="00E92091" w:rsidRPr="00E92091" w:rsidRDefault="00E92091" w:rsidP="0054064D">
      <w:pPr>
        <w:numPr>
          <w:ilvl w:val="0"/>
          <w:numId w:val="3"/>
        </w:numPr>
        <w:spacing w:after="0" w:line="360" w:lineRule="auto"/>
        <w:ind w:left="360" w:right="5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 xml:space="preserve">Explain various sources of project evaluators </w:t>
      </w:r>
      <w:r w:rsidR="005805AB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805AB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805AB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805AB" w:rsidRP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>(10 marks)</w:t>
      </w:r>
    </w:p>
    <w:p w:rsidR="0054064D" w:rsidRDefault="0054064D" w:rsidP="0054064D">
      <w:pPr>
        <w:keepNext/>
        <w:keepLines/>
        <w:spacing w:after="0" w:line="360" w:lineRule="auto"/>
        <w:ind w:right="1766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E92091" w:rsidRPr="00E92091" w:rsidRDefault="00E92091" w:rsidP="0054064D">
      <w:pPr>
        <w:keepNext/>
        <w:keepLines/>
        <w:spacing w:after="0" w:line="360" w:lineRule="auto"/>
        <w:ind w:right="1766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92091">
        <w:rPr>
          <w:rFonts w:ascii="Times New Roman" w:eastAsia="Times New Roman" w:hAnsi="Times New Roman"/>
          <w:b/>
          <w:color w:val="000000"/>
          <w:sz w:val="24"/>
          <w:szCs w:val="24"/>
        </w:rPr>
        <w:t>QUESTION THREE (20 MARKS)</w:t>
      </w:r>
    </w:p>
    <w:p w:rsidR="00E92091" w:rsidRPr="00E92091" w:rsidRDefault="00E92091" w:rsidP="0054064D">
      <w:pPr>
        <w:numPr>
          <w:ilvl w:val="0"/>
          <w:numId w:val="4"/>
        </w:numPr>
        <w:spacing w:after="0" w:line="360" w:lineRule="auto"/>
        <w:ind w:left="360" w:right="5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>Expound on various methods used to collect data in monitoring and evaluation. (10 marks)</w:t>
      </w:r>
    </w:p>
    <w:p w:rsidR="00E92091" w:rsidRPr="00E92091" w:rsidRDefault="00E92091" w:rsidP="0054064D">
      <w:pPr>
        <w:numPr>
          <w:ilvl w:val="0"/>
          <w:numId w:val="4"/>
        </w:numPr>
        <w:spacing w:after="0" w:line="360" w:lineRule="auto"/>
        <w:ind w:left="360" w:right="5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E92091">
        <w:rPr>
          <w:rFonts w:ascii="Times New Roman" w:eastAsia="Times New Roman" w:hAnsi="Times New Roman"/>
          <w:color w:val="000000"/>
          <w:sz w:val="24"/>
          <w:szCs w:val="24"/>
        </w:rPr>
        <w:lastRenderedPageBreak/>
        <w:t xml:space="preserve">Explain five areas of focus for an evaluation exercise that form the basis for questions that the evaluation seeks to answer. </w:t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>(10 marks)</w:t>
      </w:r>
    </w:p>
    <w:p w:rsidR="00481CA3" w:rsidRDefault="00481CA3" w:rsidP="0054064D">
      <w:pPr>
        <w:keepNext/>
        <w:keepLines/>
        <w:spacing w:after="0" w:line="360" w:lineRule="auto"/>
        <w:ind w:left="5" w:right="1766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E92091" w:rsidRPr="00E92091" w:rsidRDefault="00E92091" w:rsidP="0054064D">
      <w:pPr>
        <w:keepNext/>
        <w:keepLines/>
        <w:spacing w:after="0" w:line="360" w:lineRule="auto"/>
        <w:ind w:left="5" w:right="1766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bookmarkStart w:id="0" w:name="_GoBack"/>
      <w:bookmarkEnd w:id="0"/>
      <w:r w:rsidRPr="00E92091">
        <w:rPr>
          <w:rFonts w:ascii="Times New Roman" w:eastAsia="Times New Roman" w:hAnsi="Times New Roman"/>
          <w:b/>
          <w:color w:val="000000"/>
          <w:sz w:val="24"/>
          <w:szCs w:val="24"/>
        </w:rPr>
        <w:t>QUESTION FOUR (20 MARKS)</w:t>
      </w:r>
    </w:p>
    <w:p w:rsidR="00E92091" w:rsidRPr="00E92091" w:rsidRDefault="00E92091" w:rsidP="0054064D">
      <w:pPr>
        <w:numPr>
          <w:ilvl w:val="0"/>
          <w:numId w:val="5"/>
        </w:numPr>
        <w:spacing w:after="0" w:line="360" w:lineRule="auto"/>
        <w:ind w:left="360" w:right="5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>Why is it necessary to conduct project evaluation during project execution</w:t>
      </w:r>
      <w:r w:rsidR="005805AB" w:rsidRPr="0054064D">
        <w:rPr>
          <w:rFonts w:ascii="Times New Roman" w:eastAsia="Times New Roman" w:hAnsi="Times New Roman"/>
          <w:color w:val="000000"/>
          <w:sz w:val="24"/>
          <w:szCs w:val="24"/>
        </w:rPr>
        <w:t>?</w:t>
      </w: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 xml:space="preserve"> (10 marks)</w:t>
      </w:r>
    </w:p>
    <w:p w:rsidR="00E92091" w:rsidRPr="00E92091" w:rsidRDefault="00E92091" w:rsidP="0054064D">
      <w:pPr>
        <w:numPr>
          <w:ilvl w:val="0"/>
          <w:numId w:val="5"/>
        </w:numPr>
        <w:spacing w:after="0" w:line="360" w:lineRule="auto"/>
        <w:ind w:left="360" w:right="5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>Identify various uses of the log frame matrix during project implementation (10 marks)</w:t>
      </w:r>
    </w:p>
    <w:p w:rsidR="0054064D" w:rsidRDefault="0054064D" w:rsidP="0054064D">
      <w:pPr>
        <w:keepNext/>
        <w:keepLines/>
        <w:spacing w:after="0" w:line="360" w:lineRule="auto"/>
        <w:ind w:left="5" w:right="1766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E92091" w:rsidRPr="00E92091" w:rsidRDefault="00E92091" w:rsidP="0054064D">
      <w:pPr>
        <w:keepNext/>
        <w:keepLines/>
        <w:spacing w:after="0" w:line="360" w:lineRule="auto"/>
        <w:ind w:left="5" w:right="1766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92091">
        <w:rPr>
          <w:rFonts w:ascii="Times New Roman" w:eastAsia="Times New Roman" w:hAnsi="Times New Roman"/>
          <w:b/>
          <w:color w:val="000000"/>
          <w:sz w:val="24"/>
          <w:szCs w:val="24"/>
        </w:rPr>
        <w:t>QUESTION FIVE (20 MARKS)</w:t>
      </w:r>
    </w:p>
    <w:p w:rsidR="00E92091" w:rsidRPr="00E92091" w:rsidRDefault="00E92091" w:rsidP="0054064D">
      <w:pPr>
        <w:numPr>
          <w:ilvl w:val="0"/>
          <w:numId w:val="6"/>
        </w:numPr>
        <w:spacing w:after="0" w:line="360" w:lineRule="auto"/>
        <w:ind w:left="270" w:right="5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 xml:space="preserve">Describe the evaluation norms guiding evaluation exercises </w:t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>(10 marks)</w:t>
      </w:r>
    </w:p>
    <w:p w:rsidR="00E92091" w:rsidRPr="00E92091" w:rsidRDefault="00E92091" w:rsidP="0054064D">
      <w:pPr>
        <w:numPr>
          <w:ilvl w:val="0"/>
          <w:numId w:val="6"/>
        </w:numPr>
        <w:spacing w:after="0" w:line="360" w:lineRule="auto"/>
        <w:ind w:left="270" w:right="5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 xml:space="preserve">Briefly discuss the key contents of the project evaluation report </w:t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4064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E92091">
        <w:rPr>
          <w:rFonts w:ascii="Times New Roman" w:eastAsia="Times New Roman" w:hAnsi="Times New Roman"/>
          <w:color w:val="000000"/>
          <w:sz w:val="24"/>
          <w:szCs w:val="24"/>
        </w:rPr>
        <w:t>(10 marks)</w:t>
      </w:r>
    </w:p>
    <w:p w:rsidR="00091107" w:rsidRPr="0054064D" w:rsidRDefault="0054064D" w:rsidP="0054064D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4064D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sectPr w:rsidR="00091107" w:rsidRPr="0054064D">
      <w:headerReference w:type="default" r:id="rId10"/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73A0" w:rsidRDefault="006273A0" w:rsidP="006E5F2B">
      <w:pPr>
        <w:spacing w:after="0" w:line="240" w:lineRule="auto"/>
      </w:pPr>
      <w:r>
        <w:separator/>
      </w:r>
    </w:p>
  </w:endnote>
  <w:endnote w:type="continuationSeparator" w:id="0">
    <w:p w:rsidR="006273A0" w:rsidRDefault="006273A0" w:rsidP="006E5F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5426547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54064D" w:rsidRDefault="0054064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81CA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81CA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4064D" w:rsidRDefault="005406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73A0" w:rsidRDefault="006273A0" w:rsidP="006E5F2B">
      <w:pPr>
        <w:spacing w:after="0" w:line="240" w:lineRule="auto"/>
      </w:pPr>
      <w:r>
        <w:separator/>
      </w:r>
    </w:p>
  </w:footnote>
  <w:footnote w:type="continuationSeparator" w:id="0">
    <w:p w:rsidR="006273A0" w:rsidRDefault="006273A0" w:rsidP="006E5F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5F2B" w:rsidRDefault="006E5F2B">
    <w:pPr>
      <w:pStyle w:val="Header"/>
    </w:pPr>
    <w:r>
      <w:tab/>
      <w:t>PPMA 340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25B36"/>
    <w:multiLevelType w:val="hybridMultilevel"/>
    <w:tmpl w:val="EE025EB2"/>
    <w:lvl w:ilvl="0" w:tplc="0409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1" w15:restartNumberingAfterBreak="0">
    <w:nsid w:val="0BAF7535"/>
    <w:multiLevelType w:val="hybridMultilevel"/>
    <w:tmpl w:val="52643AFA"/>
    <w:lvl w:ilvl="0" w:tplc="5DFCEBD0">
      <w:start w:val="1"/>
      <w:numFmt w:val="lowerRoman"/>
      <w:lvlText w:val="%1."/>
      <w:lvlJc w:val="left"/>
      <w:pPr>
        <w:ind w:left="1051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11" w:hanging="360"/>
      </w:pPr>
    </w:lvl>
    <w:lvl w:ilvl="2" w:tplc="0409001B" w:tentative="1">
      <w:start w:val="1"/>
      <w:numFmt w:val="lowerRoman"/>
      <w:lvlText w:val="%3."/>
      <w:lvlJc w:val="right"/>
      <w:pPr>
        <w:ind w:left="2131" w:hanging="180"/>
      </w:pPr>
    </w:lvl>
    <w:lvl w:ilvl="3" w:tplc="0409000F" w:tentative="1">
      <w:start w:val="1"/>
      <w:numFmt w:val="decimal"/>
      <w:lvlText w:val="%4."/>
      <w:lvlJc w:val="left"/>
      <w:pPr>
        <w:ind w:left="2851" w:hanging="360"/>
      </w:pPr>
    </w:lvl>
    <w:lvl w:ilvl="4" w:tplc="04090019" w:tentative="1">
      <w:start w:val="1"/>
      <w:numFmt w:val="lowerLetter"/>
      <w:lvlText w:val="%5."/>
      <w:lvlJc w:val="left"/>
      <w:pPr>
        <w:ind w:left="3571" w:hanging="360"/>
      </w:pPr>
    </w:lvl>
    <w:lvl w:ilvl="5" w:tplc="0409001B" w:tentative="1">
      <w:start w:val="1"/>
      <w:numFmt w:val="lowerRoman"/>
      <w:lvlText w:val="%6."/>
      <w:lvlJc w:val="right"/>
      <w:pPr>
        <w:ind w:left="4291" w:hanging="180"/>
      </w:pPr>
    </w:lvl>
    <w:lvl w:ilvl="6" w:tplc="0409000F" w:tentative="1">
      <w:start w:val="1"/>
      <w:numFmt w:val="decimal"/>
      <w:lvlText w:val="%7."/>
      <w:lvlJc w:val="left"/>
      <w:pPr>
        <w:ind w:left="5011" w:hanging="360"/>
      </w:pPr>
    </w:lvl>
    <w:lvl w:ilvl="7" w:tplc="04090019" w:tentative="1">
      <w:start w:val="1"/>
      <w:numFmt w:val="lowerLetter"/>
      <w:lvlText w:val="%8."/>
      <w:lvlJc w:val="left"/>
      <w:pPr>
        <w:ind w:left="5731" w:hanging="360"/>
      </w:pPr>
    </w:lvl>
    <w:lvl w:ilvl="8" w:tplc="0409001B" w:tentative="1">
      <w:start w:val="1"/>
      <w:numFmt w:val="lowerRoman"/>
      <w:lvlText w:val="%9."/>
      <w:lvlJc w:val="right"/>
      <w:pPr>
        <w:ind w:left="6451" w:hanging="180"/>
      </w:pPr>
    </w:lvl>
  </w:abstractNum>
  <w:abstractNum w:abstractNumId="2" w15:restartNumberingAfterBreak="0">
    <w:nsid w:val="13294069"/>
    <w:multiLevelType w:val="hybridMultilevel"/>
    <w:tmpl w:val="9DCAEB8A"/>
    <w:lvl w:ilvl="0" w:tplc="8C4A7E88">
      <w:start w:val="1"/>
      <w:numFmt w:val="lowerLetter"/>
      <w:lvlText w:val="%1."/>
      <w:lvlJc w:val="left"/>
      <w:pPr>
        <w:ind w:left="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FCA3EA0">
      <w:start w:val="1"/>
      <w:numFmt w:val="lowerLetter"/>
      <w:lvlText w:val="%2"/>
      <w:lvlJc w:val="left"/>
      <w:pPr>
        <w:ind w:left="1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B8B3AE">
      <w:start w:val="1"/>
      <w:numFmt w:val="lowerRoman"/>
      <w:lvlText w:val="%3"/>
      <w:lvlJc w:val="left"/>
      <w:pPr>
        <w:ind w:left="2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110FB5E">
      <w:start w:val="1"/>
      <w:numFmt w:val="decimal"/>
      <w:lvlText w:val="%4"/>
      <w:lvlJc w:val="left"/>
      <w:pPr>
        <w:ind w:left="2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58F8BA">
      <w:start w:val="1"/>
      <w:numFmt w:val="lowerLetter"/>
      <w:lvlText w:val="%5"/>
      <w:lvlJc w:val="left"/>
      <w:pPr>
        <w:ind w:left="3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46B444">
      <w:start w:val="1"/>
      <w:numFmt w:val="lowerRoman"/>
      <w:lvlText w:val="%6"/>
      <w:lvlJc w:val="left"/>
      <w:pPr>
        <w:ind w:left="4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50AB08E">
      <w:start w:val="1"/>
      <w:numFmt w:val="decimal"/>
      <w:lvlText w:val="%7"/>
      <w:lvlJc w:val="left"/>
      <w:pPr>
        <w:ind w:left="5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BE24594">
      <w:start w:val="1"/>
      <w:numFmt w:val="lowerLetter"/>
      <w:lvlText w:val="%8"/>
      <w:lvlJc w:val="left"/>
      <w:pPr>
        <w:ind w:left="5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F8DAD4">
      <w:start w:val="1"/>
      <w:numFmt w:val="lowerRoman"/>
      <w:lvlText w:val="%9"/>
      <w:lvlJc w:val="left"/>
      <w:pPr>
        <w:ind w:left="6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1E14325"/>
    <w:multiLevelType w:val="hybridMultilevel"/>
    <w:tmpl w:val="696CB236"/>
    <w:lvl w:ilvl="0" w:tplc="6E52A320">
      <w:start w:val="1"/>
      <w:numFmt w:val="lowerLetter"/>
      <w:lvlText w:val="%1."/>
      <w:lvlJc w:val="left"/>
      <w:pPr>
        <w:ind w:left="6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C969596">
      <w:start w:val="1"/>
      <w:numFmt w:val="lowerLetter"/>
      <w:lvlText w:val="%2"/>
      <w:lvlJc w:val="left"/>
      <w:pPr>
        <w:ind w:left="1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A6638DA">
      <w:start w:val="1"/>
      <w:numFmt w:val="lowerRoman"/>
      <w:lvlText w:val="%3"/>
      <w:lvlJc w:val="left"/>
      <w:pPr>
        <w:ind w:left="2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F0C4B00">
      <w:start w:val="1"/>
      <w:numFmt w:val="decimal"/>
      <w:lvlText w:val="%4"/>
      <w:lvlJc w:val="left"/>
      <w:pPr>
        <w:ind w:left="28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80AF112">
      <w:start w:val="1"/>
      <w:numFmt w:val="lowerLetter"/>
      <w:lvlText w:val="%5"/>
      <w:lvlJc w:val="left"/>
      <w:pPr>
        <w:ind w:left="35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31E9EB8">
      <w:start w:val="1"/>
      <w:numFmt w:val="lowerRoman"/>
      <w:lvlText w:val="%6"/>
      <w:lvlJc w:val="left"/>
      <w:pPr>
        <w:ind w:left="42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044222">
      <w:start w:val="1"/>
      <w:numFmt w:val="decimal"/>
      <w:lvlText w:val="%7"/>
      <w:lvlJc w:val="left"/>
      <w:pPr>
        <w:ind w:left="50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5C8EE46">
      <w:start w:val="1"/>
      <w:numFmt w:val="lowerLetter"/>
      <w:lvlText w:val="%8"/>
      <w:lvlJc w:val="left"/>
      <w:pPr>
        <w:ind w:left="57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F6DABE">
      <w:start w:val="1"/>
      <w:numFmt w:val="lowerRoman"/>
      <w:lvlText w:val="%9"/>
      <w:lvlJc w:val="left"/>
      <w:pPr>
        <w:ind w:left="64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1922D2A"/>
    <w:multiLevelType w:val="hybridMultilevel"/>
    <w:tmpl w:val="E076B9B6"/>
    <w:lvl w:ilvl="0" w:tplc="10D4FE12">
      <w:start w:val="1"/>
      <w:numFmt w:val="lowerLetter"/>
      <w:lvlText w:val="%1."/>
      <w:lvlJc w:val="left"/>
      <w:pPr>
        <w:ind w:left="6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6FC3D84">
      <w:start w:val="1"/>
      <w:numFmt w:val="lowerLetter"/>
      <w:lvlText w:val="%2"/>
      <w:lvlJc w:val="left"/>
      <w:pPr>
        <w:ind w:left="1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561C0A">
      <w:start w:val="1"/>
      <w:numFmt w:val="lowerRoman"/>
      <w:lvlText w:val="%3"/>
      <w:lvlJc w:val="left"/>
      <w:pPr>
        <w:ind w:left="2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A68B1BE">
      <w:start w:val="1"/>
      <w:numFmt w:val="decimal"/>
      <w:lvlText w:val="%4"/>
      <w:lvlJc w:val="left"/>
      <w:pPr>
        <w:ind w:left="2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9CC4576">
      <w:start w:val="1"/>
      <w:numFmt w:val="lowerLetter"/>
      <w:lvlText w:val="%5"/>
      <w:lvlJc w:val="left"/>
      <w:pPr>
        <w:ind w:left="3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E00FFFC">
      <w:start w:val="1"/>
      <w:numFmt w:val="lowerRoman"/>
      <w:lvlText w:val="%6"/>
      <w:lvlJc w:val="left"/>
      <w:pPr>
        <w:ind w:left="4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3A51DC">
      <w:start w:val="1"/>
      <w:numFmt w:val="decimal"/>
      <w:lvlText w:val="%7"/>
      <w:lvlJc w:val="left"/>
      <w:pPr>
        <w:ind w:left="5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5F86B36">
      <w:start w:val="1"/>
      <w:numFmt w:val="lowerLetter"/>
      <w:lvlText w:val="%8"/>
      <w:lvlJc w:val="left"/>
      <w:pPr>
        <w:ind w:left="5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22C9378">
      <w:start w:val="1"/>
      <w:numFmt w:val="lowerRoman"/>
      <w:lvlText w:val="%9"/>
      <w:lvlJc w:val="left"/>
      <w:pPr>
        <w:ind w:left="6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B743BC9"/>
    <w:multiLevelType w:val="hybridMultilevel"/>
    <w:tmpl w:val="8E40B866"/>
    <w:lvl w:ilvl="0" w:tplc="C1EABC6C">
      <w:start w:val="2"/>
      <w:numFmt w:val="lowerLetter"/>
      <w:lvlText w:val="%1."/>
      <w:lvlJc w:val="left"/>
      <w:pPr>
        <w:ind w:left="6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929D7E">
      <w:start w:val="1"/>
      <w:numFmt w:val="lowerLetter"/>
      <w:lvlText w:val="%2"/>
      <w:lvlJc w:val="left"/>
      <w:pPr>
        <w:ind w:left="14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889574">
      <w:start w:val="1"/>
      <w:numFmt w:val="lowerRoman"/>
      <w:lvlText w:val="%3"/>
      <w:lvlJc w:val="left"/>
      <w:pPr>
        <w:ind w:left="21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CB01A">
      <w:start w:val="1"/>
      <w:numFmt w:val="decimal"/>
      <w:lvlText w:val="%4"/>
      <w:lvlJc w:val="left"/>
      <w:pPr>
        <w:ind w:left="28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CCAADAA">
      <w:start w:val="1"/>
      <w:numFmt w:val="lowerLetter"/>
      <w:lvlText w:val="%5"/>
      <w:lvlJc w:val="left"/>
      <w:pPr>
        <w:ind w:left="35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83A88C0">
      <w:start w:val="1"/>
      <w:numFmt w:val="lowerRoman"/>
      <w:lvlText w:val="%6"/>
      <w:lvlJc w:val="left"/>
      <w:pPr>
        <w:ind w:left="42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447D98">
      <w:start w:val="1"/>
      <w:numFmt w:val="decimal"/>
      <w:lvlText w:val="%7"/>
      <w:lvlJc w:val="left"/>
      <w:pPr>
        <w:ind w:left="50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CAB5A6">
      <w:start w:val="1"/>
      <w:numFmt w:val="lowerLetter"/>
      <w:lvlText w:val="%8"/>
      <w:lvlJc w:val="left"/>
      <w:pPr>
        <w:ind w:left="57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22A8428">
      <w:start w:val="1"/>
      <w:numFmt w:val="lowerRoman"/>
      <w:lvlText w:val="%9"/>
      <w:lvlJc w:val="left"/>
      <w:pPr>
        <w:ind w:left="64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93025C8"/>
    <w:multiLevelType w:val="hybridMultilevel"/>
    <w:tmpl w:val="252A0C64"/>
    <w:lvl w:ilvl="0" w:tplc="9B3A9A8E">
      <w:start w:val="1"/>
      <w:numFmt w:val="lowerLetter"/>
      <w:lvlText w:val="%1."/>
      <w:lvlJc w:val="left"/>
      <w:pPr>
        <w:ind w:left="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D008F30">
      <w:start w:val="1"/>
      <w:numFmt w:val="lowerLetter"/>
      <w:lvlText w:val="%2"/>
      <w:lvlJc w:val="left"/>
      <w:pPr>
        <w:ind w:left="14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D3E3A02">
      <w:start w:val="1"/>
      <w:numFmt w:val="lowerRoman"/>
      <w:lvlText w:val="%3"/>
      <w:lvlJc w:val="left"/>
      <w:pPr>
        <w:ind w:left="21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2E4D680">
      <w:start w:val="1"/>
      <w:numFmt w:val="decimal"/>
      <w:lvlText w:val="%4"/>
      <w:lvlJc w:val="left"/>
      <w:pPr>
        <w:ind w:left="28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469A42">
      <w:start w:val="1"/>
      <w:numFmt w:val="lowerLetter"/>
      <w:lvlText w:val="%5"/>
      <w:lvlJc w:val="left"/>
      <w:pPr>
        <w:ind w:left="35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0B241BC">
      <w:start w:val="1"/>
      <w:numFmt w:val="lowerRoman"/>
      <w:lvlText w:val="%6"/>
      <w:lvlJc w:val="left"/>
      <w:pPr>
        <w:ind w:left="43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F8659D0">
      <w:start w:val="1"/>
      <w:numFmt w:val="decimal"/>
      <w:lvlText w:val="%7"/>
      <w:lvlJc w:val="left"/>
      <w:pPr>
        <w:ind w:left="50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C8786A">
      <w:start w:val="1"/>
      <w:numFmt w:val="lowerLetter"/>
      <w:lvlText w:val="%8"/>
      <w:lvlJc w:val="left"/>
      <w:pPr>
        <w:ind w:left="5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75CA2A4">
      <w:start w:val="1"/>
      <w:numFmt w:val="lowerRoman"/>
      <w:lvlText w:val="%9"/>
      <w:lvlJc w:val="left"/>
      <w:pPr>
        <w:ind w:left="6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1936483"/>
    <w:multiLevelType w:val="hybridMultilevel"/>
    <w:tmpl w:val="766A26DC"/>
    <w:lvl w:ilvl="0" w:tplc="5A889574">
      <w:start w:val="1"/>
      <w:numFmt w:val="lowerRoman"/>
      <w:lvlText w:val="%1"/>
      <w:lvlJc w:val="left"/>
      <w:pPr>
        <w:ind w:left="1051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771" w:hanging="360"/>
      </w:pPr>
    </w:lvl>
    <w:lvl w:ilvl="2" w:tplc="0409001B" w:tentative="1">
      <w:start w:val="1"/>
      <w:numFmt w:val="lowerRoman"/>
      <w:lvlText w:val="%3."/>
      <w:lvlJc w:val="right"/>
      <w:pPr>
        <w:ind w:left="2491" w:hanging="180"/>
      </w:pPr>
    </w:lvl>
    <w:lvl w:ilvl="3" w:tplc="0409000F" w:tentative="1">
      <w:start w:val="1"/>
      <w:numFmt w:val="decimal"/>
      <w:lvlText w:val="%4."/>
      <w:lvlJc w:val="left"/>
      <w:pPr>
        <w:ind w:left="3211" w:hanging="360"/>
      </w:pPr>
    </w:lvl>
    <w:lvl w:ilvl="4" w:tplc="04090019" w:tentative="1">
      <w:start w:val="1"/>
      <w:numFmt w:val="lowerLetter"/>
      <w:lvlText w:val="%5."/>
      <w:lvlJc w:val="left"/>
      <w:pPr>
        <w:ind w:left="3931" w:hanging="360"/>
      </w:pPr>
    </w:lvl>
    <w:lvl w:ilvl="5" w:tplc="0409001B" w:tentative="1">
      <w:start w:val="1"/>
      <w:numFmt w:val="lowerRoman"/>
      <w:lvlText w:val="%6."/>
      <w:lvlJc w:val="right"/>
      <w:pPr>
        <w:ind w:left="4651" w:hanging="180"/>
      </w:pPr>
    </w:lvl>
    <w:lvl w:ilvl="6" w:tplc="0409000F" w:tentative="1">
      <w:start w:val="1"/>
      <w:numFmt w:val="decimal"/>
      <w:lvlText w:val="%7."/>
      <w:lvlJc w:val="left"/>
      <w:pPr>
        <w:ind w:left="5371" w:hanging="360"/>
      </w:pPr>
    </w:lvl>
    <w:lvl w:ilvl="7" w:tplc="04090019" w:tentative="1">
      <w:start w:val="1"/>
      <w:numFmt w:val="lowerLetter"/>
      <w:lvlText w:val="%8."/>
      <w:lvlJc w:val="left"/>
      <w:pPr>
        <w:ind w:left="6091" w:hanging="360"/>
      </w:pPr>
    </w:lvl>
    <w:lvl w:ilvl="8" w:tplc="0409001B" w:tentative="1">
      <w:start w:val="1"/>
      <w:numFmt w:val="lowerRoman"/>
      <w:lvlText w:val="%9."/>
      <w:lvlJc w:val="right"/>
      <w:pPr>
        <w:ind w:left="6811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5"/>
  </w:num>
  <w:num w:numId="3">
    <w:abstractNumId w:val="3"/>
  </w:num>
  <w:num w:numId="4">
    <w:abstractNumId w:val="2"/>
  </w:num>
  <w:num w:numId="5">
    <w:abstractNumId w:val="4"/>
  </w:num>
  <w:num w:numId="6">
    <w:abstractNumId w:val="6"/>
  </w:num>
  <w:num w:numId="7">
    <w:abstractNumId w:val="0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F2B"/>
    <w:rsid w:val="00091107"/>
    <w:rsid w:val="00255B12"/>
    <w:rsid w:val="00481CA3"/>
    <w:rsid w:val="0054064D"/>
    <w:rsid w:val="005805AB"/>
    <w:rsid w:val="006273A0"/>
    <w:rsid w:val="006E5F2B"/>
    <w:rsid w:val="00E92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6892E4"/>
  <w15:chartTrackingRefBased/>
  <w15:docId w15:val="{900D00DC-8726-49DE-B56A-3F53EA16D9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5F2B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E5F2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E5F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5F2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6E5F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5F2B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06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064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880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2024-04-02T05:16:00Z</cp:lastPrinted>
  <dcterms:created xsi:type="dcterms:W3CDTF">2024-04-02T05:09:00Z</dcterms:created>
  <dcterms:modified xsi:type="dcterms:W3CDTF">2024-04-02T05:17:00Z</dcterms:modified>
</cp:coreProperties>
</file>