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1B92" w:rsidRDefault="00ED1B92" w:rsidP="00263448">
      <w:pPr>
        <w:spacing w:after="120"/>
        <w:jc w:val="center"/>
        <w:rPr>
          <w:rFonts w:ascii="Times New Roman" w:hAnsi="Times New Roman" w:cs="Times New Roman"/>
          <w:b/>
          <w:bCs/>
          <w:sz w:val="24"/>
        </w:rPr>
      </w:pPr>
    </w:p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ED1B92" w:rsidTr="00ED1B92">
        <w:trPr>
          <w:trHeight w:val="1444"/>
        </w:trPr>
        <w:tc>
          <w:tcPr>
            <w:tcW w:w="3502" w:type="dxa"/>
          </w:tcPr>
          <w:p w:rsidR="00ED1B92" w:rsidRDefault="00ED1B92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  <w:p w:rsidR="00ED1B92" w:rsidRDefault="00ED1B92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D1B92" w:rsidRDefault="00ED1B92">
            <w:pPr>
              <w:spacing w:after="0" w:line="240" w:lineRule="auto"/>
              <w:rPr>
                <w:rFonts w:ascii="Times New Roman" w:hAnsi="Times New Roman"/>
                <w:b/>
                <w:bCs/>
                <w:kern w:val="2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ED1B92" w:rsidRDefault="00ED1B92">
            <w:pPr>
              <w:spacing w:after="0" w:line="240" w:lineRule="auto"/>
              <w:rPr>
                <w:rFonts w:ascii="Times New Roman" w:hAnsi="Times New Roman"/>
                <w:b/>
                <w:bCs/>
                <w:kern w:val="2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ED1B92" w:rsidRDefault="00ED1B92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  <w:p w:rsidR="00ED1B92" w:rsidRDefault="00ED1B92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D1B92" w:rsidRDefault="00ED1B92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ED1B92" w:rsidRDefault="00ED1B92">
            <w:pPr>
              <w:spacing w:after="0" w:line="240" w:lineRule="auto"/>
              <w:rPr>
                <w:rFonts w:ascii="Times New Roman" w:hAnsi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</w:tc>
      </w:tr>
    </w:tbl>
    <w:p w:rsidR="00ED1B92" w:rsidRDefault="00ED1B92" w:rsidP="00ED1B92">
      <w:pPr>
        <w:jc w:val="center"/>
        <w:rPr>
          <w:rFonts w:ascii="Times New Roman" w:hAnsi="Times New Roman"/>
          <w:b/>
          <w:kern w:val="2"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ED1B92" w:rsidRDefault="00ED1B92" w:rsidP="00ED1B92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RESIT/SPECIAL EXAMINATION </w:t>
      </w:r>
    </w:p>
    <w:p w:rsidR="00ED1B92" w:rsidRDefault="00ED1B92" w:rsidP="00ED1B92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 </w:t>
      </w:r>
    </w:p>
    <w:p w:rsidR="00ED1B92" w:rsidRDefault="00ED1B92" w:rsidP="00ED1B92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BMET 233: MEDICAL HELMINTHOLOGY </w:t>
      </w:r>
    </w:p>
    <w:p w:rsidR="00ED1B92" w:rsidRDefault="00ED1B92" w:rsidP="00ED1B92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BSC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ED1B92" w:rsidRDefault="00ED1B92" w:rsidP="00ED1B92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THURSDAY 31/08/2023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8.30 A.M – 10.30 A.M. </w:t>
      </w:r>
    </w:p>
    <w:p w:rsidR="00403D4A" w:rsidRPr="00263448" w:rsidRDefault="00403D4A" w:rsidP="00263448">
      <w:pPr>
        <w:spacing w:after="120"/>
        <w:jc w:val="center"/>
        <w:rPr>
          <w:rStyle w:val="fontstyle01"/>
          <w:rFonts w:ascii="Times New Roman" w:hAnsi="Times New Roman" w:cs="Times New Roman"/>
          <w:b/>
          <w:bCs/>
          <w:color w:val="auto"/>
          <w:sz w:val="24"/>
        </w:rPr>
      </w:pPr>
      <w:r w:rsidRPr="00F51397">
        <w:rPr>
          <w:rFonts w:ascii="Times New Roman" w:hAnsi="Times New Roman" w:cs="Times New Roman"/>
          <w:sz w:val="24"/>
        </w:rPr>
        <w:br/>
      </w:r>
      <w:r w:rsidRPr="00F51397">
        <w:rPr>
          <w:rFonts w:ascii="Times New Roman" w:hAnsi="Times New Roman" w:cs="Times New Roman"/>
          <w:b/>
          <w:bCs/>
          <w:sz w:val="24"/>
        </w:rPr>
        <w:t xml:space="preserve">INSTRUCTIONS: </w:t>
      </w:r>
      <w:r w:rsidRPr="00F51397">
        <w:rPr>
          <w:rFonts w:ascii="Times New Roman" w:hAnsi="Times New Roman" w:cs="Times New Roman"/>
          <w:bCs/>
          <w:i/>
          <w:sz w:val="24"/>
        </w:rPr>
        <w:t>Answer question</w:t>
      </w:r>
      <w:r w:rsidRPr="00F51397">
        <w:rPr>
          <w:rFonts w:ascii="Times New Roman" w:hAnsi="Times New Roman" w:cs="Times New Roman"/>
          <w:b/>
          <w:bCs/>
          <w:i/>
          <w:sz w:val="24"/>
        </w:rPr>
        <w:t xml:space="preserve"> one</w:t>
      </w:r>
      <w:r w:rsidRPr="00F51397">
        <w:rPr>
          <w:rFonts w:ascii="Times New Roman" w:hAnsi="Times New Roman" w:cs="Times New Roman"/>
          <w:bCs/>
          <w:i/>
          <w:sz w:val="24"/>
        </w:rPr>
        <w:t xml:space="preserve"> and </w:t>
      </w:r>
      <w:r w:rsidRPr="006918D0">
        <w:rPr>
          <w:rFonts w:ascii="Times New Roman" w:hAnsi="Times New Roman" w:cs="Times New Roman"/>
          <w:b/>
          <w:bCs/>
          <w:i/>
          <w:sz w:val="24"/>
        </w:rPr>
        <w:t>any</w:t>
      </w:r>
      <w:r w:rsidR="00ED1B92">
        <w:rPr>
          <w:rFonts w:ascii="Times New Roman" w:hAnsi="Times New Roman" w:cs="Times New Roman"/>
          <w:b/>
          <w:bCs/>
          <w:i/>
          <w:sz w:val="24"/>
        </w:rPr>
        <w:t xml:space="preserve"> </w:t>
      </w:r>
      <w:r w:rsidRPr="006918D0">
        <w:rPr>
          <w:rFonts w:ascii="Times New Roman" w:hAnsi="Times New Roman" w:cs="Times New Roman"/>
          <w:b/>
          <w:bCs/>
          <w:i/>
          <w:sz w:val="24"/>
        </w:rPr>
        <w:t xml:space="preserve">other </w:t>
      </w:r>
      <w:r w:rsidRPr="00F51397">
        <w:rPr>
          <w:rFonts w:ascii="Times New Roman" w:hAnsi="Times New Roman" w:cs="Times New Roman"/>
          <w:b/>
          <w:bCs/>
          <w:i/>
          <w:sz w:val="24"/>
        </w:rPr>
        <w:t>two</w:t>
      </w:r>
      <w:r w:rsidRPr="00F51397">
        <w:rPr>
          <w:rFonts w:ascii="Times New Roman" w:hAnsi="Times New Roman" w:cs="Times New Roman"/>
          <w:bCs/>
          <w:i/>
          <w:sz w:val="24"/>
        </w:rPr>
        <w:t xml:space="preserve"> questions</w:t>
      </w:r>
    </w:p>
    <w:p w:rsidR="00403D4A" w:rsidRPr="007D7A69" w:rsidRDefault="00403D4A" w:rsidP="00263448">
      <w:pPr>
        <w:spacing w:after="120" w:line="276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D7A69">
        <w:rPr>
          <w:rFonts w:ascii="Times New Roman" w:hAnsi="Times New Roman" w:cs="Times New Roman"/>
          <w:b/>
          <w:sz w:val="24"/>
          <w:szCs w:val="24"/>
          <w:u w:val="single"/>
        </w:rPr>
        <w:t>Questions</w:t>
      </w:r>
    </w:p>
    <w:p w:rsidR="00403D4A" w:rsidRPr="000E2BF8" w:rsidRDefault="00403D4A" w:rsidP="00263448">
      <w:pPr>
        <w:spacing w:after="12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E2BF8">
        <w:rPr>
          <w:rFonts w:ascii="Times New Roman" w:hAnsi="Times New Roman" w:cs="Times New Roman"/>
          <w:b/>
          <w:sz w:val="24"/>
          <w:szCs w:val="24"/>
        </w:rPr>
        <w:t>Question 1 (Compulsory) (30 marks)</w:t>
      </w:r>
    </w:p>
    <w:p w:rsidR="00403D4A" w:rsidRPr="00905862" w:rsidRDefault="002B1079" w:rsidP="00905862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76" w:lineRule="auto"/>
        <w:rPr>
          <w:rFonts w:ascii="NewCenturySchlbk-Roman" w:hAnsi="NewCenturySchlbk-Roman" w:cs="NewCenturySchlbk-Roman"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 w:rsidR="00905862">
        <w:rPr>
          <w:rFonts w:ascii="Times New Roman" w:hAnsi="Times New Roman" w:cs="Times New Roman"/>
          <w:sz w:val="24"/>
          <w:szCs w:val="24"/>
        </w:rPr>
        <w:t>5g</w:t>
      </w:r>
      <w:r w:rsidR="00905862" w:rsidRPr="00905862">
        <w:rPr>
          <w:rFonts w:ascii="Times New Roman" w:hAnsi="Times New Roman" w:cs="Times New Roman"/>
          <w:sz w:val="24"/>
          <w:szCs w:val="24"/>
        </w:rPr>
        <w:t xml:space="preserve">eneral </w:t>
      </w:r>
      <w:r w:rsidR="00ED1B92" w:rsidRPr="00905862">
        <w:rPr>
          <w:rFonts w:ascii="Times New Roman" w:hAnsi="Times New Roman" w:cs="Times New Roman"/>
          <w:sz w:val="24"/>
          <w:szCs w:val="24"/>
        </w:rPr>
        <w:t>character</w:t>
      </w:r>
      <w:r w:rsidR="00ED1B92">
        <w:rPr>
          <w:rFonts w:ascii="Times New Roman" w:hAnsi="Times New Roman" w:cs="Times New Roman"/>
          <w:sz w:val="24"/>
          <w:szCs w:val="24"/>
        </w:rPr>
        <w:t>istics</w:t>
      </w:r>
      <w:r w:rsidR="00905862" w:rsidRPr="00905862">
        <w:rPr>
          <w:rFonts w:ascii="Times New Roman" w:hAnsi="Times New Roman" w:cs="Times New Roman"/>
          <w:sz w:val="24"/>
          <w:szCs w:val="24"/>
        </w:rPr>
        <w:t xml:space="preserve"> of cestodes</w:t>
      </w:r>
      <w:r w:rsidR="00403D4A" w:rsidRPr="00263448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  <w:r w:rsidR="00403D4A" w:rsidRPr="00263448">
        <w:rPr>
          <w:rFonts w:ascii="Times New Roman" w:eastAsia="Times New Roman" w:hAnsi="Times New Roman" w:cs="Times New Roman"/>
          <w:sz w:val="24"/>
          <w:szCs w:val="24"/>
        </w:rPr>
        <w:tab/>
      </w:r>
      <w:r w:rsidR="00905862">
        <w:rPr>
          <w:rFonts w:ascii="Times New Roman" w:eastAsia="Times New Roman" w:hAnsi="Times New Roman" w:cs="Times New Roman"/>
          <w:sz w:val="24"/>
          <w:szCs w:val="24"/>
        </w:rPr>
        <w:tab/>
      </w:r>
      <w:r w:rsidR="00905862">
        <w:rPr>
          <w:rFonts w:ascii="Times New Roman" w:eastAsia="Times New Roman" w:hAnsi="Times New Roman" w:cs="Times New Roman"/>
          <w:sz w:val="24"/>
          <w:szCs w:val="24"/>
        </w:rPr>
        <w:tab/>
      </w:r>
      <w:r w:rsidR="00905862">
        <w:rPr>
          <w:rFonts w:ascii="Times New Roman" w:eastAsia="Times New Roman" w:hAnsi="Times New Roman" w:cs="Times New Roman"/>
          <w:sz w:val="24"/>
          <w:szCs w:val="24"/>
        </w:rPr>
        <w:tab/>
      </w:r>
      <w:r w:rsidR="00ED1B92">
        <w:rPr>
          <w:rFonts w:ascii="Times New Roman" w:eastAsia="Times New Roman" w:hAnsi="Times New Roman" w:cs="Times New Roman"/>
          <w:sz w:val="24"/>
          <w:szCs w:val="24"/>
        </w:rPr>
        <w:t xml:space="preserve">             </w:t>
      </w:r>
      <w:r w:rsidR="00403D4A" w:rsidRPr="00263448">
        <w:rPr>
          <w:rFonts w:ascii="Times New Roman" w:eastAsia="Times New Roman" w:hAnsi="Times New Roman" w:cs="Times New Roman"/>
          <w:sz w:val="24"/>
          <w:szCs w:val="24"/>
        </w:rPr>
        <w:t>(</w:t>
      </w:r>
      <w:r w:rsidR="00905862">
        <w:rPr>
          <w:rFonts w:ascii="Times New Roman" w:eastAsia="Times New Roman" w:hAnsi="Times New Roman" w:cs="Times New Roman"/>
          <w:sz w:val="24"/>
          <w:szCs w:val="24"/>
        </w:rPr>
        <w:t>5</w:t>
      </w:r>
      <w:r w:rsidR="00403D4A" w:rsidRPr="00263448">
        <w:rPr>
          <w:rFonts w:ascii="Times New Roman" w:eastAsia="Times New Roman" w:hAnsi="Times New Roman" w:cs="Times New Roman"/>
          <w:sz w:val="24"/>
          <w:szCs w:val="24"/>
        </w:rPr>
        <w:t xml:space="preserve"> Marks)</w:t>
      </w:r>
    </w:p>
    <w:p w:rsidR="00C0614F" w:rsidRPr="00400734" w:rsidRDefault="00400734" w:rsidP="00400734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76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Style w:val="fontstyle01"/>
          <w:rFonts w:ascii="Times New Roman" w:hAnsi="Times New Roman" w:cs="Times New Roman"/>
          <w:sz w:val="24"/>
          <w:szCs w:val="24"/>
        </w:rPr>
        <w:t>Highlight 5pathways</w:t>
      </w:r>
      <w:r w:rsidR="00CA05BE" w:rsidRPr="00263448">
        <w:rPr>
          <w:rStyle w:val="fontstyle01"/>
          <w:rFonts w:ascii="Times New Roman" w:hAnsi="Times New Roman" w:cs="Times New Roman"/>
          <w:sz w:val="24"/>
          <w:szCs w:val="24"/>
        </w:rPr>
        <w:t xml:space="preserve"> through which humans get exposed to helminthes. </w:t>
      </w:r>
      <w:r w:rsidR="002B1079">
        <w:rPr>
          <w:rStyle w:val="fontstyle01"/>
          <w:rFonts w:ascii="Times New Roman" w:hAnsi="Times New Roman" w:cs="Times New Roman"/>
          <w:sz w:val="24"/>
          <w:szCs w:val="24"/>
        </w:rPr>
        <w:tab/>
      </w:r>
      <w:r w:rsidR="00CA05BE" w:rsidRPr="00263448">
        <w:rPr>
          <w:rStyle w:val="fontstyle01"/>
          <w:rFonts w:ascii="Times New Roman" w:hAnsi="Times New Roman" w:cs="Times New Roman"/>
          <w:sz w:val="24"/>
          <w:szCs w:val="24"/>
        </w:rPr>
        <w:t>(5 Marks)</w:t>
      </w:r>
    </w:p>
    <w:p w:rsidR="006F08E5" w:rsidRPr="00263448" w:rsidRDefault="00983927" w:rsidP="0026344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76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63448">
        <w:rPr>
          <w:rFonts w:ascii="Times New Roman" w:hAnsi="Times New Roman" w:cs="Times New Roman"/>
          <w:color w:val="000000"/>
          <w:sz w:val="24"/>
          <w:szCs w:val="24"/>
        </w:rPr>
        <w:t xml:space="preserve">Describe the life cycle of </w:t>
      </w:r>
      <w:r w:rsidRPr="00263448">
        <w:rPr>
          <w:rFonts w:ascii="Times New Roman" w:hAnsi="Times New Roman" w:cs="Times New Roman"/>
          <w:bCs/>
          <w:i/>
          <w:sz w:val="24"/>
          <w:szCs w:val="28"/>
        </w:rPr>
        <w:t xml:space="preserve">Strongyloidesstercoralis. </w:t>
      </w:r>
      <w:r w:rsidR="00263448">
        <w:rPr>
          <w:rFonts w:ascii="Times New Roman" w:hAnsi="Times New Roman" w:cs="Times New Roman"/>
          <w:bCs/>
          <w:sz w:val="24"/>
          <w:szCs w:val="28"/>
        </w:rPr>
        <w:tab/>
      </w:r>
      <w:r w:rsidR="00263448">
        <w:rPr>
          <w:rFonts w:ascii="Times New Roman" w:hAnsi="Times New Roman" w:cs="Times New Roman"/>
          <w:bCs/>
          <w:sz w:val="24"/>
          <w:szCs w:val="28"/>
        </w:rPr>
        <w:tab/>
      </w:r>
      <w:r w:rsidR="00263448">
        <w:rPr>
          <w:rFonts w:ascii="Times New Roman" w:hAnsi="Times New Roman" w:cs="Times New Roman"/>
          <w:bCs/>
          <w:sz w:val="24"/>
          <w:szCs w:val="28"/>
        </w:rPr>
        <w:tab/>
      </w:r>
      <w:r w:rsidR="00ED1B92">
        <w:rPr>
          <w:rFonts w:ascii="Times New Roman" w:hAnsi="Times New Roman" w:cs="Times New Roman"/>
          <w:bCs/>
          <w:sz w:val="24"/>
          <w:szCs w:val="28"/>
        </w:rPr>
        <w:t xml:space="preserve">           </w:t>
      </w:r>
      <w:r w:rsidRPr="00263448">
        <w:rPr>
          <w:rFonts w:ascii="Times New Roman" w:hAnsi="Times New Roman" w:cs="Times New Roman"/>
          <w:bCs/>
          <w:sz w:val="24"/>
          <w:szCs w:val="28"/>
        </w:rPr>
        <w:t>(6 Marks)</w:t>
      </w:r>
    </w:p>
    <w:p w:rsidR="006F08E5" w:rsidRPr="00263448" w:rsidRDefault="002B1079" w:rsidP="0026344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Describethe treatment and diagnosis of</w:t>
      </w:r>
      <w:r w:rsidR="007E66E3" w:rsidRPr="00263448">
        <w:rPr>
          <w:rFonts w:ascii="Times New Roman" w:hAnsi="Times New Roman" w:cs="Times New Roman"/>
          <w:iCs/>
          <w:sz w:val="24"/>
          <w:szCs w:val="24"/>
        </w:rPr>
        <w:t xml:space="preserve"> onchocerciasis</w:t>
      </w:r>
      <w:r w:rsidR="006F08E5" w:rsidRPr="00263448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. </w:t>
      </w:r>
      <w:r w:rsidR="00263448">
        <w:rPr>
          <w:rFonts w:ascii="Times New Roman" w:hAnsi="Times New Roman" w:cs="Times New Roman"/>
          <w:bCs/>
          <w:iCs/>
          <w:sz w:val="24"/>
          <w:szCs w:val="24"/>
        </w:rPr>
        <w:tab/>
      </w:r>
      <w:r>
        <w:rPr>
          <w:rFonts w:ascii="Times New Roman" w:hAnsi="Times New Roman" w:cs="Times New Roman"/>
          <w:bCs/>
          <w:iCs/>
          <w:sz w:val="24"/>
          <w:szCs w:val="24"/>
        </w:rPr>
        <w:tab/>
      </w:r>
      <w:r>
        <w:rPr>
          <w:rFonts w:ascii="Times New Roman" w:hAnsi="Times New Roman" w:cs="Times New Roman"/>
          <w:bCs/>
          <w:iCs/>
          <w:sz w:val="24"/>
          <w:szCs w:val="24"/>
        </w:rPr>
        <w:tab/>
      </w:r>
      <w:r w:rsidR="006F08E5" w:rsidRPr="00263448">
        <w:rPr>
          <w:rFonts w:ascii="Times New Roman" w:hAnsi="Times New Roman" w:cs="Times New Roman"/>
          <w:bCs/>
          <w:iCs/>
          <w:sz w:val="24"/>
          <w:szCs w:val="24"/>
        </w:rPr>
        <w:t>(</w:t>
      </w:r>
      <w:r>
        <w:rPr>
          <w:rFonts w:ascii="Times New Roman" w:hAnsi="Times New Roman" w:cs="Times New Roman"/>
          <w:bCs/>
          <w:iCs/>
          <w:sz w:val="24"/>
          <w:szCs w:val="24"/>
        </w:rPr>
        <w:t>6</w:t>
      </w:r>
      <w:r w:rsidR="006F08E5" w:rsidRPr="00263448">
        <w:rPr>
          <w:rFonts w:ascii="Times New Roman" w:hAnsi="Times New Roman" w:cs="Times New Roman"/>
          <w:bCs/>
          <w:iCs/>
          <w:sz w:val="24"/>
          <w:szCs w:val="24"/>
        </w:rPr>
        <w:t xml:space="preserve"> Marks)</w:t>
      </w:r>
    </w:p>
    <w:p w:rsidR="007E66E3" w:rsidRDefault="002B1079" w:rsidP="0026344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Outline</w:t>
      </w:r>
      <w:r w:rsidR="000B7F6C" w:rsidRPr="00263448">
        <w:rPr>
          <w:rFonts w:ascii="Times New Roman" w:hAnsi="Times New Roman" w:cs="Times New Roman"/>
          <w:iCs/>
          <w:sz w:val="24"/>
          <w:szCs w:val="24"/>
        </w:rPr>
        <w:t xml:space="preserve"> 3 differences between </w:t>
      </w:r>
      <w:r w:rsidR="000B7F6C" w:rsidRPr="00263448">
        <w:rPr>
          <w:rFonts w:ascii="Times New Roman" w:hAnsi="Times New Roman" w:cs="Times New Roman"/>
          <w:i/>
          <w:iCs/>
          <w:sz w:val="24"/>
          <w:szCs w:val="24"/>
        </w:rPr>
        <w:t>Hymenolepisdiminuta</w:t>
      </w:r>
      <w:r w:rsidR="000B7F6C" w:rsidRPr="00263448">
        <w:rPr>
          <w:rFonts w:ascii="Times New Roman" w:hAnsi="Times New Roman" w:cs="Times New Roman"/>
          <w:sz w:val="24"/>
          <w:szCs w:val="24"/>
        </w:rPr>
        <w:t xml:space="preserve">and </w:t>
      </w:r>
      <w:r w:rsidR="000B7F6C" w:rsidRPr="00263448">
        <w:rPr>
          <w:rFonts w:ascii="Times New Roman" w:hAnsi="Times New Roman" w:cs="Times New Roman"/>
          <w:i/>
          <w:iCs/>
          <w:sz w:val="24"/>
          <w:szCs w:val="24"/>
        </w:rPr>
        <w:t>Hymenolepis nana</w:t>
      </w:r>
      <w:r w:rsidR="000B7F6C" w:rsidRPr="00263448">
        <w:rPr>
          <w:rFonts w:ascii="Times New Roman" w:hAnsi="Times New Roman" w:cs="Times New Roman"/>
          <w:iCs/>
          <w:sz w:val="24"/>
          <w:szCs w:val="24"/>
        </w:rPr>
        <w:t xml:space="preserve">. </w:t>
      </w:r>
      <w:r w:rsidR="00263448">
        <w:rPr>
          <w:rFonts w:ascii="Times New Roman" w:hAnsi="Times New Roman" w:cs="Times New Roman"/>
          <w:iCs/>
          <w:sz w:val="24"/>
          <w:szCs w:val="24"/>
        </w:rPr>
        <w:tab/>
      </w:r>
      <w:r w:rsidR="00263448">
        <w:rPr>
          <w:rFonts w:ascii="Times New Roman" w:hAnsi="Times New Roman" w:cs="Times New Roman"/>
          <w:iCs/>
          <w:sz w:val="24"/>
          <w:szCs w:val="24"/>
        </w:rPr>
        <w:tab/>
      </w:r>
      <w:r w:rsidR="00263448">
        <w:rPr>
          <w:rFonts w:ascii="Times New Roman" w:hAnsi="Times New Roman" w:cs="Times New Roman"/>
          <w:iCs/>
          <w:sz w:val="24"/>
          <w:szCs w:val="24"/>
        </w:rPr>
        <w:tab/>
      </w:r>
      <w:r w:rsidR="00263448">
        <w:rPr>
          <w:rFonts w:ascii="Times New Roman" w:hAnsi="Times New Roman" w:cs="Times New Roman"/>
          <w:iCs/>
          <w:sz w:val="24"/>
          <w:szCs w:val="24"/>
        </w:rPr>
        <w:tab/>
      </w:r>
      <w:r w:rsidR="00263448">
        <w:rPr>
          <w:rFonts w:ascii="Times New Roman" w:hAnsi="Times New Roman" w:cs="Times New Roman"/>
          <w:iCs/>
          <w:sz w:val="24"/>
          <w:szCs w:val="24"/>
        </w:rPr>
        <w:tab/>
      </w:r>
      <w:r w:rsidR="00263448">
        <w:rPr>
          <w:rFonts w:ascii="Times New Roman" w:hAnsi="Times New Roman" w:cs="Times New Roman"/>
          <w:iCs/>
          <w:sz w:val="24"/>
          <w:szCs w:val="24"/>
        </w:rPr>
        <w:tab/>
      </w:r>
      <w:r w:rsidR="00263448">
        <w:rPr>
          <w:rFonts w:ascii="Times New Roman" w:hAnsi="Times New Roman" w:cs="Times New Roman"/>
          <w:iCs/>
          <w:sz w:val="24"/>
          <w:szCs w:val="24"/>
        </w:rPr>
        <w:tab/>
      </w:r>
      <w:r w:rsidR="00263448">
        <w:rPr>
          <w:rFonts w:ascii="Times New Roman" w:hAnsi="Times New Roman" w:cs="Times New Roman"/>
          <w:iCs/>
          <w:sz w:val="24"/>
          <w:szCs w:val="24"/>
        </w:rPr>
        <w:tab/>
      </w:r>
      <w:r w:rsidR="00263448">
        <w:rPr>
          <w:rFonts w:ascii="Times New Roman" w:hAnsi="Times New Roman" w:cs="Times New Roman"/>
          <w:iCs/>
          <w:sz w:val="24"/>
          <w:szCs w:val="24"/>
        </w:rPr>
        <w:tab/>
      </w:r>
      <w:r w:rsidR="00263448">
        <w:rPr>
          <w:rFonts w:ascii="Times New Roman" w:hAnsi="Times New Roman" w:cs="Times New Roman"/>
          <w:iCs/>
          <w:sz w:val="24"/>
          <w:szCs w:val="24"/>
        </w:rPr>
        <w:tab/>
      </w:r>
      <w:r w:rsidR="00263448">
        <w:rPr>
          <w:rFonts w:ascii="Times New Roman" w:hAnsi="Times New Roman" w:cs="Times New Roman"/>
          <w:iCs/>
          <w:sz w:val="24"/>
          <w:szCs w:val="24"/>
        </w:rPr>
        <w:tab/>
      </w:r>
      <w:r w:rsidR="00263448">
        <w:rPr>
          <w:rFonts w:ascii="Times New Roman" w:hAnsi="Times New Roman" w:cs="Times New Roman"/>
          <w:iCs/>
          <w:sz w:val="24"/>
          <w:szCs w:val="24"/>
        </w:rPr>
        <w:tab/>
      </w:r>
      <w:r w:rsidR="000B7F6C" w:rsidRPr="00263448">
        <w:rPr>
          <w:rFonts w:ascii="Times New Roman" w:hAnsi="Times New Roman" w:cs="Times New Roman"/>
          <w:iCs/>
          <w:sz w:val="24"/>
          <w:szCs w:val="24"/>
        </w:rPr>
        <w:t>(3 Marks)</w:t>
      </w:r>
    </w:p>
    <w:p w:rsidR="002B1079" w:rsidRPr="00DE3316" w:rsidRDefault="00111C31" w:rsidP="00DE3316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iCs/>
          <w:sz w:val="24"/>
          <w:szCs w:val="24"/>
        </w:rPr>
      </w:pPr>
      <w:r w:rsidRPr="00DE3316">
        <w:rPr>
          <w:rFonts w:ascii="Times New Roman" w:hAnsi="Times New Roman" w:cs="Times New Roman"/>
          <w:iCs/>
          <w:sz w:val="24"/>
          <w:szCs w:val="24"/>
        </w:rPr>
        <w:t xml:space="preserve">Describe briefly the laboratory diagnosis of </w:t>
      </w:r>
      <w:r w:rsidR="00DE3316" w:rsidRPr="00DE3316">
        <w:rPr>
          <w:rFonts w:ascii="Times New Roman" w:hAnsi="Times New Roman" w:cs="Times New Roman"/>
          <w:i/>
          <w:sz w:val="24"/>
          <w:szCs w:val="24"/>
        </w:rPr>
        <w:t>Fasciola hepatica</w:t>
      </w:r>
      <w:r w:rsidRPr="00DE3316">
        <w:rPr>
          <w:rFonts w:ascii="Times New Roman" w:hAnsi="Times New Roman" w:cs="Times New Roman"/>
          <w:iCs/>
          <w:sz w:val="24"/>
          <w:szCs w:val="24"/>
        </w:rPr>
        <w:t xml:space="preserve">. </w:t>
      </w:r>
      <w:r w:rsidRPr="00DE3316">
        <w:rPr>
          <w:rFonts w:ascii="Times New Roman" w:hAnsi="Times New Roman" w:cs="Times New Roman"/>
          <w:iCs/>
          <w:sz w:val="24"/>
          <w:szCs w:val="24"/>
        </w:rPr>
        <w:tab/>
      </w:r>
      <w:r w:rsidRPr="00DE3316">
        <w:rPr>
          <w:rFonts w:ascii="Times New Roman" w:hAnsi="Times New Roman" w:cs="Times New Roman"/>
          <w:iCs/>
          <w:sz w:val="24"/>
          <w:szCs w:val="24"/>
        </w:rPr>
        <w:tab/>
        <w:t>(5 Marks)</w:t>
      </w:r>
    </w:p>
    <w:p w:rsidR="00403D4A" w:rsidRPr="00F33C47" w:rsidRDefault="00403D4A" w:rsidP="00263448">
      <w:pPr>
        <w:spacing w:after="120" w:line="276" w:lineRule="auto"/>
        <w:jc w:val="both"/>
        <w:rPr>
          <w:rFonts w:ascii="Times New Roman" w:hAnsi="Times New Roman" w:cs="Times New Roman"/>
          <w:b/>
          <w:color w:val="1A1A1A"/>
          <w:sz w:val="24"/>
          <w:szCs w:val="24"/>
        </w:rPr>
      </w:pPr>
      <w:r w:rsidRPr="00F33C47">
        <w:rPr>
          <w:rFonts w:ascii="Times New Roman" w:hAnsi="Times New Roman" w:cs="Times New Roman"/>
          <w:b/>
          <w:color w:val="1A1A1A"/>
          <w:sz w:val="24"/>
          <w:szCs w:val="24"/>
        </w:rPr>
        <w:t>Question 2 (20 marks)</w:t>
      </w:r>
    </w:p>
    <w:p w:rsidR="00403D4A" w:rsidRPr="00263448" w:rsidRDefault="00403D4A" w:rsidP="00263448">
      <w:pPr>
        <w:pStyle w:val="ListParagraph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color w:val="1A1A1A"/>
          <w:sz w:val="24"/>
          <w:szCs w:val="24"/>
        </w:rPr>
      </w:pPr>
      <w:r w:rsidRPr="00263448">
        <w:rPr>
          <w:rFonts w:ascii="Times New Roman" w:eastAsia="Times New Roman" w:hAnsi="Times New Roman" w:cs="Times New Roman"/>
          <w:sz w:val="24"/>
          <w:szCs w:val="24"/>
        </w:rPr>
        <w:t>Describe the</w:t>
      </w:r>
      <w:r w:rsidR="00905862">
        <w:rPr>
          <w:rFonts w:ascii="Times New Roman" w:eastAsia="Times New Roman" w:hAnsi="Times New Roman" w:cs="Times New Roman"/>
          <w:sz w:val="24"/>
          <w:szCs w:val="24"/>
        </w:rPr>
        <w:t xml:space="preserve"> morphology and</w:t>
      </w:r>
      <w:r w:rsidRPr="00263448">
        <w:rPr>
          <w:rFonts w:ascii="Times New Roman" w:eastAsia="Times New Roman" w:hAnsi="Times New Roman" w:cs="Times New Roman"/>
          <w:sz w:val="24"/>
          <w:szCs w:val="24"/>
        </w:rPr>
        <w:t xml:space="preserve"> life cycle of </w:t>
      </w:r>
      <w:r w:rsidR="00905862">
        <w:rPr>
          <w:rFonts w:ascii="Times New Roman" w:eastAsia="Times New Roman" w:hAnsi="Times New Roman" w:cs="Times New Roman"/>
          <w:i/>
          <w:sz w:val="24"/>
          <w:szCs w:val="24"/>
        </w:rPr>
        <w:t>Taeniasolium</w:t>
      </w:r>
      <w:r w:rsidR="00F6526E" w:rsidRPr="00263448">
        <w:rPr>
          <w:rFonts w:ascii="Times New Roman" w:eastAsia="Times New Roman" w:hAnsi="Times New Roman" w:cs="Times New Roman"/>
          <w:sz w:val="24"/>
          <w:szCs w:val="24"/>
        </w:rPr>
        <w:t>infection</w:t>
      </w:r>
      <w:r w:rsidR="00263448">
        <w:rPr>
          <w:rFonts w:ascii="Times New Roman" w:eastAsia="Times New Roman" w:hAnsi="Times New Roman" w:cs="Times New Roman"/>
          <w:sz w:val="24"/>
          <w:szCs w:val="24"/>
        </w:rPr>
        <w:t>.</w:t>
      </w:r>
      <w:r w:rsidR="00263448">
        <w:rPr>
          <w:rFonts w:ascii="Times New Roman" w:eastAsia="Times New Roman" w:hAnsi="Times New Roman" w:cs="Times New Roman"/>
          <w:sz w:val="24"/>
          <w:szCs w:val="24"/>
        </w:rPr>
        <w:tab/>
      </w:r>
      <w:r w:rsidR="00263448">
        <w:rPr>
          <w:rFonts w:ascii="Times New Roman" w:eastAsia="Times New Roman" w:hAnsi="Times New Roman" w:cs="Times New Roman"/>
          <w:sz w:val="24"/>
          <w:szCs w:val="24"/>
        </w:rPr>
        <w:tab/>
      </w:r>
      <w:r w:rsidRPr="00263448">
        <w:rPr>
          <w:rFonts w:ascii="Times New Roman" w:eastAsia="Times New Roman" w:hAnsi="Times New Roman" w:cs="Times New Roman"/>
          <w:sz w:val="24"/>
          <w:szCs w:val="24"/>
        </w:rPr>
        <w:t>(10 Marks)</w:t>
      </w:r>
    </w:p>
    <w:p w:rsidR="00403D4A" w:rsidRPr="00263448" w:rsidRDefault="00BC58A1" w:rsidP="00263448">
      <w:pPr>
        <w:pStyle w:val="ListParagraph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color w:val="1A1A1A"/>
          <w:sz w:val="24"/>
          <w:szCs w:val="24"/>
        </w:rPr>
      </w:pPr>
      <w:r w:rsidRPr="00263448">
        <w:rPr>
          <w:rFonts w:ascii="Times New Roman" w:eastAsia="Times New Roman" w:hAnsi="Times New Roman" w:cs="Times New Roman"/>
          <w:sz w:val="24"/>
          <w:szCs w:val="24"/>
        </w:rPr>
        <w:t>(i) Name etiologic agent for</w:t>
      </w:r>
      <w:r w:rsidRPr="00263448">
        <w:rPr>
          <w:rFonts w:ascii="Times New Roman" w:hAnsi="Times New Roman" w:cs="Times New Roman"/>
          <w:bCs/>
          <w:sz w:val="24"/>
          <w:szCs w:val="24"/>
        </w:rPr>
        <w:t>trichinosis</w:t>
      </w:r>
      <w:r w:rsidRPr="00263448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="00403D4A" w:rsidRPr="00263448">
        <w:rPr>
          <w:rFonts w:ascii="Times New Roman" w:eastAsia="Times New Roman" w:hAnsi="Times New Roman" w:cs="Times New Roman"/>
          <w:sz w:val="24"/>
          <w:szCs w:val="24"/>
        </w:rPr>
        <w:tab/>
      </w:r>
      <w:r w:rsidR="00403D4A" w:rsidRPr="00263448">
        <w:rPr>
          <w:rFonts w:ascii="Times New Roman" w:eastAsia="Times New Roman" w:hAnsi="Times New Roman" w:cs="Times New Roman"/>
          <w:sz w:val="24"/>
          <w:szCs w:val="24"/>
        </w:rPr>
        <w:tab/>
      </w:r>
      <w:r w:rsidR="00263448">
        <w:rPr>
          <w:rFonts w:ascii="Times New Roman" w:eastAsia="Times New Roman" w:hAnsi="Times New Roman" w:cs="Times New Roman"/>
          <w:sz w:val="24"/>
          <w:szCs w:val="24"/>
        </w:rPr>
        <w:tab/>
      </w:r>
      <w:r w:rsidR="00263448">
        <w:rPr>
          <w:rFonts w:ascii="Times New Roman" w:eastAsia="Times New Roman" w:hAnsi="Times New Roman" w:cs="Times New Roman"/>
          <w:sz w:val="24"/>
          <w:szCs w:val="24"/>
        </w:rPr>
        <w:tab/>
      </w:r>
      <w:r w:rsidR="00263448">
        <w:rPr>
          <w:rFonts w:ascii="Times New Roman" w:eastAsia="Times New Roman" w:hAnsi="Times New Roman" w:cs="Times New Roman"/>
          <w:sz w:val="24"/>
          <w:szCs w:val="24"/>
        </w:rPr>
        <w:tab/>
      </w:r>
      <w:r w:rsidRPr="00263448">
        <w:rPr>
          <w:rFonts w:ascii="Times New Roman" w:hAnsi="Times New Roman" w:cs="Times New Roman"/>
          <w:color w:val="1A1A1A"/>
          <w:sz w:val="24"/>
          <w:szCs w:val="24"/>
        </w:rPr>
        <w:t>(1 mark</w:t>
      </w:r>
      <w:r w:rsidR="00403D4A" w:rsidRPr="00263448">
        <w:rPr>
          <w:rFonts w:ascii="Times New Roman" w:hAnsi="Times New Roman" w:cs="Times New Roman"/>
          <w:color w:val="1A1A1A"/>
          <w:sz w:val="24"/>
          <w:szCs w:val="24"/>
        </w:rPr>
        <w:t>)</w:t>
      </w:r>
    </w:p>
    <w:p w:rsidR="00403D4A" w:rsidRPr="00263448" w:rsidRDefault="00403D4A" w:rsidP="00263448">
      <w:pPr>
        <w:pStyle w:val="ListParagraph"/>
        <w:spacing w:after="120" w:line="276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263448">
        <w:rPr>
          <w:rFonts w:ascii="Times New Roman" w:eastAsia="Times New Roman" w:hAnsi="Times New Roman" w:cs="Times New Roman"/>
          <w:sz w:val="24"/>
          <w:szCs w:val="24"/>
        </w:rPr>
        <w:t xml:space="preserve">(ii) Discuss the </w:t>
      </w:r>
      <w:r w:rsidR="00BC58A1" w:rsidRPr="00263448">
        <w:rPr>
          <w:rFonts w:ascii="Times New Roman" w:eastAsia="Times New Roman" w:hAnsi="Times New Roman" w:cs="Times New Roman"/>
          <w:sz w:val="24"/>
          <w:szCs w:val="24"/>
        </w:rPr>
        <w:t>pathogenicity</w:t>
      </w:r>
      <w:r w:rsidR="0041030A">
        <w:rPr>
          <w:rFonts w:ascii="Times New Roman" w:eastAsia="Times New Roman" w:hAnsi="Times New Roman" w:cs="Times New Roman"/>
          <w:sz w:val="24"/>
          <w:szCs w:val="24"/>
        </w:rPr>
        <w:t xml:space="preserve"> and</w:t>
      </w:r>
      <w:r w:rsidR="00BC58A1" w:rsidRPr="00263448">
        <w:rPr>
          <w:rFonts w:ascii="Times New Roman" w:eastAsia="Times New Roman" w:hAnsi="Times New Roman" w:cs="Times New Roman"/>
          <w:sz w:val="24"/>
          <w:szCs w:val="24"/>
        </w:rPr>
        <w:t xml:space="preserve"> life cycle for the infection caused by the parasite named in (i)</w:t>
      </w:r>
      <w:r w:rsidR="0041030A">
        <w:rPr>
          <w:rFonts w:ascii="Times New Roman" w:eastAsia="Times New Roman" w:hAnsi="Times New Roman" w:cs="Times New Roman"/>
          <w:sz w:val="24"/>
          <w:szCs w:val="24"/>
        </w:rPr>
        <w:t xml:space="preserve"> above</w:t>
      </w:r>
      <w:r w:rsidRPr="00263448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Pr="00263448">
        <w:rPr>
          <w:rFonts w:ascii="Times New Roman" w:hAnsi="Times New Roman" w:cs="Times New Roman"/>
          <w:color w:val="1A1A1A"/>
          <w:sz w:val="24"/>
          <w:szCs w:val="24"/>
        </w:rPr>
        <w:tab/>
      </w:r>
      <w:r w:rsidRPr="00263448">
        <w:rPr>
          <w:rFonts w:ascii="Times New Roman" w:hAnsi="Times New Roman" w:cs="Times New Roman"/>
          <w:color w:val="1A1A1A"/>
          <w:sz w:val="24"/>
          <w:szCs w:val="24"/>
        </w:rPr>
        <w:tab/>
      </w:r>
      <w:r w:rsidR="00263448">
        <w:rPr>
          <w:rFonts w:ascii="Times New Roman" w:hAnsi="Times New Roman" w:cs="Times New Roman"/>
          <w:color w:val="1A1A1A"/>
          <w:sz w:val="24"/>
          <w:szCs w:val="24"/>
        </w:rPr>
        <w:tab/>
      </w:r>
      <w:r w:rsidR="00263448">
        <w:rPr>
          <w:rFonts w:ascii="Times New Roman" w:hAnsi="Times New Roman" w:cs="Times New Roman"/>
          <w:color w:val="1A1A1A"/>
          <w:sz w:val="24"/>
          <w:szCs w:val="24"/>
        </w:rPr>
        <w:tab/>
      </w:r>
      <w:r w:rsidR="00263448">
        <w:rPr>
          <w:rFonts w:ascii="Times New Roman" w:hAnsi="Times New Roman" w:cs="Times New Roman"/>
          <w:color w:val="1A1A1A"/>
          <w:sz w:val="24"/>
          <w:szCs w:val="24"/>
        </w:rPr>
        <w:tab/>
      </w:r>
      <w:r w:rsidR="00263448">
        <w:rPr>
          <w:rFonts w:ascii="Times New Roman" w:hAnsi="Times New Roman" w:cs="Times New Roman"/>
          <w:color w:val="1A1A1A"/>
          <w:sz w:val="24"/>
          <w:szCs w:val="24"/>
        </w:rPr>
        <w:tab/>
      </w:r>
      <w:r w:rsidR="00263448">
        <w:rPr>
          <w:rFonts w:ascii="Times New Roman" w:hAnsi="Times New Roman" w:cs="Times New Roman"/>
          <w:color w:val="1A1A1A"/>
          <w:sz w:val="24"/>
          <w:szCs w:val="24"/>
        </w:rPr>
        <w:tab/>
      </w:r>
      <w:r w:rsidR="00ED1B92">
        <w:rPr>
          <w:rFonts w:ascii="Times New Roman" w:hAnsi="Times New Roman" w:cs="Times New Roman"/>
          <w:color w:val="1A1A1A"/>
          <w:sz w:val="24"/>
          <w:szCs w:val="24"/>
        </w:rPr>
        <w:tab/>
      </w:r>
      <w:r w:rsidR="00BC58A1" w:rsidRPr="00263448">
        <w:rPr>
          <w:rFonts w:ascii="Times New Roman" w:hAnsi="Times New Roman" w:cs="Times New Roman"/>
          <w:color w:val="1A1A1A"/>
          <w:sz w:val="24"/>
          <w:szCs w:val="24"/>
        </w:rPr>
        <w:t>(9</w:t>
      </w:r>
      <w:r w:rsidRPr="00263448">
        <w:rPr>
          <w:rFonts w:ascii="Times New Roman" w:hAnsi="Times New Roman" w:cs="Times New Roman"/>
          <w:color w:val="1A1A1A"/>
          <w:sz w:val="24"/>
          <w:szCs w:val="24"/>
        </w:rPr>
        <w:t xml:space="preserve"> marks)</w:t>
      </w:r>
    </w:p>
    <w:p w:rsidR="00403D4A" w:rsidRPr="00F33C47" w:rsidRDefault="00403D4A" w:rsidP="00263448">
      <w:pPr>
        <w:spacing w:after="120" w:line="276" w:lineRule="auto"/>
        <w:jc w:val="both"/>
        <w:rPr>
          <w:rFonts w:ascii="Times New Roman" w:hAnsi="Times New Roman" w:cs="Times New Roman"/>
          <w:b/>
          <w:color w:val="1A1A1A"/>
          <w:sz w:val="24"/>
          <w:szCs w:val="24"/>
        </w:rPr>
      </w:pPr>
      <w:r>
        <w:rPr>
          <w:rFonts w:ascii="Times New Roman" w:hAnsi="Times New Roman" w:cs="Times New Roman"/>
          <w:b/>
          <w:color w:val="1A1A1A"/>
          <w:sz w:val="24"/>
          <w:szCs w:val="24"/>
        </w:rPr>
        <w:t>Question 3</w:t>
      </w:r>
      <w:r w:rsidRPr="00F33C47">
        <w:rPr>
          <w:rFonts w:ascii="Times New Roman" w:hAnsi="Times New Roman" w:cs="Times New Roman"/>
          <w:b/>
          <w:color w:val="1A1A1A"/>
          <w:sz w:val="24"/>
          <w:szCs w:val="24"/>
        </w:rPr>
        <w:t xml:space="preserve"> (20 marks)</w:t>
      </w:r>
    </w:p>
    <w:p w:rsidR="00403D4A" w:rsidRPr="00263448" w:rsidRDefault="00403D4A" w:rsidP="0026344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120" w:line="276" w:lineRule="auto"/>
        <w:rPr>
          <w:rFonts w:ascii="Palatino-Roman" w:hAnsi="Palatino-Roman" w:cs="Palatino-Roman"/>
          <w:color w:val="231F20"/>
          <w:sz w:val="18"/>
          <w:szCs w:val="18"/>
        </w:rPr>
      </w:pPr>
      <w:r w:rsidRPr="00263448">
        <w:rPr>
          <w:rFonts w:ascii="Times New Roman" w:eastAsia="Times New Roman" w:hAnsi="Times New Roman" w:cs="Times New Roman"/>
          <w:sz w:val="24"/>
          <w:szCs w:val="24"/>
        </w:rPr>
        <w:t>Describe, in detail, th</w:t>
      </w:r>
      <w:r w:rsidR="00D51376" w:rsidRPr="00263448">
        <w:rPr>
          <w:rFonts w:ascii="Times New Roman" w:eastAsia="Times New Roman" w:hAnsi="Times New Roman" w:cs="Times New Roman"/>
          <w:sz w:val="24"/>
          <w:szCs w:val="24"/>
        </w:rPr>
        <w:t>e life cycle and diagn</w:t>
      </w:r>
      <w:r w:rsidR="00A239E2">
        <w:rPr>
          <w:rFonts w:ascii="Times New Roman" w:eastAsia="Times New Roman" w:hAnsi="Times New Roman" w:cs="Times New Roman"/>
          <w:sz w:val="24"/>
          <w:szCs w:val="24"/>
        </w:rPr>
        <w:t>osis</w:t>
      </w:r>
      <w:r w:rsidR="00D51376" w:rsidRPr="00263448">
        <w:rPr>
          <w:rFonts w:ascii="Times New Roman" w:eastAsia="Times New Roman" w:hAnsi="Times New Roman" w:cs="Times New Roman"/>
          <w:sz w:val="24"/>
          <w:szCs w:val="24"/>
        </w:rPr>
        <w:t xml:space="preserve"> of </w:t>
      </w:r>
      <w:r w:rsidR="00D51376" w:rsidRPr="00263448">
        <w:rPr>
          <w:rFonts w:ascii="Times New Roman" w:eastAsia="Times New Roman" w:hAnsi="Times New Roman" w:cs="Times New Roman"/>
          <w:i/>
          <w:sz w:val="24"/>
          <w:szCs w:val="24"/>
        </w:rPr>
        <w:t>Taeniasignata</w:t>
      </w:r>
      <w:r w:rsidRPr="00263448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263448">
        <w:rPr>
          <w:rFonts w:ascii="Times New Roman" w:eastAsia="Times New Roman" w:hAnsi="Times New Roman" w:cs="Times New Roman"/>
          <w:sz w:val="24"/>
          <w:szCs w:val="24"/>
        </w:rPr>
        <w:tab/>
      </w:r>
      <w:r w:rsidR="00263448">
        <w:rPr>
          <w:rFonts w:ascii="Times New Roman" w:eastAsia="Times New Roman" w:hAnsi="Times New Roman" w:cs="Times New Roman"/>
          <w:sz w:val="24"/>
          <w:szCs w:val="24"/>
        </w:rPr>
        <w:tab/>
      </w:r>
      <w:r w:rsidRPr="00263448">
        <w:rPr>
          <w:rFonts w:ascii="Times New Roman" w:eastAsia="Times New Roman" w:hAnsi="Times New Roman" w:cs="Times New Roman"/>
          <w:sz w:val="24"/>
          <w:szCs w:val="24"/>
        </w:rPr>
        <w:t>(10 Marks)</w:t>
      </w:r>
    </w:p>
    <w:p w:rsidR="00403D4A" w:rsidRPr="00263448" w:rsidRDefault="00403D4A" w:rsidP="00263448">
      <w:pPr>
        <w:pStyle w:val="ListParagraph"/>
        <w:numPr>
          <w:ilvl w:val="0"/>
          <w:numId w:val="2"/>
        </w:numPr>
        <w:spacing w:after="120" w:line="276" w:lineRule="auto"/>
        <w:rPr>
          <w:rStyle w:val="fontstyle01"/>
          <w:rFonts w:ascii="Times New Roman" w:eastAsia="Times New Roman" w:hAnsi="Times New Roman" w:cs="Times New Roman"/>
          <w:color w:val="auto"/>
          <w:sz w:val="24"/>
          <w:szCs w:val="24"/>
        </w:rPr>
      </w:pPr>
      <w:r w:rsidRPr="00263448">
        <w:rPr>
          <w:rFonts w:ascii="Times New Roman" w:eastAsia="Times New Roman" w:hAnsi="Times New Roman" w:cs="Times New Roman"/>
          <w:sz w:val="24"/>
          <w:szCs w:val="24"/>
        </w:rPr>
        <w:t>State 5 medically important species schistosomes and indicate the diseases they cause in man.</w:t>
      </w:r>
      <w:r w:rsidRPr="00263448">
        <w:rPr>
          <w:rFonts w:ascii="Times New Roman" w:eastAsia="Times New Roman" w:hAnsi="Times New Roman" w:cs="Times New Roman"/>
          <w:sz w:val="24"/>
          <w:szCs w:val="24"/>
        </w:rPr>
        <w:tab/>
      </w:r>
      <w:r w:rsidRPr="00263448">
        <w:rPr>
          <w:rFonts w:ascii="Times New Roman" w:eastAsia="Times New Roman" w:hAnsi="Times New Roman" w:cs="Times New Roman"/>
          <w:sz w:val="24"/>
          <w:szCs w:val="24"/>
        </w:rPr>
        <w:tab/>
      </w:r>
      <w:r w:rsidRPr="00263448">
        <w:rPr>
          <w:rFonts w:ascii="Times New Roman" w:eastAsia="Times New Roman" w:hAnsi="Times New Roman" w:cs="Times New Roman"/>
          <w:sz w:val="24"/>
          <w:szCs w:val="24"/>
        </w:rPr>
        <w:tab/>
      </w:r>
      <w:r w:rsidR="00263448">
        <w:rPr>
          <w:rFonts w:ascii="Times New Roman" w:eastAsia="Times New Roman" w:hAnsi="Times New Roman" w:cs="Times New Roman"/>
          <w:sz w:val="24"/>
          <w:szCs w:val="24"/>
        </w:rPr>
        <w:tab/>
      </w:r>
      <w:r w:rsidR="00263448">
        <w:rPr>
          <w:rFonts w:ascii="Times New Roman" w:eastAsia="Times New Roman" w:hAnsi="Times New Roman" w:cs="Times New Roman"/>
          <w:sz w:val="24"/>
          <w:szCs w:val="24"/>
        </w:rPr>
        <w:tab/>
      </w:r>
      <w:r w:rsidR="00263448">
        <w:rPr>
          <w:rFonts w:ascii="Times New Roman" w:eastAsia="Times New Roman" w:hAnsi="Times New Roman" w:cs="Times New Roman"/>
          <w:sz w:val="24"/>
          <w:szCs w:val="24"/>
        </w:rPr>
        <w:tab/>
      </w:r>
      <w:r w:rsidR="00263448">
        <w:rPr>
          <w:rFonts w:ascii="Times New Roman" w:eastAsia="Times New Roman" w:hAnsi="Times New Roman" w:cs="Times New Roman"/>
          <w:sz w:val="24"/>
          <w:szCs w:val="24"/>
        </w:rPr>
        <w:tab/>
      </w:r>
      <w:r w:rsidR="00263448">
        <w:rPr>
          <w:rFonts w:ascii="Times New Roman" w:eastAsia="Times New Roman" w:hAnsi="Times New Roman" w:cs="Times New Roman"/>
          <w:sz w:val="24"/>
          <w:szCs w:val="24"/>
        </w:rPr>
        <w:tab/>
      </w:r>
      <w:r w:rsidR="00263448">
        <w:rPr>
          <w:rFonts w:ascii="Times New Roman" w:eastAsia="Times New Roman" w:hAnsi="Times New Roman" w:cs="Times New Roman"/>
          <w:sz w:val="24"/>
          <w:szCs w:val="24"/>
        </w:rPr>
        <w:tab/>
      </w:r>
      <w:r w:rsidR="00263448">
        <w:rPr>
          <w:rFonts w:ascii="Times New Roman" w:eastAsia="Times New Roman" w:hAnsi="Times New Roman" w:cs="Times New Roman"/>
          <w:sz w:val="24"/>
          <w:szCs w:val="24"/>
        </w:rPr>
        <w:tab/>
      </w:r>
      <w:r w:rsidRPr="00263448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>(10 marks)</w:t>
      </w:r>
    </w:p>
    <w:p w:rsidR="00ED1B92" w:rsidRDefault="00ED1B92" w:rsidP="00263448">
      <w:pPr>
        <w:spacing w:after="120" w:line="276" w:lineRule="auto"/>
        <w:jc w:val="both"/>
        <w:rPr>
          <w:rFonts w:ascii="Times New Roman" w:hAnsi="Times New Roman" w:cs="Times New Roman"/>
          <w:b/>
          <w:color w:val="1A1A1A"/>
          <w:sz w:val="24"/>
          <w:szCs w:val="24"/>
        </w:rPr>
      </w:pPr>
    </w:p>
    <w:p w:rsidR="00403D4A" w:rsidRPr="00F33C47" w:rsidRDefault="00403D4A" w:rsidP="00263448">
      <w:pPr>
        <w:spacing w:after="120" w:line="276" w:lineRule="auto"/>
        <w:jc w:val="both"/>
        <w:rPr>
          <w:rFonts w:ascii="Times New Roman" w:hAnsi="Times New Roman" w:cs="Times New Roman"/>
          <w:b/>
          <w:color w:val="1A1A1A"/>
          <w:sz w:val="24"/>
          <w:szCs w:val="24"/>
        </w:rPr>
      </w:pPr>
      <w:r>
        <w:rPr>
          <w:rFonts w:ascii="Times New Roman" w:hAnsi="Times New Roman" w:cs="Times New Roman"/>
          <w:b/>
          <w:color w:val="1A1A1A"/>
          <w:sz w:val="24"/>
          <w:szCs w:val="24"/>
        </w:rPr>
        <w:lastRenderedPageBreak/>
        <w:t>Question 4</w:t>
      </w:r>
      <w:r w:rsidRPr="00F33C47">
        <w:rPr>
          <w:rFonts w:ascii="Times New Roman" w:hAnsi="Times New Roman" w:cs="Times New Roman"/>
          <w:b/>
          <w:color w:val="1A1A1A"/>
          <w:sz w:val="24"/>
          <w:szCs w:val="24"/>
        </w:rPr>
        <w:t xml:space="preserve"> (20 marks)</w:t>
      </w:r>
    </w:p>
    <w:p w:rsidR="00403D4A" w:rsidRPr="00263448" w:rsidRDefault="00403D4A" w:rsidP="00263448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276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63448">
        <w:rPr>
          <w:rFonts w:ascii="Times New Roman" w:hAnsi="Times New Roman" w:cs="Times New Roman"/>
          <w:sz w:val="24"/>
          <w:szCs w:val="24"/>
        </w:rPr>
        <w:t>Describe</w:t>
      </w:r>
      <w:r w:rsidR="00ED1B92">
        <w:rPr>
          <w:rFonts w:ascii="Times New Roman" w:hAnsi="Times New Roman" w:cs="Times New Roman"/>
          <w:sz w:val="24"/>
          <w:szCs w:val="24"/>
        </w:rPr>
        <w:t xml:space="preserve"> </w:t>
      </w:r>
      <w:r w:rsidRPr="00263448">
        <w:rPr>
          <w:rFonts w:ascii="Times New Roman" w:hAnsi="Times New Roman" w:cs="Times New Roman"/>
          <w:sz w:val="24"/>
          <w:szCs w:val="24"/>
        </w:rPr>
        <w:t xml:space="preserve">clinical features, diagnosis and treatment of </w:t>
      </w:r>
      <w:r w:rsidRPr="00263448">
        <w:rPr>
          <w:rFonts w:ascii="Times New Roman" w:hAnsi="Times New Roman" w:cs="Times New Roman"/>
          <w:i/>
          <w:sz w:val="24"/>
          <w:szCs w:val="24"/>
        </w:rPr>
        <w:t xml:space="preserve">Ascaris </w:t>
      </w:r>
      <w:r w:rsidR="0041030A">
        <w:rPr>
          <w:rFonts w:ascii="Times New Roman" w:hAnsi="Times New Roman" w:cs="Times New Roman"/>
          <w:i/>
          <w:sz w:val="24"/>
          <w:szCs w:val="24"/>
        </w:rPr>
        <w:t>l</w:t>
      </w:r>
      <w:r w:rsidRPr="00263448">
        <w:rPr>
          <w:rFonts w:ascii="Times New Roman" w:hAnsi="Times New Roman" w:cs="Times New Roman"/>
          <w:i/>
          <w:sz w:val="24"/>
          <w:szCs w:val="24"/>
        </w:rPr>
        <w:t>umbricoides</w:t>
      </w:r>
      <w:r w:rsidRPr="00263448">
        <w:rPr>
          <w:rFonts w:ascii="Times New Roman" w:hAnsi="Times New Roman" w:cs="Times New Roman"/>
          <w:sz w:val="24"/>
          <w:szCs w:val="24"/>
        </w:rPr>
        <w:t>.</w:t>
      </w:r>
      <w:r w:rsidRPr="00263448">
        <w:rPr>
          <w:rFonts w:ascii="Times New Roman" w:hAnsi="Times New Roman" w:cs="Times New Roman"/>
          <w:bCs/>
          <w:sz w:val="24"/>
          <w:szCs w:val="24"/>
        </w:rPr>
        <w:tab/>
      </w:r>
      <w:r w:rsidRPr="00263448">
        <w:rPr>
          <w:rFonts w:ascii="Times New Roman" w:hAnsi="Times New Roman" w:cs="Times New Roman"/>
          <w:bCs/>
          <w:sz w:val="24"/>
          <w:szCs w:val="24"/>
        </w:rPr>
        <w:tab/>
      </w:r>
      <w:r w:rsidRPr="00263448">
        <w:rPr>
          <w:rFonts w:ascii="Times New Roman" w:hAnsi="Times New Roman" w:cs="Times New Roman"/>
          <w:bCs/>
          <w:sz w:val="24"/>
          <w:szCs w:val="24"/>
        </w:rPr>
        <w:tab/>
      </w:r>
      <w:r w:rsidRPr="00263448">
        <w:rPr>
          <w:rFonts w:ascii="Times New Roman" w:hAnsi="Times New Roman" w:cs="Times New Roman"/>
          <w:bCs/>
          <w:sz w:val="24"/>
          <w:szCs w:val="24"/>
        </w:rPr>
        <w:tab/>
      </w:r>
      <w:r w:rsidRPr="00263448">
        <w:rPr>
          <w:rFonts w:ascii="Times New Roman" w:hAnsi="Times New Roman" w:cs="Times New Roman"/>
          <w:bCs/>
          <w:sz w:val="24"/>
          <w:szCs w:val="24"/>
        </w:rPr>
        <w:tab/>
      </w:r>
      <w:r w:rsidRPr="00263448">
        <w:rPr>
          <w:rFonts w:ascii="Times New Roman" w:hAnsi="Times New Roman" w:cs="Times New Roman"/>
          <w:bCs/>
          <w:sz w:val="24"/>
          <w:szCs w:val="24"/>
        </w:rPr>
        <w:tab/>
      </w:r>
      <w:r w:rsidRPr="00263448">
        <w:rPr>
          <w:rFonts w:ascii="Times New Roman" w:hAnsi="Times New Roman" w:cs="Times New Roman"/>
          <w:bCs/>
          <w:sz w:val="24"/>
          <w:szCs w:val="24"/>
        </w:rPr>
        <w:tab/>
      </w:r>
      <w:r w:rsidR="00263448">
        <w:rPr>
          <w:rFonts w:ascii="Times New Roman" w:hAnsi="Times New Roman" w:cs="Times New Roman"/>
          <w:bCs/>
          <w:sz w:val="24"/>
          <w:szCs w:val="24"/>
        </w:rPr>
        <w:tab/>
      </w:r>
      <w:r w:rsidR="00263448">
        <w:rPr>
          <w:rFonts w:ascii="Times New Roman" w:hAnsi="Times New Roman" w:cs="Times New Roman"/>
          <w:bCs/>
          <w:sz w:val="24"/>
          <w:szCs w:val="24"/>
        </w:rPr>
        <w:tab/>
      </w:r>
      <w:r w:rsidR="00ED1B92">
        <w:rPr>
          <w:rFonts w:ascii="Times New Roman" w:hAnsi="Times New Roman" w:cs="Times New Roman"/>
          <w:bCs/>
          <w:sz w:val="24"/>
          <w:szCs w:val="24"/>
        </w:rPr>
        <w:tab/>
      </w:r>
      <w:r w:rsidR="00ED1B92">
        <w:rPr>
          <w:rFonts w:ascii="Times New Roman" w:hAnsi="Times New Roman" w:cs="Times New Roman"/>
          <w:bCs/>
          <w:sz w:val="24"/>
          <w:szCs w:val="24"/>
        </w:rPr>
        <w:tab/>
      </w:r>
      <w:r w:rsidR="00ED1B92">
        <w:rPr>
          <w:rFonts w:ascii="Times New Roman" w:hAnsi="Times New Roman" w:cs="Times New Roman"/>
          <w:bCs/>
          <w:sz w:val="24"/>
          <w:szCs w:val="24"/>
        </w:rPr>
        <w:tab/>
      </w:r>
      <w:r w:rsidRPr="00263448">
        <w:rPr>
          <w:rFonts w:ascii="Times New Roman" w:hAnsi="Times New Roman" w:cs="Times New Roman"/>
          <w:bCs/>
          <w:sz w:val="24"/>
          <w:szCs w:val="24"/>
        </w:rPr>
        <w:t>(10 marks)</w:t>
      </w:r>
    </w:p>
    <w:p w:rsidR="00B93C58" w:rsidRPr="00ED1B92" w:rsidRDefault="00403D4A" w:rsidP="00263448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276" w:lineRule="auto"/>
        <w:rPr>
          <w:rFonts w:ascii="Times New Roman" w:hAnsi="Times New Roman" w:cs="Times New Roman"/>
          <w:sz w:val="24"/>
          <w:szCs w:val="24"/>
        </w:rPr>
      </w:pPr>
      <w:r w:rsidRPr="00263448">
        <w:rPr>
          <w:rFonts w:ascii="Times New Roman" w:hAnsi="Times New Roman" w:cs="Times New Roman"/>
          <w:sz w:val="24"/>
          <w:szCs w:val="24"/>
        </w:rPr>
        <w:t>Discuss mode of transmission</w:t>
      </w:r>
      <w:r w:rsidR="0041030A">
        <w:rPr>
          <w:rFonts w:ascii="Times New Roman" w:hAnsi="Times New Roman" w:cs="Times New Roman"/>
          <w:sz w:val="24"/>
          <w:szCs w:val="24"/>
        </w:rPr>
        <w:t xml:space="preserve"> and</w:t>
      </w:r>
      <w:r w:rsidRPr="00263448">
        <w:rPr>
          <w:rFonts w:ascii="Times New Roman" w:hAnsi="Times New Roman" w:cs="Times New Roman"/>
          <w:sz w:val="24"/>
          <w:szCs w:val="24"/>
        </w:rPr>
        <w:t xml:space="preserve"> pathogenesis of </w:t>
      </w:r>
      <w:r w:rsidRPr="00263448">
        <w:rPr>
          <w:rFonts w:ascii="Times New Roman" w:hAnsi="Times New Roman" w:cs="Times New Roman"/>
          <w:i/>
          <w:sz w:val="24"/>
          <w:szCs w:val="24"/>
        </w:rPr>
        <w:t>Wuchereriabancrofti</w:t>
      </w:r>
      <w:r w:rsidRPr="00263448">
        <w:rPr>
          <w:rFonts w:ascii="Times New Roman" w:hAnsi="Times New Roman" w:cs="Times New Roman"/>
          <w:sz w:val="24"/>
          <w:szCs w:val="24"/>
        </w:rPr>
        <w:t>.</w:t>
      </w:r>
      <w:r w:rsidRPr="00263448">
        <w:rPr>
          <w:rFonts w:ascii="Times New Roman" w:hAnsi="Times New Roman" w:cs="Times New Roman"/>
          <w:bCs/>
          <w:color w:val="1A1A1A"/>
          <w:sz w:val="24"/>
          <w:szCs w:val="24"/>
        </w:rPr>
        <w:tab/>
      </w:r>
      <w:r w:rsidRPr="00263448">
        <w:rPr>
          <w:rFonts w:ascii="Times New Roman" w:hAnsi="Times New Roman" w:cs="Times New Roman"/>
          <w:bCs/>
          <w:color w:val="1A1A1A"/>
          <w:sz w:val="24"/>
          <w:szCs w:val="24"/>
        </w:rPr>
        <w:tab/>
      </w:r>
      <w:r w:rsidRPr="00263448">
        <w:rPr>
          <w:rFonts w:ascii="Times New Roman" w:hAnsi="Times New Roman" w:cs="Times New Roman"/>
          <w:bCs/>
          <w:color w:val="1A1A1A"/>
          <w:sz w:val="24"/>
          <w:szCs w:val="24"/>
        </w:rPr>
        <w:tab/>
      </w:r>
      <w:r w:rsidRPr="00263448">
        <w:rPr>
          <w:rFonts w:ascii="Times New Roman" w:hAnsi="Times New Roman" w:cs="Times New Roman"/>
          <w:bCs/>
          <w:color w:val="1A1A1A"/>
          <w:sz w:val="24"/>
          <w:szCs w:val="24"/>
        </w:rPr>
        <w:tab/>
      </w:r>
      <w:r w:rsidRPr="00263448">
        <w:rPr>
          <w:rFonts w:ascii="Times New Roman" w:hAnsi="Times New Roman" w:cs="Times New Roman"/>
          <w:bCs/>
          <w:color w:val="1A1A1A"/>
          <w:sz w:val="24"/>
          <w:szCs w:val="24"/>
        </w:rPr>
        <w:tab/>
      </w:r>
      <w:r w:rsidRPr="00263448">
        <w:rPr>
          <w:rFonts w:ascii="Times New Roman" w:hAnsi="Times New Roman" w:cs="Times New Roman"/>
          <w:bCs/>
          <w:color w:val="1A1A1A"/>
          <w:sz w:val="24"/>
          <w:szCs w:val="24"/>
        </w:rPr>
        <w:tab/>
      </w:r>
      <w:r w:rsidRPr="00263448">
        <w:rPr>
          <w:rFonts w:ascii="Times New Roman" w:hAnsi="Times New Roman" w:cs="Times New Roman"/>
          <w:bCs/>
          <w:color w:val="1A1A1A"/>
          <w:sz w:val="24"/>
          <w:szCs w:val="24"/>
        </w:rPr>
        <w:tab/>
      </w:r>
      <w:r w:rsidRPr="00263448">
        <w:rPr>
          <w:rFonts w:ascii="Times New Roman" w:hAnsi="Times New Roman" w:cs="Times New Roman"/>
          <w:bCs/>
          <w:color w:val="1A1A1A"/>
          <w:sz w:val="24"/>
          <w:szCs w:val="24"/>
        </w:rPr>
        <w:tab/>
      </w:r>
      <w:r w:rsidRPr="00263448">
        <w:rPr>
          <w:rFonts w:ascii="Times New Roman" w:hAnsi="Times New Roman" w:cs="Times New Roman"/>
          <w:bCs/>
          <w:color w:val="1A1A1A"/>
          <w:sz w:val="24"/>
          <w:szCs w:val="24"/>
        </w:rPr>
        <w:tab/>
      </w:r>
      <w:r w:rsidRPr="00263448">
        <w:rPr>
          <w:rFonts w:ascii="Times New Roman" w:hAnsi="Times New Roman" w:cs="Times New Roman"/>
          <w:bCs/>
          <w:color w:val="1A1A1A"/>
          <w:sz w:val="24"/>
          <w:szCs w:val="24"/>
        </w:rPr>
        <w:tab/>
      </w:r>
      <w:r w:rsidRPr="00263448">
        <w:rPr>
          <w:rFonts w:ascii="Times New Roman" w:hAnsi="Times New Roman" w:cs="Times New Roman"/>
          <w:bCs/>
          <w:color w:val="1A1A1A"/>
          <w:sz w:val="24"/>
          <w:szCs w:val="24"/>
        </w:rPr>
        <w:tab/>
      </w:r>
      <w:r w:rsidR="00ED1B92">
        <w:rPr>
          <w:rFonts w:ascii="Times New Roman" w:hAnsi="Times New Roman" w:cs="Times New Roman"/>
          <w:bCs/>
          <w:color w:val="1A1A1A"/>
          <w:sz w:val="24"/>
          <w:szCs w:val="24"/>
        </w:rPr>
        <w:tab/>
      </w:r>
      <w:r w:rsidR="00ED1B92">
        <w:rPr>
          <w:rFonts w:ascii="Times New Roman" w:hAnsi="Times New Roman" w:cs="Times New Roman"/>
          <w:bCs/>
          <w:color w:val="1A1A1A"/>
          <w:sz w:val="24"/>
          <w:szCs w:val="24"/>
        </w:rPr>
        <w:tab/>
      </w:r>
      <w:r w:rsidRPr="00263448">
        <w:rPr>
          <w:rFonts w:ascii="Times New Roman" w:hAnsi="Times New Roman" w:cs="Times New Roman"/>
          <w:bCs/>
          <w:color w:val="1A1A1A"/>
          <w:sz w:val="24"/>
          <w:szCs w:val="24"/>
        </w:rPr>
        <w:t>(10 marks)</w:t>
      </w:r>
    </w:p>
    <w:p w:rsidR="00ED1B92" w:rsidRPr="00263448" w:rsidRDefault="00ED1B92" w:rsidP="00ED1B92">
      <w:pPr>
        <w:pStyle w:val="ListParagraph"/>
        <w:autoSpaceDE w:val="0"/>
        <w:autoSpaceDN w:val="0"/>
        <w:adjustRightInd w:val="0"/>
        <w:spacing w:after="12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color w:val="1A1A1A"/>
          <w:sz w:val="24"/>
          <w:szCs w:val="24"/>
        </w:rPr>
        <w:t>------------------------------------------------------------------------------------------------------------</w:t>
      </w:r>
    </w:p>
    <w:sectPr w:rsidR="00ED1B92" w:rsidRPr="00263448" w:rsidSect="006A6152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7822" w:rsidRDefault="008C7822" w:rsidP="00ED1B92">
      <w:pPr>
        <w:spacing w:after="0" w:line="240" w:lineRule="auto"/>
      </w:pPr>
      <w:r>
        <w:separator/>
      </w:r>
    </w:p>
  </w:endnote>
  <w:endnote w:type="continuationSeparator" w:id="1">
    <w:p w:rsidR="008C7822" w:rsidRDefault="008C7822" w:rsidP="00ED1B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ewCenturySchlbk-Roman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Palatino-Roman">
    <w:altName w:val="Palatino Linotype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419285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ED1B92" w:rsidRDefault="00ED1B9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3510D8">
              <w:rPr>
                <w:b/>
                <w:noProof/>
              </w:rPr>
              <w:t>2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ED1B92" w:rsidRDefault="00ED1B9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7822" w:rsidRDefault="008C7822" w:rsidP="00ED1B92">
      <w:pPr>
        <w:spacing w:after="0" w:line="240" w:lineRule="auto"/>
      </w:pPr>
      <w:r>
        <w:separator/>
      </w:r>
    </w:p>
  </w:footnote>
  <w:footnote w:type="continuationSeparator" w:id="1">
    <w:p w:rsidR="008C7822" w:rsidRDefault="008C7822" w:rsidP="00ED1B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1B92" w:rsidRPr="00ED1B92" w:rsidRDefault="00ED1B92">
    <w:pPr>
      <w:pStyle w:val="Header"/>
      <w:rPr>
        <w:rFonts w:ascii="Times New Roman" w:hAnsi="Times New Roman" w:cs="Times New Roman"/>
        <w:sz w:val="24"/>
        <w:szCs w:val="24"/>
      </w:rPr>
    </w:pPr>
    <w:r w:rsidRPr="00ED1B92">
      <w:rPr>
        <w:rFonts w:ascii="Times New Roman" w:hAnsi="Times New Roman" w:cs="Times New Roman"/>
        <w:sz w:val="24"/>
        <w:szCs w:val="24"/>
      </w:rPr>
      <w:ptab w:relativeTo="margin" w:alignment="center" w:leader="none"/>
    </w:r>
    <w:r w:rsidRPr="00ED1B92">
      <w:rPr>
        <w:rFonts w:ascii="Times New Roman" w:hAnsi="Times New Roman" w:cs="Times New Roman"/>
        <w:sz w:val="24"/>
        <w:szCs w:val="24"/>
      </w:rPr>
      <w:t>BMET 233</w:t>
    </w:r>
    <w:r w:rsidRPr="00ED1B92">
      <w:rPr>
        <w:rFonts w:ascii="Times New Roman" w:hAnsi="Times New Roman" w:cs="Times New Roman"/>
        <w:sz w:val="24"/>
        <w:szCs w:val="24"/>
      </w:rP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2307D"/>
    <w:multiLevelType w:val="hybridMultilevel"/>
    <w:tmpl w:val="5DC4AE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A3F684C"/>
    <w:multiLevelType w:val="hybridMultilevel"/>
    <w:tmpl w:val="E4DC621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3A5473C8"/>
    <w:multiLevelType w:val="hybridMultilevel"/>
    <w:tmpl w:val="BC664934"/>
    <w:lvl w:ilvl="0" w:tplc="BB321CAC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4177A27"/>
    <w:multiLevelType w:val="hybridMultilevel"/>
    <w:tmpl w:val="11347E5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46BB47E4"/>
    <w:multiLevelType w:val="hybridMultilevel"/>
    <w:tmpl w:val="E50A4AE6"/>
    <w:lvl w:ilvl="0" w:tplc="E2BAA36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9141C1"/>
    <w:multiLevelType w:val="hybridMultilevel"/>
    <w:tmpl w:val="A7C0155A"/>
    <w:lvl w:ilvl="0" w:tplc="04090001">
      <w:start w:val="1"/>
      <w:numFmt w:val="bullet"/>
      <w:lvlText w:val=""/>
      <w:lvlJc w:val="left"/>
      <w:pPr>
        <w:ind w:left="16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6">
    <w:nsid w:val="5C434A70"/>
    <w:multiLevelType w:val="hybridMultilevel"/>
    <w:tmpl w:val="DEF2708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D5D0BB3"/>
    <w:multiLevelType w:val="hybridMultilevel"/>
    <w:tmpl w:val="B3A2D65C"/>
    <w:lvl w:ilvl="0" w:tplc="093A517A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4C7614"/>
    <w:multiLevelType w:val="hybridMultilevel"/>
    <w:tmpl w:val="415854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4A2DC4"/>
    <w:multiLevelType w:val="hybridMultilevel"/>
    <w:tmpl w:val="DD4673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2EE6EE5"/>
    <w:multiLevelType w:val="hybridMultilevel"/>
    <w:tmpl w:val="2C60C6E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b/>
        <w:sz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74D85765"/>
    <w:multiLevelType w:val="hybridMultilevel"/>
    <w:tmpl w:val="711EE83E"/>
    <w:lvl w:ilvl="0" w:tplc="04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2">
    <w:nsid w:val="794A6FE7"/>
    <w:multiLevelType w:val="hybridMultilevel"/>
    <w:tmpl w:val="1076C830"/>
    <w:lvl w:ilvl="0" w:tplc="5E880196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DE3520C"/>
    <w:multiLevelType w:val="hybridMultilevel"/>
    <w:tmpl w:val="060C757A"/>
    <w:lvl w:ilvl="0" w:tplc="54BC2004">
      <w:start w:val="1"/>
      <w:numFmt w:val="lowerRoman"/>
      <w:lvlText w:val="(%1)"/>
      <w:lvlJc w:val="left"/>
      <w:pPr>
        <w:ind w:left="1440" w:hanging="720"/>
      </w:pPr>
      <w:rPr>
        <w:rFonts w:ascii="Times New Roman" w:eastAsiaTheme="minorHAnsi" w:hAnsi="Times New Roman" w:cs="Times New Roman"/>
        <w:b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EC63EC4"/>
    <w:multiLevelType w:val="hybridMultilevel"/>
    <w:tmpl w:val="DC3C6E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A866FA"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6"/>
  </w:num>
  <w:num w:numId="4">
    <w:abstractNumId w:val="4"/>
  </w:num>
  <w:num w:numId="5">
    <w:abstractNumId w:val="0"/>
  </w:num>
  <w:num w:numId="6">
    <w:abstractNumId w:val="12"/>
  </w:num>
  <w:num w:numId="7">
    <w:abstractNumId w:val="3"/>
  </w:num>
  <w:num w:numId="8">
    <w:abstractNumId w:val="14"/>
  </w:num>
  <w:num w:numId="9">
    <w:abstractNumId w:val="9"/>
  </w:num>
  <w:num w:numId="10">
    <w:abstractNumId w:val="13"/>
  </w:num>
  <w:num w:numId="11">
    <w:abstractNumId w:val="11"/>
  </w:num>
  <w:num w:numId="12">
    <w:abstractNumId w:val="5"/>
  </w:num>
  <w:num w:numId="13">
    <w:abstractNumId w:val="10"/>
  </w:num>
  <w:num w:numId="14">
    <w:abstractNumId w:val="8"/>
  </w:num>
  <w:num w:numId="1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03D4A"/>
    <w:rsid w:val="00053E5E"/>
    <w:rsid w:val="000B7F6C"/>
    <w:rsid w:val="00111C31"/>
    <w:rsid w:val="00132618"/>
    <w:rsid w:val="001B4891"/>
    <w:rsid w:val="00263448"/>
    <w:rsid w:val="002A46BA"/>
    <w:rsid w:val="002B1079"/>
    <w:rsid w:val="003510D8"/>
    <w:rsid w:val="003E5D6A"/>
    <w:rsid w:val="00400734"/>
    <w:rsid w:val="00403D4A"/>
    <w:rsid w:val="0041030A"/>
    <w:rsid w:val="0042467F"/>
    <w:rsid w:val="00622EAF"/>
    <w:rsid w:val="006A6152"/>
    <w:rsid w:val="006F08E5"/>
    <w:rsid w:val="007E2E7E"/>
    <w:rsid w:val="007E66E3"/>
    <w:rsid w:val="0088436B"/>
    <w:rsid w:val="008C7822"/>
    <w:rsid w:val="00905862"/>
    <w:rsid w:val="00983927"/>
    <w:rsid w:val="009C77A4"/>
    <w:rsid w:val="00A160FC"/>
    <w:rsid w:val="00A239E2"/>
    <w:rsid w:val="00BC58A1"/>
    <w:rsid w:val="00C0614F"/>
    <w:rsid w:val="00C072AD"/>
    <w:rsid w:val="00CA05BE"/>
    <w:rsid w:val="00CE290F"/>
    <w:rsid w:val="00D258F5"/>
    <w:rsid w:val="00D51376"/>
    <w:rsid w:val="00DE3316"/>
    <w:rsid w:val="00ED1B92"/>
    <w:rsid w:val="00F01312"/>
    <w:rsid w:val="00F6526E"/>
    <w:rsid w:val="00FC2F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3D4A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403D4A"/>
    <w:rPr>
      <w:rFonts w:ascii="TimesNewRoman" w:hAnsi="TimesNewRoman" w:hint="default"/>
      <w:b w:val="0"/>
      <w:bCs w:val="0"/>
      <w:i w:val="0"/>
      <w:iCs w:val="0"/>
      <w:color w:val="000000"/>
      <w:sz w:val="22"/>
      <w:szCs w:val="22"/>
    </w:rPr>
  </w:style>
  <w:style w:type="paragraph" w:styleId="ListParagraph">
    <w:name w:val="List Paragraph"/>
    <w:basedOn w:val="Normal"/>
    <w:uiPriority w:val="34"/>
    <w:qFormat/>
    <w:rsid w:val="00403D4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D1B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1B92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ED1B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D1B92"/>
  </w:style>
  <w:style w:type="paragraph" w:styleId="Footer">
    <w:name w:val="footer"/>
    <w:basedOn w:val="Normal"/>
    <w:link w:val="FooterChar"/>
    <w:uiPriority w:val="99"/>
    <w:unhideWhenUsed/>
    <w:rsid w:val="00ED1B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D1B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10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ewCenturySchlbk-Roman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Palatino-Roman">
    <w:altName w:val="Palatino Linotype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1C6E64"/>
    <w:rsid w:val="001C6E64"/>
    <w:rsid w:val="00A217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E816224C7A4533AAEAEEBB909E3769">
    <w:name w:val="7DE816224C7A4533AAEAEEBB909E3769"/>
    <w:rsid w:val="001C6E64"/>
  </w:style>
  <w:style w:type="paragraph" w:customStyle="1" w:styleId="EC568DD0F6AB443580A62B2641873207">
    <w:name w:val="EC568DD0F6AB443580A62B2641873207"/>
    <w:rsid w:val="001C6E64"/>
  </w:style>
  <w:style w:type="paragraph" w:customStyle="1" w:styleId="B2796390EB8D451AAECD539A526A5453">
    <w:name w:val="B2796390EB8D451AAECD539A526A5453"/>
    <w:rsid w:val="001C6E64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251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</dc:creator>
  <cp:lastModifiedBy>EXAMS</cp:lastModifiedBy>
  <cp:revision>5</cp:revision>
  <cp:lastPrinted>2023-08-26T00:57:00Z</cp:lastPrinted>
  <dcterms:created xsi:type="dcterms:W3CDTF">2023-08-25T23:48:00Z</dcterms:created>
  <dcterms:modified xsi:type="dcterms:W3CDTF">2023-08-26T00:57:00Z</dcterms:modified>
</cp:coreProperties>
</file>