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9B07D0" w:rsidTr="009B07D0">
        <w:trPr>
          <w:trHeight w:val="1444"/>
        </w:trPr>
        <w:tc>
          <w:tcPr>
            <w:tcW w:w="3502" w:type="dxa"/>
          </w:tcPr>
          <w:p w:rsidR="009B07D0" w:rsidRDefault="009B07D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B07D0" w:rsidRDefault="009B07D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               CHUKA</w:t>
            </w:r>
          </w:p>
        </w:tc>
        <w:tc>
          <w:tcPr>
            <w:tcW w:w="3176" w:type="dxa"/>
            <w:hideMark/>
          </w:tcPr>
          <w:p w:rsidR="009B07D0" w:rsidRDefault="009B07D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en-US"/>
              </w:rPr>
              <w:drawing>
                <wp:inline distT="0" distB="0" distL="0" distR="0">
                  <wp:extent cx="1666875" cy="962025"/>
                  <wp:effectExtent l="0" t="0" r="9525" b="952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962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9B07D0" w:rsidRDefault="009B07D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zh-CN"/>
              </w:rPr>
            </w:pPr>
          </w:p>
          <w:p w:rsidR="009B07D0" w:rsidRDefault="009B07D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UNIVERSITY</w:t>
            </w:r>
          </w:p>
          <w:p w:rsidR="009B07D0" w:rsidRDefault="009B07D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9B07D0" w:rsidRDefault="009B07D0" w:rsidP="009B07D0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UNIVERSITY EXAMINATIONS </w:t>
      </w:r>
    </w:p>
    <w:p w:rsidR="009B07D0" w:rsidRDefault="009B07D0" w:rsidP="009B07D0">
      <w:pPr>
        <w:jc w:val="center"/>
        <w:rPr>
          <w:rFonts w:ascii="Times New Roman" w:eastAsiaTheme="minorEastAsia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EXAMINATION FOR THE AWARD OF DEGREE </w:t>
      </w:r>
      <w:r w:rsidR="0066289D">
        <w:rPr>
          <w:rFonts w:ascii="Times New Roman" w:hAnsi="Times New Roman" w:cs="Times New Roman"/>
          <w:b/>
          <w:sz w:val="24"/>
          <w:szCs w:val="24"/>
        </w:rPr>
        <w:t>OF DEGREE OF BACHELOR OF SCIENCE IN PHYSICS</w:t>
      </w:r>
    </w:p>
    <w:p w:rsidR="009B07D0" w:rsidRDefault="0066289D" w:rsidP="009B07D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PHYS 495: AERONOMY AND PALEOMAGNETISM</w:t>
      </w:r>
    </w:p>
    <w:p w:rsidR="009B07D0" w:rsidRDefault="009B07D0" w:rsidP="009B07D0">
      <w:pPr>
        <w:rPr>
          <w:rFonts w:ascii="Times New Roman" w:eastAsiaTheme="minorEastAsia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STREAMS: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TIME: 3 HOURS</w:t>
      </w:r>
    </w:p>
    <w:p w:rsidR="009B07D0" w:rsidRDefault="0066289D" w:rsidP="009B07D0">
      <w:pPr>
        <w:pBdr>
          <w:bottom w:val="single" w:sz="12" w:space="2" w:color="auto"/>
        </w:pBdr>
        <w:rPr>
          <w:rFonts w:ascii="Times New Roman" w:hAnsi="Times New Roman" w:cs="Times New Roman"/>
          <w:b/>
          <w:sz w:val="24"/>
          <w:szCs w:val="24"/>
          <w:lang w:eastAsia="zh-CN"/>
        </w:rPr>
      </w:pPr>
      <w:r>
        <w:rPr>
          <w:rFonts w:ascii="Times New Roman" w:hAnsi="Times New Roman" w:cs="Times New Roman"/>
          <w:b/>
          <w:sz w:val="24"/>
          <w:szCs w:val="24"/>
        </w:rPr>
        <w:t>DAY/DATE: WEDNESDAY 19</w:t>
      </w:r>
      <w:r w:rsidR="009B07D0">
        <w:rPr>
          <w:rFonts w:ascii="Times New Roman" w:hAnsi="Times New Roman" w:cs="Times New Roman"/>
          <w:b/>
          <w:sz w:val="24"/>
          <w:szCs w:val="24"/>
        </w:rPr>
        <w:t>/04/2023</w:t>
      </w:r>
      <w:r w:rsidR="009B07D0">
        <w:rPr>
          <w:rFonts w:ascii="Times New Roman" w:hAnsi="Times New Roman" w:cs="Times New Roman"/>
          <w:b/>
          <w:sz w:val="24"/>
          <w:szCs w:val="24"/>
        </w:rPr>
        <w:tab/>
      </w:r>
      <w:r w:rsidR="009B07D0">
        <w:rPr>
          <w:rFonts w:ascii="Times New Roman" w:hAnsi="Times New Roman" w:cs="Times New Roman"/>
          <w:b/>
          <w:sz w:val="24"/>
          <w:szCs w:val="24"/>
        </w:rPr>
        <w:tab/>
      </w:r>
      <w:r w:rsidR="009B07D0">
        <w:rPr>
          <w:rFonts w:ascii="Times New Roman" w:hAnsi="Times New Roman" w:cs="Times New Roman"/>
          <w:b/>
          <w:sz w:val="24"/>
          <w:szCs w:val="24"/>
        </w:rPr>
        <w:tab/>
      </w:r>
      <w:r w:rsidR="009B07D0">
        <w:rPr>
          <w:rFonts w:ascii="Times New Roman" w:hAnsi="Times New Roman" w:cs="Times New Roman"/>
          <w:b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b/>
          <w:sz w:val="24"/>
          <w:szCs w:val="24"/>
        </w:rPr>
        <w:t>11.30 A.M – 1.30 P.M</w:t>
      </w:r>
    </w:p>
    <w:p w:rsidR="009B07D0" w:rsidRDefault="009B07D0" w:rsidP="009B07D0">
      <w:pPr>
        <w:spacing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INSTRUCTIONS</w:t>
      </w:r>
    </w:p>
    <w:p w:rsidR="009B07D0" w:rsidRDefault="009B07D0" w:rsidP="009B07D0">
      <w:pPr>
        <w:spacing w:after="0" w:line="360" w:lineRule="auto"/>
        <w:jc w:val="both"/>
        <w:rPr>
          <w:rFonts w:ascii="Times New Roman" w:eastAsia="Calibri" w:hAnsi="Times New Roman" w:cs="Times New Roman"/>
          <w:b/>
          <w:i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i/>
          <w:sz w:val="24"/>
          <w:szCs w:val="24"/>
          <w:u w:val="single"/>
        </w:rPr>
        <w:t>Answer question one and any other two questions</w:t>
      </w:r>
    </w:p>
    <w:p w:rsidR="009B07D0" w:rsidRDefault="009B07D0" w:rsidP="009B07D0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u w:val="double"/>
        </w:rPr>
      </w:pPr>
      <w:r>
        <w:rPr>
          <w:rFonts w:ascii="Times New Roman" w:eastAsia="Calibri" w:hAnsi="Times New Roman" w:cs="Times New Roman"/>
          <w:b/>
          <w:sz w:val="24"/>
          <w:szCs w:val="24"/>
          <w:u w:val="double"/>
        </w:rPr>
        <w:t>QUESTION ONE (30M</w:t>
      </w:r>
      <w:r w:rsidR="00C23512">
        <w:rPr>
          <w:rFonts w:ascii="Times New Roman" w:eastAsia="Calibri" w:hAnsi="Times New Roman" w:cs="Times New Roman"/>
          <w:b/>
          <w:sz w:val="24"/>
          <w:szCs w:val="24"/>
          <w:u w:val="double"/>
        </w:rPr>
        <w:t>AR</w:t>
      </w:r>
      <w:r>
        <w:rPr>
          <w:rFonts w:ascii="Times New Roman" w:eastAsia="Calibri" w:hAnsi="Times New Roman" w:cs="Times New Roman"/>
          <w:b/>
          <w:sz w:val="24"/>
          <w:szCs w:val="24"/>
          <w:u w:val="double"/>
        </w:rPr>
        <w:t>KS)</w:t>
      </w:r>
    </w:p>
    <w:p w:rsidR="009B07D0" w:rsidRDefault="009B07D0" w:rsidP="009B07D0">
      <w:pPr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the geocentric axial dipole hypotheses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[2m</w:t>
      </w:r>
      <w:r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ks]</w:t>
      </w:r>
    </w:p>
    <w:p w:rsidR="009B07D0" w:rsidRDefault="009B07D0" w:rsidP="009B07D0">
      <w:pPr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following types of magnetism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[3m</w:t>
      </w:r>
      <w:r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ks]</w:t>
      </w:r>
    </w:p>
    <w:p w:rsidR="009B07D0" w:rsidRDefault="009B07D0" w:rsidP="009B07D0">
      <w:pPr>
        <w:ind w:left="72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i) Diamagnetism</w:t>
      </w:r>
    </w:p>
    <w:p w:rsidR="009B07D0" w:rsidRDefault="009B07D0" w:rsidP="009B07D0">
      <w:pPr>
        <w:ind w:left="72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ii) Ferromagnetism</w:t>
      </w:r>
    </w:p>
    <w:p w:rsidR="009B07D0" w:rsidRDefault="009B07D0" w:rsidP="009B07D0">
      <w:pPr>
        <w:ind w:left="72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iii) Ferrimagnesm</w:t>
      </w:r>
    </w:p>
    <w:p w:rsidR="009B07D0" w:rsidRDefault="009B07D0" w:rsidP="009B07D0">
      <w:pPr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causes of geomagnetic circular variations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[4m</w:t>
      </w:r>
      <w:r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ks]</w:t>
      </w:r>
    </w:p>
    <w:p w:rsidR="009B07D0" w:rsidRDefault="009B07D0" w:rsidP="009B07D0">
      <w:pPr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occurrence of remanent magnetization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[4m</w:t>
      </w:r>
      <w:r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ks]</w:t>
      </w:r>
    </w:p>
    <w:p w:rsidR="009B07D0" w:rsidRDefault="009B07D0" w:rsidP="009B07D0">
      <w:pPr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 between normal polarity and reversed polarity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[2m</w:t>
      </w:r>
      <w:r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ks]</w:t>
      </w:r>
    </w:p>
    <w:p w:rsidR="009B07D0" w:rsidRDefault="009B07D0" w:rsidP="009B07D0">
      <w:pPr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Chapman’s ionization profile?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[4m</w:t>
      </w:r>
      <w:r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ks]</w:t>
      </w:r>
    </w:p>
    <w:p w:rsidR="009B07D0" w:rsidRDefault="009B07D0" w:rsidP="009B07D0">
      <w:pPr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the three basic forms of primary natural remanent magnetism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[3m</w:t>
      </w:r>
      <w:r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ks]</w:t>
      </w:r>
    </w:p>
    <w:p w:rsidR="009B07D0" w:rsidRDefault="009B07D0" w:rsidP="009B07D0">
      <w:pPr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 between magnetic dipole moment and magnetization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[2m</w:t>
      </w:r>
      <w:r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ks]</w:t>
      </w:r>
    </w:p>
    <w:p w:rsidR="009B07D0" w:rsidRDefault="009B07D0" w:rsidP="009B07D0">
      <w:pPr>
        <w:numPr>
          <w:ilvl w:val="0"/>
          <w:numId w:val="1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any THREE types of plate boundaries giving relevant examples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[6m</w:t>
      </w:r>
      <w:r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ks]</w:t>
      </w:r>
    </w:p>
    <w:p w:rsidR="009B07D0" w:rsidRDefault="009B07D0" w:rsidP="009B07D0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9B07D0" w:rsidRDefault="009B07D0" w:rsidP="009B07D0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u w:val="double"/>
        </w:rPr>
      </w:pPr>
      <w:r>
        <w:rPr>
          <w:rFonts w:ascii="Times New Roman" w:eastAsia="Calibri" w:hAnsi="Times New Roman" w:cs="Times New Roman"/>
          <w:b/>
          <w:sz w:val="24"/>
          <w:szCs w:val="24"/>
          <w:u w:val="double"/>
        </w:rPr>
        <w:t>QUESTION TWO (20M</w:t>
      </w:r>
      <w:r w:rsidR="00C23512">
        <w:rPr>
          <w:rFonts w:ascii="Times New Roman" w:eastAsia="Calibri" w:hAnsi="Times New Roman" w:cs="Times New Roman"/>
          <w:b/>
          <w:sz w:val="24"/>
          <w:szCs w:val="24"/>
          <w:u w:val="double"/>
        </w:rPr>
        <w:t>AR</w:t>
      </w:r>
      <w:r>
        <w:rPr>
          <w:rFonts w:ascii="Times New Roman" w:eastAsia="Calibri" w:hAnsi="Times New Roman" w:cs="Times New Roman"/>
          <w:b/>
          <w:sz w:val="24"/>
          <w:szCs w:val="24"/>
          <w:u w:val="double"/>
        </w:rPr>
        <w:t>KS)</w:t>
      </w:r>
    </w:p>
    <w:p w:rsidR="009B07D0" w:rsidRDefault="009B07D0" w:rsidP="009B07D0">
      <w:pPr>
        <w:numPr>
          <w:ilvl w:val="0"/>
          <w:numId w:val="2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i) Explain sea floor spreading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[5m</w:t>
      </w:r>
      <w:r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ks]</w:t>
      </w:r>
    </w:p>
    <w:p w:rsidR="009B07D0" w:rsidRDefault="009B07D0" w:rsidP="009B07D0">
      <w:pPr>
        <w:ind w:left="72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ii) Discuss the courses of sea floor magnetic anomalies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[4m</w:t>
      </w:r>
      <w:r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ks]</w:t>
      </w:r>
    </w:p>
    <w:p w:rsidR="009B07D0" w:rsidRDefault="009B07D0" w:rsidP="009B07D0">
      <w:pPr>
        <w:numPr>
          <w:ilvl w:val="0"/>
          <w:numId w:val="2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how linear magnetic anomalies confirms the theory of sea floor spreading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[5m</w:t>
      </w:r>
      <w:r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ks]</w:t>
      </w:r>
    </w:p>
    <w:p w:rsidR="009B07D0" w:rsidRDefault="009B07D0" w:rsidP="009B07D0">
      <w:pPr>
        <w:numPr>
          <w:ilvl w:val="0"/>
          <w:numId w:val="2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Highlight any THREE evidences of plate tectonics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[3m</w:t>
      </w:r>
      <w:r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ks]</w:t>
      </w:r>
    </w:p>
    <w:p w:rsidR="009B07D0" w:rsidRPr="00C23512" w:rsidRDefault="009B07D0" w:rsidP="00C23512">
      <w:pPr>
        <w:numPr>
          <w:ilvl w:val="0"/>
          <w:numId w:val="2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THREE plate boundaries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[3m</w:t>
      </w:r>
      <w:r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ks]</w:t>
      </w:r>
    </w:p>
    <w:p w:rsidR="009B07D0" w:rsidRDefault="009B07D0" w:rsidP="009B07D0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u w:val="double"/>
        </w:rPr>
      </w:pPr>
      <w:r>
        <w:rPr>
          <w:rFonts w:ascii="Times New Roman" w:eastAsia="Calibri" w:hAnsi="Times New Roman" w:cs="Times New Roman"/>
          <w:b/>
          <w:sz w:val="24"/>
          <w:szCs w:val="24"/>
          <w:u w:val="double"/>
        </w:rPr>
        <w:lastRenderedPageBreak/>
        <w:t>QUESTION THREE (20M</w:t>
      </w:r>
      <w:r w:rsidR="00C23512">
        <w:rPr>
          <w:rFonts w:ascii="Times New Roman" w:eastAsia="Calibri" w:hAnsi="Times New Roman" w:cs="Times New Roman"/>
          <w:b/>
          <w:sz w:val="24"/>
          <w:szCs w:val="24"/>
          <w:u w:val="double"/>
        </w:rPr>
        <w:t>AR</w:t>
      </w:r>
      <w:r>
        <w:rPr>
          <w:rFonts w:ascii="Times New Roman" w:eastAsia="Calibri" w:hAnsi="Times New Roman" w:cs="Times New Roman"/>
          <w:b/>
          <w:sz w:val="24"/>
          <w:szCs w:val="24"/>
          <w:u w:val="double"/>
        </w:rPr>
        <w:t>KS)</w:t>
      </w:r>
    </w:p>
    <w:p w:rsidR="009B07D0" w:rsidRDefault="009B07D0" w:rsidP="009B07D0">
      <w:pPr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origin of the geomagnetic field using the magneto-hydrodynamic dynamo theory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[7m</w:t>
      </w:r>
      <w:r w:rsidR="00F414E6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ks]</w:t>
      </w:r>
    </w:p>
    <w:p w:rsidR="009B07D0" w:rsidRDefault="009B07D0" w:rsidP="009B07D0">
      <w:pPr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Highlight any THREE assumptions in Chapman’s ionization profile derivation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F414E6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>[3m</w:t>
      </w:r>
      <w:r w:rsidR="00F414E6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ks]</w:t>
      </w:r>
    </w:p>
    <w:p w:rsidR="009B07D0" w:rsidRDefault="009B07D0" w:rsidP="009B07D0">
      <w:pPr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importance of the magnetosphere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[4m</w:t>
      </w:r>
      <w:r w:rsidR="00F414E6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ks]</w:t>
      </w:r>
    </w:p>
    <w:p w:rsidR="009B07D0" w:rsidRDefault="009B07D0" w:rsidP="009B07D0">
      <w:pPr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three layers of the ionosphere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[6m</w:t>
      </w:r>
      <w:r w:rsidR="00F414E6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ks]</w:t>
      </w:r>
    </w:p>
    <w:p w:rsidR="009B07D0" w:rsidRDefault="009B07D0" w:rsidP="00C23512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9B07D0" w:rsidRDefault="009B07D0" w:rsidP="009B07D0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u w:val="double"/>
        </w:rPr>
      </w:pPr>
      <w:r>
        <w:rPr>
          <w:rFonts w:ascii="Times New Roman" w:eastAsia="Calibri" w:hAnsi="Times New Roman" w:cs="Times New Roman"/>
          <w:b/>
          <w:sz w:val="24"/>
          <w:szCs w:val="24"/>
          <w:u w:val="double"/>
        </w:rPr>
        <w:t>QUESTION FOUR (20M</w:t>
      </w:r>
      <w:r w:rsidR="00C23512">
        <w:rPr>
          <w:rFonts w:ascii="Times New Roman" w:eastAsia="Calibri" w:hAnsi="Times New Roman" w:cs="Times New Roman"/>
          <w:b/>
          <w:sz w:val="24"/>
          <w:szCs w:val="24"/>
          <w:u w:val="double"/>
        </w:rPr>
        <w:t>AR</w:t>
      </w:r>
      <w:r>
        <w:rPr>
          <w:rFonts w:ascii="Times New Roman" w:eastAsia="Calibri" w:hAnsi="Times New Roman" w:cs="Times New Roman"/>
          <w:b/>
          <w:sz w:val="24"/>
          <w:szCs w:val="24"/>
          <w:u w:val="double"/>
        </w:rPr>
        <w:t>KS)</w:t>
      </w:r>
    </w:p>
    <w:p w:rsidR="009B07D0" w:rsidRDefault="009B07D0" w:rsidP="009B07D0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application of paleomagnetic dating method in rocks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[6m</w:t>
      </w:r>
      <w:r w:rsidR="00F414E6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ks]</w:t>
      </w:r>
    </w:p>
    <w:p w:rsidR="009B07D0" w:rsidRDefault="009B07D0" w:rsidP="009B07D0">
      <w:pPr>
        <w:numPr>
          <w:ilvl w:val="0"/>
          <w:numId w:val="4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layers of the atmosphere based on temperature difference</w:t>
      </w:r>
      <w:r>
        <w:rPr>
          <w:rFonts w:ascii="Times New Roman" w:hAnsi="Times New Roman" w:cs="Times New Roman"/>
          <w:sz w:val="24"/>
          <w:szCs w:val="24"/>
        </w:rPr>
        <w:tab/>
        <w:t xml:space="preserve">     [10m</w:t>
      </w:r>
      <w:r w:rsidR="00F414E6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ks]</w:t>
      </w:r>
    </w:p>
    <w:p w:rsidR="009B07D0" w:rsidRDefault="009B07D0" w:rsidP="009B07D0">
      <w:pPr>
        <w:numPr>
          <w:ilvl w:val="0"/>
          <w:numId w:val="4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occurrence of ferromagnetism in rock materials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[4m</w:t>
      </w:r>
      <w:r w:rsidR="00F414E6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ks]</w:t>
      </w:r>
    </w:p>
    <w:p w:rsidR="009B07D0" w:rsidRDefault="009B07D0" w:rsidP="009B07D0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9B07D0" w:rsidRDefault="009B07D0" w:rsidP="009B07D0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u w:val="double"/>
        </w:rPr>
      </w:pPr>
      <w:r>
        <w:rPr>
          <w:rFonts w:ascii="Times New Roman" w:eastAsia="Calibri" w:hAnsi="Times New Roman" w:cs="Times New Roman"/>
          <w:b/>
          <w:sz w:val="24"/>
          <w:szCs w:val="24"/>
          <w:u w:val="double"/>
        </w:rPr>
        <w:t>QUESTION FIVE (20M</w:t>
      </w:r>
      <w:r w:rsidR="00C23512">
        <w:rPr>
          <w:rFonts w:ascii="Times New Roman" w:eastAsia="Calibri" w:hAnsi="Times New Roman" w:cs="Times New Roman"/>
          <w:b/>
          <w:sz w:val="24"/>
          <w:szCs w:val="24"/>
          <w:u w:val="double"/>
        </w:rPr>
        <w:t>AR</w:t>
      </w:r>
      <w:r>
        <w:rPr>
          <w:rFonts w:ascii="Times New Roman" w:eastAsia="Calibri" w:hAnsi="Times New Roman" w:cs="Times New Roman"/>
          <w:b/>
          <w:sz w:val="24"/>
          <w:szCs w:val="24"/>
          <w:u w:val="double"/>
        </w:rPr>
        <w:t>KS)</w:t>
      </w:r>
    </w:p>
    <w:p w:rsidR="009B07D0" w:rsidRDefault="009B07D0" w:rsidP="009B07D0">
      <w:pPr>
        <w:pStyle w:val="ListParagraph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any TWO sources of ionization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[4m</w:t>
      </w:r>
      <w:r w:rsidR="00F414E6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ks]</w:t>
      </w:r>
    </w:p>
    <w:p w:rsidR="009B07D0" w:rsidRDefault="009B07D0" w:rsidP="009B07D0">
      <w:pPr>
        <w:numPr>
          <w:ilvl w:val="0"/>
          <w:numId w:val="5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figure below shows Chapman’s model for ion production rate, radiation intensity and neutron density with respect to altitude. Use the graphs to explain the stratification of the ionosphere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F414E6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>[16m</w:t>
      </w:r>
      <w:r w:rsidR="00F414E6">
        <w:rPr>
          <w:rFonts w:ascii="Times New Roman" w:hAnsi="Times New Roman" w:cs="Times New Roman"/>
          <w:sz w:val="24"/>
          <w:szCs w:val="24"/>
        </w:rPr>
        <w:t>ar</w:t>
      </w:r>
      <w:r>
        <w:rPr>
          <w:rFonts w:ascii="Times New Roman" w:hAnsi="Times New Roman" w:cs="Times New Roman"/>
          <w:sz w:val="24"/>
          <w:szCs w:val="24"/>
        </w:rPr>
        <w:t>ks]</w:t>
      </w:r>
    </w:p>
    <w:p w:rsidR="009B07D0" w:rsidRDefault="009B07D0" w:rsidP="009B07D0">
      <w:pPr>
        <w:ind w:left="72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4924425" cy="34004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4425" cy="340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07D0" w:rsidRDefault="009B07D0" w:rsidP="009B07D0">
      <w:pPr>
        <w:spacing w:after="0"/>
        <w:jc w:val="both"/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</w:pPr>
    </w:p>
    <w:p w:rsidR="009B07D0" w:rsidRDefault="009B07D0" w:rsidP="009B07D0">
      <w:pPr>
        <w:spacing w:after="0"/>
        <w:jc w:val="both"/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</w:pPr>
    </w:p>
    <w:p w:rsidR="001B53CB" w:rsidRDefault="00F414E6">
      <w:r>
        <w:t>------------------------------------------------------------------------------------------------------------------------------------------</w:t>
      </w:r>
    </w:p>
    <w:sectPr w:rsidR="001B53CB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6210" w:rsidRDefault="00936210" w:rsidP="00C23512">
      <w:pPr>
        <w:spacing w:after="0" w:line="240" w:lineRule="auto"/>
      </w:pPr>
      <w:r>
        <w:separator/>
      </w:r>
    </w:p>
  </w:endnote>
  <w:endnote w:type="continuationSeparator" w:id="0">
    <w:p w:rsidR="00936210" w:rsidRDefault="00936210" w:rsidP="00C235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1602336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C23512" w:rsidRDefault="00C2351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A5D70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A5D7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23512" w:rsidRDefault="00C2351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6210" w:rsidRDefault="00936210" w:rsidP="00C23512">
      <w:pPr>
        <w:spacing w:after="0" w:line="240" w:lineRule="auto"/>
      </w:pPr>
      <w:r>
        <w:separator/>
      </w:r>
    </w:p>
  </w:footnote>
  <w:footnote w:type="continuationSeparator" w:id="0">
    <w:p w:rsidR="00936210" w:rsidRDefault="00936210" w:rsidP="00C235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3512" w:rsidRDefault="00C23512" w:rsidP="00C23512">
    <w:pPr>
      <w:pStyle w:val="Header"/>
      <w:jc w:val="center"/>
    </w:pPr>
    <w:r>
      <w:t>PHYS 495</w:t>
    </w:r>
  </w:p>
  <w:p w:rsidR="00C23512" w:rsidRDefault="00C2351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821131"/>
    <w:multiLevelType w:val="hybridMultilevel"/>
    <w:tmpl w:val="0E26028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BE5560"/>
    <w:multiLevelType w:val="hybridMultilevel"/>
    <w:tmpl w:val="639275A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EC3DC1"/>
    <w:multiLevelType w:val="hybridMultilevel"/>
    <w:tmpl w:val="7E200CD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FD2198"/>
    <w:multiLevelType w:val="hybridMultilevel"/>
    <w:tmpl w:val="9EE2D3F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2266AF"/>
    <w:multiLevelType w:val="hybridMultilevel"/>
    <w:tmpl w:val="A93E330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07D0"/>
    <w:rsid w:val="000A5D70"/>
    <w:rsid w:val="001B53CB"/>
    <w:rsid w:val="0066289D"/>
    <w:rsid w:val="00936210"/>
    <w:rsid w:val="009B07D0"/>
    <w:rsid w:val="00C23512"/>
    <w:rsid w:val="00F41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733640"/>
  <w15:chartTrackingRefBased/>
  <w15:docId w15:val="{E7122D99-B55A-40FA-BDC0-7E409588BA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07D0"/>
    <w:pPr>
      <w:spacing w:after="200" w:line="276" w:lineRule="auto"/>
    </w:pPr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B07D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235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23512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C235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23512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609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3467"/>
    <w:rsid w:val="004C3467"/>
    <w:rsid w:val="00E52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159DDF4D26D49AAB01F39F82E202FBB">
    <w:name w:val="C159DDF4D26D49AAB01F39F82E202FBB"/>
    <w:rsid w:val="004C346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384</Words>
  <Characters>2192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</dc:creator>
  <cp:keywords/>
  <dc:description/>
  <cp:lastModifiedBy>ANN</cp:lastModifiedBy>
  <cp:revision>1</cp:revision>
  <dcterms:created xsi:type="dcterms:W3CDTF">2023-03-14T13:30:00Z</dcterms:created>
  <dcterms:modified xsi:type="dcterms:W3CDTF">2023-03-14T13:35:00Z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e6c72eb9-3437-48d0-a318-b0c16da457da</vt:lpwstr>
  </property>
</Properties>
</file>