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55" w:type="dxa"/>
        <w:tblInd w:w="45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73"/>
        <w:gridCol w:w="3666"/>
        <w:gridCol w:w="3116"/>
      </w:tblGrid>
      <w:tr w:rsidR="00DA212A" w:rsidTr="00DA212A">
        <w:trPr>
          <w:trHeight w:val="680"/>
        </w:trPr>
        <w:tc>
          <w:tcPr>
            <w:tcW w:w="2473" w:type="dxa"/>
          </w:tcPr>
          <w:p w:rsidR="00DA212A" w:rsidRDefault="00DA212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DA212A" w:rsidRDefault="00DA212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:rsidR="00DA212A" w:rsidRDefault="00DA212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1AC375D6" wp14:editId="2BBDADFD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:rsidR="00DA212A" w:rsidRDefault="00DA212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DA212A" w:rsidRDefault="00DA212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DA212A" w:rsidRDefault="00DA212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DA212A" w:rsidRDefault="00DA212A" w:rsidP="00DA212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DA212A" w:rsidRDefault="00DA212A" w:rsidP="00DA212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A212A" w:rsidRDefault="00DA212A" w:rsidP="00DA212A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</w:t>
      </w:r>
      <w:r>
        <w:rPr>
          <w:rFonts w:ascii="Times New Roman" w:hAnsi="Times New Roman"/>
          <w:b/>
          <w:sz w:val="24"/>
          <w:szCs w:val="24"/>
        </w:rPr>
        <w:t>ION FOR THE AWARD OF DIPLOMA</w:t>
      </w:r>
      <w:r>
        <w:rPr>
          <w:rFonts w:ascii="Times New Roman" w:hAnsi="Times New Roman"/>
          <w:b/>
          <w:sz w:val="24"/>
          <w:szCs w:val="24"/>
        </w:rPr>
        <w:t xml:space="preserve"> IN COMMUNITY DEVELOPMENT </w:t>
      </w:r>
    </w:p>
    <w:p w:rsidR="00DA212A" w:rsidRDefault="00DA212A" w:rsidP="00DA212A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DA212A" w:rsidRDefault="00DA212A" w:rsidP="00DA212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CDEV 0101: BASIC PRINCIPLES OF COMMUNITY LEADERSHIP </w:t>
      </w:r>
    </w:p>
    <w:p w:rsidR="00DA212A" w:rsidRDefault="00DA212A" w:rsidP="00DA212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A212A" w:rsidRDefault="00DA212A" w:rsidP="00DA212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>
        <w:rPr>
          <w:rFonts w:ascii="Times New Roman" w:hAnsi="Times New Roman"/>
          <w:b/>
          <w:sz w:val="24"/>
          <w:szCs w:val="24"/>
        </w:rPr>
        <w:tab/>
        <w:t xml:space="preserve"> DIP</w:t>
      </w:r>
      <w:r>
        <w:rPr>
          <w:rFonts w:ascii="Times New Roman" w:hAnsi="Times New Roman"/>
          <w:b/>
          <w:sz w:val="24"/>
          <w:szCs w:val="24"/>
        </w:rPr>
        <w:t xml:space="preserve"> (CDEV) Y1S1</w:t>
      </w:r>
      <w:r>
        <w:rPr>
          <w:rFonts w:ascii="Times New Roman" w:hAnsi="Times New Roman"/>
          <w:b/>
          <w:sz w:val="24"/>
          <w:szCs w:val="24"/>
        </w:rPr>
        <w:tab/>
      </w:r>
      <w:r w:rsidR="00B1387E">
        <w:rPr>
          <w:rFonts w:ascii="Times New Roman" w:hAnsi="Times New Roman"/>
          <w:b/>
          <w:sz w:val="24"/>
          <w:szCs w:val="24"/>
        </w:rPr>
        <w:t>ODEL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</w:t>
      </w:r>
      <w:r>
        <w:rPr>
          <w:rFonts w:ascii="Times New Roman" w:hAnsi="Times New Roman"/>
          <w:b/>
          <w:sz w:val="24"/>
          <w:szCs w:val="24"/>
        </w:rPr>
        <w:t>TIME: 2 HOURS</w:t>
      </w:r>
    </w:p>
    <w:p w:rsidR="00DA212A" w:rsidRDefault="00DA212A" w:rsidP="00DA212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A212A" w:rsidRDefault="00DA212A" w:rsidP="00DA212A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 TUESDAY 09/04/2024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2.30 P.M. – 4.30 P.M.</w:t>
      </w:r>
    </w:p>
    <w:p w:rsidR="00DA212A" w:rsidRDefault="00DA212A" w:rsidP="00DA212A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INSTRUCTION </w:t>
      </w:r>
    </w:p>
    <w:p w:rsidR="00DA212A" w:rsidRDefault="00DA212A" w:rsidP="00DA212A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Answer question one and any other two questions </w:t>
      </w:r>
    </w:p>
    <w:p w:rsidR="00DA212A" w:rsidRDefault="00DA212A" w:rsidP="00DA212A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Do not write on this question paper </w:t>
      </w:r>
    </w:p>
    <w:p w:rsidR="004965CB" w:rsidRDefault="004965CB" w:rsidP="004965CB">
      <w:pPr>
        <w:pStyle w:val="ListParagraph"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</w:p>
    <w:p w:rsidR="00B1387E" w:rsidRDefault="00B1387E" w:rsidP="004965CB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Question one </w:t>
      </w:r>
    </w:p>
    <w:p w:rsidR="009765AD" w:rsidRDefault="00B1387E" w:rsidP="004965CB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You have been as the </w:t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>representative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 of comm</w:t>
      </w:r>
      <w:r w:rsidR="009765AD">
        <w:rPr>
          <w:rFonts w:ascii="Times New Roman" w:eastAsia="Times New Roman" w:hAnsi="Times New Roman"/>
          <w:sz w:val="24"/>
          <w:szCs w:val="24"/>
          <w:lang w:eastAsia="en-GB"/>
        </w:rPr>
        <w:t xml:space="preserve">unity development students in Chuka University.  Answer the questions below. </w:t>
      </w:r>
    </w:p>
    <w:p w:rsidR="009765AD" w:rsidRDefault="009765AD" w:rsidP="004965CB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State the principles of leadership that will guide you. </w:t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(10 marks) </w:t>
      </w:r>
    </w:p>
    <w:p w:rsidR="009765AD" w:rsidRDefault="009765AD" w:rsidP="004965CB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Write the </w:t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>characteristics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 of the four elements of leadership. </w:t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(10 </w:t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9765AD" w:rsidRDefault="009765AD" w:rsidP="004965CB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Outline your task roles as a leader. </w:t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(10 </w:t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 w:rsidR="00620DE6"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4965CB" w:rsidRDefault="004965CB" w:rsidP="004965CB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</w:p>
    <w:p w:rsidR="00620DE6" w:rsidRPr="004965CB" w:rsidRDefault="00620DE6" w:rsidP="004965CB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 w:rsidRPr="004965CB"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Question two </w:t>
      </w:r>
    </w:p>
    <w:p w:rsidR="00620DE6" w:rsidRDefault="00620DE6" w:rsidP="004965C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State </w:t>
      </w:r>
      <w:r w:rsidR="005C4A68">
        <w:rPr>
          <w:rFonts w:ascii="Times New Roman" w:eastAsia="Times New Roman" w:hAnsi="Times New Roman"/>
          <w:sz w:val="24"/>
          <w:szCs w:val="24"/>
          <w:lang w:eastAsia="en-GB"/>
        </w:rPr>
        <w:t xml:space="preserve">the factors that contribute to effective leadership. </w:t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5C4A68">
        <w:rPr>
          <w:rFonts w:ascii="Times New Roman" w:eastAsia="Times New Roman" w:hAnsi="Times New Roman"/>
          <w:sz w:val="24"/>
          <w:szCs w:val="24"/>
          <w:lang w:eastAsia="en-GB"/>
        </w:rPr>
        <w:t xml:space="preserve">(4 </w:t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 w:rsidR="005C4A68"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5C4A68" w:rsidRDefault="005C4A68" w:rsidP="004965C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Discuss how you </w:t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>would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 manage conflicts in your group. </w:t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(16 marks) </w:t>
      </w:r>
    </w:p>
    <w:p w:rsidR="004965CB" w:rsidRDefault="004965CB" w:rsidP="004965CB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</w:p>
    <w:p w:rsidR="005C4A68" w:rsidRPr="004965CB" w:rsidRDefault="00C50E68" w:rsidP="004965CB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 w:rsidRPr="004965CB"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Question three </w:t>
      </w:r>
    </w:p>
    <w:p w:rsidR="00C50E68" w:rsidRDefault="00C50E68" w:rsidP="004965CB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Outline at least five qualities of a good leader. </w:t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(10 marks) </w:t>
      </w:r>
    </w:p>
    <w:p w:rsidR="00C50E68" w:rsidRDefault="00C50E68" w:rsidP="004965CB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>Leaders lead because they have pow</w:t>
      </w:r>
      <w:r w:rsidR="00A52BC1">
        <w:rPr>
          <w:rFonts w:ascii="Times New Roman" w:eastAsia="Times New Roman" w:hAnsi="Times New Roman"/>
          <w:sz w:val="24"/>
          <w:szCs w:val="24"/>
          <w:lang w:eastAsia="en-GB"/>
        </w:rPr>
        <w:t>er to influence.  Discuss five so</w:t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 xml:space="preserve">urces of power for leaders. </w:t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  <w:t>(</w:t>
      </w:r>
      <w:r w:rsidR="00A52BC1">
        <w:rPr>
          <w:rFonts w:ascii="Times New Roman" w:eastAsia="Times New Roman" w:hAnsi="Times New Roman"/>
          <w:sz w:val="24"/>
          <w:szCs w:val="24"/>
          <w:lang w:eastAsia="en-GB"/>
        </w:rPr>
        <w:t xml:space="preserve">10 </w:t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 w:rsidR="00A52BC1"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A52BC1" w:rsidRPr="004965CB" w:rsidRDefault="00A52BC1" w:rsidP="004965CB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 w:rsidRPr="004965CB">
        <w:rPr>
          <w:rFonts w:ascii="Times New Roman" w:eastAsia="Times New Roman" w:hAnsi="Times New Roman"/>
          <w:b/>
          <w:sz w:val="24"/>
          <w:szCs w:val="24"/>
          <w:lang w:eastAsia="en-GB"/>
        </w:rPr>
        <w:lastRenderedPageBreak/>
        <w:t xml:space="preserve">Question four </w:t>
      </w:r>
    </w:p>
    <w:p w:rsidR="00A52BC1" w:rsidRDefault="00A52BC1" w:rsidP="004965CB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Compare and contrast </w:t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>authoritarian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 type and laissez faire types of leadership. (10 </w:t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A52BC1" w:rsidRDefault="00A52BC1" w:rsidP="004965CB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State how community leaders can evaluate group effectives when dealing with community development project.  Discuss five strategies only. </w:t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(10 </w:t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4965CB" w:rsidRDefault="004965CB" w:rsidP="004965CB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</w:p>
    <w:p w:rsidR="00A52BC1" w:rsidRPr="004965CB" w:rsidRDefault="00A52BC1" w:rsidP="004965CB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 w:rsidRPr="004965CB"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Question five </w:t>
      </w:r>
      <w:r w:rsidR="004965CB" w:rsidRPr="004965CB">
        <w:rPr>
          <w:rFonts w:ascii="Times New Roman" w:eastAsia="Times New Roman" w:hAnsi="Times New Roman"/>
          <w:b/>
          <w:sz w:val="24"/>
          <w:szCs w:val="24"/>
          <w:lang w:eastAsia="en-GB"/>
        </w:rPr>
        <w:tab/>
      </w:r>
      <w:r w:rsidR="004965CB" w:rsidRPr="004965CB">
        <w:rPr>
          <w:rFonts w:ascii="Times New Roman" w:eastAsia="Times New Roman" w:hAnsi="Times New Roman"/>
          <w:b/>
          <w:sz w:val="24"/>
          <w:szCs w:val="24"/>
          <w:lang w:eastAsia="en-GB"/>
        </w:rPr>
        <w:tab/>
      </w:r>
      <w:r w:rsidR="004965CB" w:rsidRPr="004965CB">
        <w:rPr>
          <w:rFonts w:ascii="Times New Roman" w:eastAsia="Times New Roman" w:hAnsi="Times New Roman"/>
          <w:b/>
          <w:sz w:val="24"/>
          <w:szCs w:val="24"/>
          <w:lang w:eastAsia="en-GB"/>
        </w:rPr>
        <w:tab/>
      </w:r>
    </w:p>
    <w:p w:rsidR="00A52BC1" w:rsidRDefault="00A52BC1" w:rsidP="004965CB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Outline </w:t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 xml:space="preserve">five characteristics of effective groups. </w:t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965CB">
        <w:rPr>
          <w:rFonts w:ascii="Times New Roman" w:eastAsia="Times New Roman" w:hAnsi="Times New Roman"/>
          <w:sz w:val="24"/>
          <w:szCs w:val="24"/>
          <w:lang w:eastAsia="en-GB"/>
        </w:rPr>
        <w:tab/>
        <w:t xml:space="preserve">(10 marks) </w:t>
      </w:r>
    </w:p>
    <w:p w:rsidR="004965CB" w:rsidRDefault="004965CB" w:rsidP="004965CB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Discus the principles of community leadership. </w:t>
      </w:r>
      <w:r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ab/>
        <w:t xml:space="preserve">(10 marks) </w:t>
      </w:r>
    </w:p>
    <w:p w:rsidR="004965CB" w:rsidRPr="004965CB" w:rsidRDefault="004965CB" w:rsidP="004965CB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>…………………………………………………………………………………………………….</w:t>
      </w:r>
    </w:p>
    <w:p w:rsidR="00F92A60" w:rsidRDefault="00F92A60" w:rsidP="004965CB">
      <w:pPr>
        <w:spacing w:after="0" w:line="360" w:lineRule="auto"/>
      </w:pPr>
      <w:bookmarkStart w:id="0" w:name="_GoBack"/>
      <w:bookmarkEnd w:id="0"/>
    </w:p>
    <w:sectPr w:rsidR="00F92A60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4937" w:rsidRDefault="00C24937" w:rsidP="00DA212A">
      <w:pPr>
        <w:spacing w:after="0" w:line="240" w:lineRule="auto"/>
      </w:pPr>
      <w:r>
        <w:separator/>
      </w:r>
    </w:p>
  </w:endnote>
  <w:endnote w:type="continuationSeparator" w:id="0">
    <w:p w:rsidR="00C24937" w:rsidRDefault="00C24937" w:rsidP="00DA21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4673279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4965CB" w:rsidRDefault="004965C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965CB" w:rsidRDefault="004965C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4937" w:rsidRDefault="00C24937" w:rsidP="00DA212A">
      <w:pPr>
        <w:spacing w:after="0" w:line="240" w:lineRule="auto"/>
      </w:pPr>
      <w:r>
        <w:separator/>
      </w:r>
    </w:p>
  </w:footnote>
  <w:footnote w:type="continuationSeparator" w:id="0">
    <w:p w:rsidR="00C24937" w:rsidRDefault="00C24937" w:rsidP="00DA21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212A" w:rsidRDefault="00DA212A">
    <w:pPr>
      <w:pStyle w:val="Header"/>
    </w:pPr>
    <w:r>
      <w:tab/>
      <w:t>CDEV 0101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7752C"/>
    <w:multiLevelType w:val="hybridMultilevel"/>
    <w:tmpl w:val="F586CEA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090A06"/>
    <w:multiLevelType w:val="hybridMultilevel"/>
    <w:tmpl w:val="B7EE93B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9E1358"/>
    <w:multiLevelType w:val="hybridMultilevel"/>
    <w:tmpl w:val="34F858E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1B7687"/>
    <w:multiLevelType w:val="hybridMultilevel"/>
    <w:tmpl w:val="6A8608A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8F6C86"/>
    <w:multiLevelType w:val="hybridMultilevel"/>
    <w:tmpl w:val="CA6063E0"/>
    <w:lvl w:ilvl="0" w:tplc="3EBAD7E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D53A14"/>
    <w:multiLevelType w:val="hybridMultilevel"/>
    <w:tmpl w:val="9C840E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4"/>
  </w:num>
  <w:num w:numId="3">
    <w:abstractNumId w:val="0"/>
  </w:num>
  <w:num w:numId="4">
    <w:abstractNumId w:val="1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12A"/>
    <w:rsid w:val="004965CB"/>
    <w:rsid w:val="005C4A68"/>
    <w:rsid w:val="00620DE6"/>
    <w:rsid w:val="009765AD"/>
    <w:rsid w:val="00A52BC1"/>
    <w:rsid w:val="00AF585A"/>
    <w:rsid w:val="00B1387E"/>
    <w:rsid w:val="00C24937"/>
    <w:rsid w:val="00C50E68"/>
    <w:rsid w:val="00DA212A"/>
    <w:rsid w:val="00F92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902556"/>
  <w15:chartTrackingRefBased/>
  <w15:docId w15:val="{7F657D98-882B-41AF-B88D-2D1638B542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212A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A212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A21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212A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DA21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212A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965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65C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596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229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2024-03-12T09:52:00Z</cp:lastPrinted>
  <dcterms:created xsi:type="dcterms:W3CDTF">2024-03-12T09:37:00Z</dcterms:created>
  <dcterms:modified xsi:type="dcterms:W3CDTF">2024-03-12T09:52:00Z</dcterms:modified>
</cp:coreProperties>
</file>