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05" w:type="dxa"/>
        <w:tblBorders>
          <w:insideH w:val="single" w:sz="4" w:space="0" w:color="auto"/>
        </w:tblBorders>
        <w:tblLook w:val="04A0" w:firstRow="1" w:lastRow="0" w:firstColumn="1" w:lastColumn="0" w:noHBand="0" w:noVBand="1"/>
      </w:tblPr>
      <w:tblGrid>
        <w:gridCol w:w="2923"/>
        <w:gridCol w:w="3666"/>
        <w:gridCol w:w="3116"/>
      </w:tblGrid>
      <w:tr w:rsidR="00F30C14" w:rsidTr="00F30C14">
        <w:trPr>
          <w:trHeight w:val="680"/>
        </w:trPr>
        <w:tc>
          <w:tcPr>
            <w:tcW w:w="3303" w:type="dxa"/>
          </w:tcPr>
          <w:p w:rsidR="00F30C14" w:rsidRDefault="00F30C14">
            <w:pPr>
              <w:spacing w:after="0" w:line="240" w:lineRule="auto"/>
              <w:jc w:val="center"/>
              <w:rPr>
                <w:rFonts w:ascii="Times New Roman" w:hAnsi="Times New Roman"/>
                <w:b/>
                <w:bCs/>
                <w:sz w:val="24"/>
                <w:szCs w:val="24"/>
              </w:rPr>
            </w:pPr>
          </w:p>
          <w:p w:rsidR="00F30C14" w:rsidRDefault="00F30C14">
            <w:pPr>
              <w:spacing w:after="0" w:line="240" w:lineRule="auto"/>
              <w:jc w:val="center"/>
              <w:rPr>
                <w:rFonts w:ascii="Times New Roman" w:hAnsi="Times New Roman"/>
                <w:b/>
                <w:bCs/>
                <w:sz w:val="24"/>
                <w:szCs w:val="24"/>
              </w:rPr>
            </w:pPr>
            <w:r>
              <w:rPr>
                <w:rFonts w:ascii="Times New Roman" w:hAnsi="Times New Roman"/>
                <w:b/>
                <w:bCs/>
                <w:sz w:val="24"/>
                <w:szCs w:val="24"/>
              </w:rPr>
              <w:t xml:space="preserve">CHUKA </w:t>
            </w:r>
          </w:p>
        </w:tc>
        <w:tc>
          <w:tcPr>
            <w:tcW w:w="2995" w:type="dxa"/>
            <w:hideMark/>
          </w:tcPr>
          <w:p w:rsidR="00F30C14" w:rsidRDefault="00F30C14">
            <w:pPr>
              <w:spacing w:after="0" w:line="240" w:lineRule="auto"/>
              <w:jc w:val="center"/>
              <w:rPr>
                <w:rFonts w:ascii="Times New Roman" w:hAnsi="Times New Roman"/>
                <w:b/>
                <w:bCs/>
                <w:sz w:val="24"/>
                <w:szCs w:val="24"/>
              </w:rPr>
            </w:pPr>
            <w:r>
              <w:rPr>
                <w:rFonts w:ascii="Times New Roman" w:hAnsi="Times New Roman"/>
                <w:b/>
                <w:noProof/>
                <w:sz w:val="24"/>
                <w:szCs w:val="24"/>
              </w:rPr>
              <w:drawing>
                <wp:inline distT="0" distB="0" distL="0" distR="0" wp14:anchorId="22E793C2" wp14:editId="7540F53D">
                  <wp:extent cx="2183765" cy="1637665"/>
                  <wp:effectExtent l="0" t="0" r="6985" b="63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83765" cy="1637665"/>
                          </a:xfrm>
                          <a:prstGeom prst="rect">
                            <a:avLst/>
                          </a:prstGeom>
                          <a:noFill/>
                          <a:ln>
                            <a:noFill/>
                          </a:ln>
                        </pic:spPr>
                      </pic:pic>
                    </a:graphicData>
                  </a:graphic>
                </wp:inline>
              </w:drawing>
            </w:r>
          </w:p>
        </w:tc>
        <w:tc>
          <w:tcPr>
            <w:tcW w:w="3407" w:type="dxa"/>
          </w:tcPr>
          <w:p w:rsidR="00F30C14" w:rsidRDefault="00F30C14">
            <w:pPr>
              <w:spacing w:after="0" w:line="240" w:lineRule="auto"/>
              <w:jc w:val="center"/>
              <w:rPr>
                <w:rFonts w:ascii="Times New Roman" w:hAnsi="Times New Roman"/>
                <w:b/>
                <w:bCs/>
                <w:sz w:val="24"/>
                <w:szCs w:val="24"/>
              </w:rPr>
            </w:pPr>
          </w:p>
          <w:p w:rsidR="00F30C14" w:rsidRDefault="00F30C14">
            <w:pPr>
              <w:spacing w:after="0" w:line="240" w:lineRule="auto"/>
              <w:jc w:val="center"/>
              <w:rPr>
                <w:rFonts w:ascii="Times New Roman" w:hAnsi="Times New Roman"/>
                <w:b/>
                <w:bCs/>
                <w:sz w:val="24"/>
                <w:szCs w:val="24"/>
              </w:rPr>
            </w:pPr>
            <w:r>
              <w:rPr>
                <w:rFonts w:ascii="Times New Roman" w:hAnsi="Times New Roman"/>
                <w:b/>
                <w:bCs/>
                <w:sz w:val="24"/>
                <w:szCs w:val="24"/>
              </w:rPr>
              <w:t>UNIVERSITY</w:t>
            </w:r>
          </w:p>
          <w:p w:rsidR="00F30C14" w:rsidRDefault="00F30C14">
            <w:pPr>
              <w:spacing w:after="0" w:line="240" w:lineRule="auto"/>
              <w:jc w:val="center"/>
              <w:rPr>
                <w:rFonts w:ascii="Times New Roman" w:hAnsi="Times New Roman"/>
                <w:b/>
                <w:bCs/>
                <w:sz w:val="24"/>
                <w:szCs w:val="24"/>
              </w:rPr>
            </w:pPr>
          </w:p>
        </w:tc>
      </w:tr>
    </w:tbl>
    <w:p w:rsidR="00F30C14" w:rsidRDefault="00F30C14" w:rsidP="00F30C14">
      <w:pPr>
        <w:spacing w:after="0" w:line="240" w:lineRule="auto"/>
        <w:jc w:val="center"/>
        <w:rPr>
          <w:rFonts w:ascii="Times New Roman" w:hAnsi="Times New Roman"/>
          <w:b/>
          <w:sz w:val="24"/>
          <w:szCs w:val="24"/>
        </w:rPr>
      </w:pPr>
      <w:r>
        <w:rPr>
          <w:rFonts w:ascii="Times New Roman" w:hAnsi="Times New Roman"/>
          <w:b/>
          <w:sz w:val="24"/>
          <w:szCs w:val="24"/>
        </w:rPr>
        <w:t>UNIVERSITY EXAMINATIONS</w:t>
      </w:r>
    </w:p>
    <w:p w:rsidR="00F30C14" w:rsidRDefault="00F30C14" w:rsidP="00F30C14">
      <w:pPr>
        <w:spacing w:after="0" w:line="240" w:lineRule="auto"/>
        <w:rPr>
          <w:rFonts w:ascii="Times New Roman" w:hAnsi="Times New Roman"/>
          <w:b/>
          <w:sz w:val="12"/>
          <w:szCs w:val="24"/>
        </w:rPr>
      </w:pPr>
    </w:p>
    <w:p w:rsidR="00F30C14" w:rsidRDefault="00F30C14" w:rsidP="00F30C14">
      <w:pPr>
        <w:spacing w:after="0" w:line="240" w:lineRule="auto"/>
        <w:jc w:val="center"/>
        <w:rPr>
          <w:rFonts w:ascii="Times New Roman" w:hAnsi="Times New Roman"/>
          <w:b/>
          <w:sz w:val="12"/>
          <w:szCs w:val="24"/>
        </w:rPr>
      </w:pPr>
    </w:p>
    <w:p w:rsidR="00F30C14" w:rsidRDefault="00F30C14" w:rsidP="00F30C14">
      <w:pPr>
        <w:spacing w:after="0" w:line="240" w:lineRule="auto"/>
        <w:ind w:left="720"/>
        <w:contextualSpacing/>
        <w:jc w:val="center"/>
        <w:rPr>
          <w:rFonts w:ascii="Times New Roman" w:hAnsi="Times New Roman"/>
          <w:b/>
          <w:sz w:val="24"/>
          <w:szCs w:val="24"/>
        </w:rPr>
      </w:pPr>
      <w:r>
        <w:rPr>
          <w:rFonts w:ascii="Times New Roman" w:hAnsi="Times New Roman"/>
          <w:b/>
          <w:sz w:val="24"/>
          <w:szCs w:val="24"/>
        </w:rPr>
        <w:t xml:space="preserve">EXAMINATION FOR THE AWARD OF DEGREE OF BACHELOR OF </w:t>
      </w:r>
      <w:r w:rsidR="00067D6D">
        <w:rPr>
          <w:rFonts w:ascii="Times New Roman" w:hAnsi="Times New Roman"/>
          <w:b/>
          <w:sz w:val="24"/>
          <w:szCs w:val="24"/>
        </w:rPr>
        <w:t xml:space="preserve">SCIENCE IN AGRIBUSINESS MANAGEMENT </w:t>
      </w:r>
      <w:bookmarkStart w:id="0" w:name="_GoBack"/>
      <w:bookmarkEnd w:id="0"/>
      <w:r>
        <w:rPr>
          <w:rFonts w:ascii="Times New Roman" w:hAnsi="Times New Roman"/>
          <w:b/>
          <w:sz w:val="24"/>
          <w:szCs w:val="24"/>
        </w:rPr>
        <w:t xml:space="preserve">    </w:t>
      </w:r>
    </w:p>
    <w:p w:rsidR="00F30C14" w:rsidRDefault="00F30C14" w:rsidP="00F30C14">
      <w:pPr>
        <w:spacing w:after="0" w:line="240" w:lineRule="auto"/>
        <w:ind w:left="720"/>
        <w:contextualSpacing/>
        <w:jc w:val="center"/>
        <w:rPr>
          <w:rFonts w:ascii="Times New Roman" w:hAnsi="Times New Roman"/>
          <w:b/>
          <w:sz w:val="24"/>
          <w:szCs w:val="24"/>
        </w:rPr>
      </w:pPr>
    </w:p>
    <w:p w:rsidR="00F30C14" w:rsidRDefault="00F30C14" w:rsidP="00F30C14">
      <w:pPr>
        <w:spacing w:after="0" w:line="240" w:lineRule="auto"/>
        <w:jc w:val="both"/>
        <w:rPr>
          <w:rFonts w:ascii="Times New Roman" w:hAnsi="Times New Roman"/>
          <w:b/>
          <w:sz w:val="24"/>
          <w:szCs w:val="24"/>
        </w:rPr>
      </w:pPr>
      <w:proofErr w:type="spellStart"/>
      <w:r>
        <w:rPr>
          <w:rFonts w:ascii="Times New Roman" w:hAnsi="Times New Roman"/>
          <w:b/>
          <w:sz w:val="24"/>
          <w:szCs w:val="24"/>
        </w:rPr>
        <w:t>BCOM</w:t>
      </w:r>
      <w:proofErr w:type="spellEnd"/>
      <w:r>
        <w:rPr>
          <w:rFonts w:ascii="Times New Roman" w:hAnsi="Times New Roman"/>
          <w:b/>
          <w:sz w:val="24"/>
          <w:szCs w:val="24"/>
        </w:rPr>
        <w:t xml:space="preserve"> </w:t>
      </w:r>
      <w:r w:rsidR="00602CD4">
        <w:rPr>
          <w:rFonts w:ascii="Times New Roman" w:hAnsi="Times New Roman"/>
          <w:b/>
          <w:sz w:val="24"/>
          <w:szCs w:val="24"/>
        </w:rPr>
        <w:t xml:space="preserve">403: STRATEGIC MANAGEMENT </w:t>
      </w:r>
    </w:p>
    <w:p w:rsidR="00F30C14" w:rsidRDefault="00F30C14" w:rsidP="00F30C14">
      <w:pPr>
        <w:spacing w:after="0" w:line="240" w:lineRule="auto"/>
        <w:jc w:val="both"/>
        <w:rPr>
          <w:rFonts w:ascii="Times New Roman" w:hAnsi="Times New Roman"/>
          <w:b/>
          <w:bCs/>
          <w:sz w:val="24"/>
          <w:szCs w:val="24"/>
        </w:rPr>
      </w:pPr>
    </w:p>
    <w:p w:rsidR="00F30C14" w:rsidRDefault="00067D6D" w:rsidP="00F30C14">
      <w:pPr>
        <w:spacing w:after="0" w:line="240" w:lineRule="auto"/>
        <w:rPr>
          <w:rFonts w:ascii="Times New Roman" w:hAnsi="Times New Roman"/>
          <w:b/>
          <w:sz w:val="24"/>
          <w:szCs w:val="24"/>
        </w:rPr>
      </w:pPr>
      <w:r>
        <w:rPr>
          <w:rFonts w:ascii="Times New Roman" w:hAnsi="Times New Roman"/>
          <w:b/>
          <w:sz w:val="24"/>
          <w:szCs w:val="24"/>
        </w:rPr>
        <w:t xml:space="preserve">STREAMS: </w:t>
      </w:r>
      <w:proofErr w:type="spellStart"/>
      <w:r>
        <w:rPr>
          <w:rFonts w:ascii="Times New Roman" w:hAnsi="Times New Roman"/>
          <w:b/>
          <w:sz w:val="24"/>
          <w:szCs w:val="24"/>
        </w:rPr>
        <w:t>AGBM</w:t>
      </w:r>
      <w:proofErr w:type="spellEnd"/>
      <w:r w:rsidR="00F30C14">
        <w:rPr>
          <w:rFonts w:ascii="Times New Roman" w:hAnsi="Times New Roman"/>
          <w:b/>
          <w:sz w:val="24"/>
          <w:szCs w:val="24"/>
        </w:rPr>
        <w:t xml:space="preserve"> (Y</w:t>
      </w:r>
      <w:r w:rsidR="00602CD4">
        <w:rPr>
          <w:rFonts w:ascii="Times New Roman" w:hAnsi="Times New Roman"/>
          <w:b/>
          <w:sz w:val="24"/>
          <w:szCs w:val="24"/>
        </w:rPr>
        <w:t>4S2</w:t>
      </w:r>
      <w:r w:rsidR="00F30C14">
        <w:rPr>
          <w:rFonts w:ascii="Times New Roman" w:hAnsi="Times New Roman"/>
          <w:b/>
          <w:sz w:val="24"/>
          <w:szCs w:val="24"/>
        </w:rPr>
        <w:t xml:space="preserve">) </w:t>
      </w:r>
      <w:r w:rsidR="00F30C14">
        <w:rPr>
          <w:rFonts w:ascii="Times New Roman" w:hAnsi="Times New Roman"/>
          <w:b/>
          <w:sz w:val="24"/>
          <w:szCs w:val="24"/>
        </w:rPr>
        <w:tab/>
        <w:t>(</w:t>
      </w:r>
      <w:proofErr w:type="spellStart"/>
      <w:proofErr w:type="gramStart"/>
      <w:r w:rsidR="00F30C14">
        <w:rPr>
          <w:rFonts w:ascii="Times New Roman" w:hAnsi="Times New Roman"/>
          <w:b/>
          <w:sz w:val="24"/>
          <w:szCs w:val="24"/>
        </w:rPr>
        <w:t>ODEL</w:t>
      </w:r>
      <w:proofErr w:type="spellEnd"/>
      <w:r w:rsidR="00F30C14">
        <w:rPr>
          <w:rFonts w:ascii="Times New Roman" w:hAnsi="Times New Roman"/>
          <w:b/>
          <w:sz w:val="24"/>
          <w:szCs w:val="24"/>
        </w:rPr>
        <w:t xml:space="preserve">)   </w:t>
      </w:r>
      <w:proofErr w:type="gramEnd"/>
      <w:r w:rsidR="00F30C14">
        <w:rPr>
          <w:rFonts w:ascii="Times New Roman" w:hAnsi="Times New Roman"/>
          <w:b/>
          <w:sz w:val="24"/>
          <w:szCs w:val="24"/>
        </w:rPr>
        <w:t xml:space="preserve"> </w:t>
      </w:r>
      <w:r w:rsidR="00F30C14">
        <w:rPr>
          <w:rFonts w:ascii="Times New Roman" w:hAnsi="Times New Roman"/>
          <w:b/>
          <w:sz w:val="24"/>
          <w:szCs w:val="24"/>
        </w:rPr>
        <w:tab/>
      </w:r>
      <w:r w:rsidR="00F30C14">
        <w:rPr>
          <w:rFonts w:ascii="Times New Roman" w:hAnsi="Times New Roman"/>
          <w:b/>
          <w:sz w:val="24"/>
          <w:szCs w:val="24"/>
        </w:rPr>
        <w:tab/>
        <w:t xml:space="preserve">     </w:t>
      </w:r>
      <w:r w:rsidR="00F30C14">
        <w:rPr>
          <w:rFonts w:ascii="Times New Roman" w:hAnsi="Times New Roman"/>
          <w:b/>
          <w:sz w:val="24"/>
          <w:szCs w:val="24"/>
        </w:rPr>
        <w:tab/>
        <w:t xml:space="preserve">    </w:t>
      </w:r>
      <w:r w:rsidR="00F30C14">
        <w:rPr>
          <w:rFonts w:ascii="Times New Roman" w:hAnsi="Times New Roman"/>
          <w:b/>
          <w:sz w:val="24"/>
          <w:szCs w:val="24"/>
        </w:rPr>
        <w:tab/>
      </w:r>
      <w:r w:rsidR="00F30C14">
        <w:rPr>
          <w:rFonts w:ascii="Times New Roman" w:hAnsi="Times New Roman"/>
          <w:b/>
          <w:sz w:val="24"/>
          <w:szCs w:val="24"/>
        </w:rPr>
        <w:tab/>
        <w:t xml:space="preserve">    TIME: 2 HOURS</w:t>
      </w:r>
    </w:p>
    <w:p w:rsidR="00F30C14" w:rsidRDefault="00F30C14" w:rsidP="00F30C14">
      <w:pPr>
        <w:spacing w:after="0" w:line="240" w:lineRule="auto"/>
        <w:rPr>
          <w:rFonts w:ascii="Times New Roman" w:hAnsi="Times New Roman"/>
          <w:b/>
          <w:sz w:val="24"/>
          <w:szCs w:val="24"/>
        </w:rPr>
      </w:pPr>
    </w:p>
    <w:p w:rsidR="00F30C14" w:rsidRDefault="00F30C14" w:rsidP="00F30C14">
      <w:pPr>
        <w:pBdr>
          <w:bottom w:val="single" w:sz="12" w:space="1" w:color="auto"/>
        </w:pBdr>
        <w:spacing w:after="0" w:line="240" w:lineRule="auto"/>
        <w:rPr>
          <w:rFonts w:ascii="Times New Roman" w:hAnsi="Times New Roman"/>
          <w:b/>
          <w:sz w:val="24"/>
          <w:szCs w:val="24"/>
        </w:rPr>
      </w:pPr>
      <w:r>
        <w:rPr>
          <w:rFonts w:ascii="Times New Roman" w:hAnsi="Times New Roman"/>
          <w:b/>
          <w:sz w:val="24"/>
          <w:szCs w:val="24"/>
        </w:rPr>
        <w:t>DAY/DATE: TUESDAY 09</w:t>
      </w:r>
      <w:r>
        <w:rPr>
          <w:rFonts w:ascii="Times New Roman" w:hAnsi="Times New Roman"/>
          <w:b/>
          <w:sz w:val="28"/>
          <w:szCs w:val="24"/>
        </w:rPr>
        <w:t>/</w:t>
      </w:r>
      <w:r>
        <w:rPr>
          <w:rFonts w:ascii="Times New Roman" w:hAnsi="Times New Roman"/>
          <w:b/>
          <w:sz w:val="24"/>
          <w:szCs w:val="24"/>
        </w:rPr>
        <w:t>04/2024</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t xml:space="preserve">        8.30 A.M. – 10.30 A.M.</w:t>
      </w:r>
    </w:p>
    <w:p w:rsidR="00F30C14" w:rsidRDefault="00F30C14" w:rsidP="00F30C14">
      <w:pPr>
        <w:spacing w:after="0" w:line="240" w:lineRule="auto"/>
        <w:rPr>
          <w:rFonts w:ascii="Times New Roman" w:hAnsi="Times New Roman"/>
          <w:b/>
          <w:sz w:val="24"/>
          <w:szCs w:val="24"/>
        </w:rPr>
      </w:pPr>
      <w:r>
        <w:rPr>
          <w:rFonts w:ascii="Times New Roman" w:hAnsi="Times New Roman"/>
          <w:b/>
          <w:sz w:val="24"/>
          <w:szCs w:val="24"/>
        </w:rPr>
        <w:t xml:space="preserve">INSTRUCTIONS </w:t>
      </w:r>
    </w:p>
    <w:p w:rsidR="00D62111" w:rsidRPr="00D62111" w:rsidRDefault="00F30C14" w:rsidP="00D62111">
      <w:pPr>
        <w:pStyle w:val="ListParagraph"/>
        <w:numPr>
          <w:ilvl w:val="0"/>
          <w:numId w:val="1"/>
        </w:numPr>
        <w:spacing w:after="0" w:line="240" w:lineRule="auto"/>
        <w:rPr>
          <w:rFonts w:ascii="Times New Roman" w:hAnsi="Times New Roman"/>
          <w:b/>
          <w:sz w:val="24"/>
          <w:szCs w:val="24"/>
        </w:rPr>
      </w:pPr>
      <w:r w:rsidRPr="00D62111">
        <w:rPr>
          <w:rFonts w:ascii="Times New Roman" w:hAnsi="Times New Roman"/>
          <w:b/>
          <w:sz w:val="24"/>
          <w:szCs w:val="24"/>
        </w:rPr>
        <w:t>Answer question one and any other two questions.</w:t>
      </w:r>
    </w:p>
    <w:p w:rsidR="00D62111" w:rsidRPr="00D62111" w:rsidRDefault="00D62111" w:rsidP="00D62111">
      <w:pPr>
        <w:pStyle w:val="ListParagraph"/>
        <w:numPr>
          <w:ilvl w:val="0"/>
          <w:numId w:val="1"/>
        </w:numPr>
        <w:spacing w:after="0" w:line="240" w:lineRule="auto"/>
        <w:rPr>
          <w:rFonts w:ascii="Times New Roman" w:hAnsi="Times New Roman"/>
          <w:b/>
          <w:sz w:val="24"/>
          <w:szCs w:val="24"/>
        </w:rPr>
      </w:pPr>
      <w:r w:rsidRPr="00D62111">
        <w:rPr>
          <w:rFonts w:ascii="Times New Roman" w:eastAsia="Times New Roman" w:hAnsi="Times New Roman"/>
          <w:b/>
          <w:color w:val="000000"/>
          <w:sz w:val="24"/>
          <w:szCs w:val="24"/>
        </w:rPr>
        <w:t>Marks will be awarded for clarity and originality of ideas</w:t>
      </w:r>
    </w:p>
    <w:p w:rsidR="00D62111" w:rsidRPr="00D62111" w:rsidRDefault="00D62111" w:rsidP="00D62111">
      <w:pPr>
        <w:pStyle w:val="ListParagraph"/>
        <w:numPr>
          <w:ilvl w:val="0"/>
          <w:numId w:val="1"/>
        </w:numPr>
        <w:spacing w:after="0" w:line="240" w:lineRule="auto"/>
        <w:rPr>
          <w:rFonts w:ascii="Times New Roman" w:hAnsi="Times New Roman"/>
          <w:b/>
          <w:sz w:val="24"/>
          <w:szCs w:val="24"/>
        </w:rPr>
      </w:pPr>
      <w:r w:rsidRPr="00D62111">
        <w:rPr>
          <w:rFonts w:ascii="Times New Roman" w:eastAsia="Times New Roman" w:hAnsi="Times New Roman"/>
          <w:b/>
          <w:color w:val="000000"/>
          <w:sz w:val="24"/>
          <w:szCs w:val="24"/>
        </w:rPr>
        <w:t>Do not write on the question paper</w:t>
      </w:r>
      <w:r w:rsidRPr="00D62111">
        <w:rPr>
          <w:b/>
          <w:noProof/>
          <w:sz w:val="24"/>
          <w:szCs w:val="24"/>
        </w:rPr>
        <w:drawing>
          <wp:inline distT="0" distB="0" distL="0" distR="0" wp14:anchorId="234FDA63" wp14:editId="4979D7D7">
            <wp:extent cx="4575" cy="4572"/>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2351" name="Picture 2351"/>
                    <pic:cNvPicPr/>
                  </pic:nvPicPr>
                  <pic:blipFill>
                    <a:blip r:embed="rId8"/>
                    <a:stretch>
                      <a:fillRect/>
                    </a:stretch>
                  </pic:blipFill>
                  <pic:spPr>
                    <a:xfrm>
                      <a:off x="0" y="0"/>
                      <a:ext cx="4575" cy="4572"/>
                    </a:xfrm>
                    <a:prstGeom prst="rect">
                      <a:avLst/>
                    </a:prstGeom>
                  </pic:spPr>
                </pic:pic>
              </a:graphicData>
            </a:graphic>
          </wp:inline>
        </w:drawing>
      </w:r>
    </w:p>
    <w:p w:rsidR="00D62111" w:rsidRPr="00D62111" w:rsidRDefault="00D62111" w:rsidP="007368D0">
      <w:pPr>
        <w:pStyle w:val="ListParagraph"/>
        <w:spacing w:after="0" w:line="240" w:lineRule="auto"/>
        <w:rPr>
          <w:rFonts w:ascii="Times New Roman" w:hAnsi="Times New Roman"/>
          <w:b/>
          <w:sz w:val="24"/>
          <w:szCs w:val="24"/>
        </w:rPr>
      </w:pPr>
    </w:p>
    <w:p w:rsidR="00D62111" w:rsidRPr="00D62111" w:rsidRDefault="00D62111" w:rsidP="00D62111">
      <w:pPr>
        <w:spacing w:after="0" w:line="360" w:lineRule="auto"/>
        <w:ind w:left="10" w:right="29" w:hanging="14"/>
        <w:rPr>
          <w:rFonts w:ascii="Times New Roman" w:eastAsia="Times New Roman" w:hAnsi="Times New Roman"/>
          <w:b/>
          <w:color w:val="000000"/>
          <w:sz w:val="24"/>
          <w:szCs w:val="24"/>
        </w:rPr>
      </w:pPr>
      <w:r w:rsidRPr="00D62111">
        <w:rPr>
          <w:rFonts w:ascii="Times New Roman" w:eastAsia="Times New Roman" w:hAnsi="Times New Roman"/>
          <w:b/>
          <w:color w:val="000000"/>
          <w:sz w:val="24"/>
          <w:szCs w:val="24"/>
        </w:rPr>
        <w:t>Question One</w:t>
      </w:r>
    </w:p>
    <w:p w:rsidR="00D62111" w:rsidRPr="00D62111" w:rsidRDefault="00D62111" w:rsidP="00D62111">
      <w:pPr>
        <w:spacing w:after="0" w:line="360" w:lineRule="auto"/>
        <w:ind w:left="17" w:right="28" w:hanging="14"/>
        <w:jc w:val="both"/>
        <w:rPr>
          <w:rFonts w:ascii="Times New Roman" w:eastAsia="Times New Roman" w:hAnsi="Times New Roman"/>
          <w:color w:val="000000"/>
          <w:sz w:val="24"/>
          <w:szCs w:val="24"/>
        </w:rPr>
      </w:pPr>
      <w:r w:rsidRPr="00D62111">
        <w:rPr>
          <w:rFonts w:ascii="Times New Roman" w:eastAsia="Times New Roman" w:hAnsi="Times New Roman"/>
          <w:i/>
          <w:color w:val="000000"/>
          <w:sz w:val="24"/>
          <w:szCs w:val="24"/>
        </w:rPr>
        <w:t>Together with your two friends, you have set up a yoghurt processing business. You hired a consultant to assist you define the strategic direction of the company. The consultant started by asking you to come up with a vision and mission for the company. The consultant then engaged the members in various sessions and they came up with certain strategies based on an analysis of the internal and external environments. The consultant has advised that you should choose the best strategy for your organization and implement it. One of</w:t>
      </w:r>
      <w:r w:rsidRPr="007368D0">
        <w:rPr>
          <w:rFonts w:ascii="Times New Roman" w:eastAsia="Times New Roman" w:hAnsi="Times New Roman"/>
          <w:i/>
          <w:color w:val="000000"/>
          <w:sz w:val="24"/>
          <w:szCs w:val="24"/>
        </w:rPr>
        <w:t xml:space="preserve"> </w:t>
      </w:r>
      <w:r w:rsidRPr="00D62111">
        <w:rPr>
          <w:rFonts w:ascii="Times New Roman" w:eastAsia="Times New Roman" w:hAnsi="Times New Roman"/>
          <w:i/>
          <w:color w:val="000000"/>
          <w:sz w:val="24"/>
          <w:szCs w:val="24"/>
        </w:rPr>
        <w:t>your friends however believes this exercise is</w:t>
      </w:r>
      <w:r w:rsidRPr="007368D0">
        <w:rPr>
          <w:rFonts w:ascii="Times New Roman" w:eastAsia="Times New Roman" w:hAnsi="Times New Roman"/>
          <w:i/>
          <w:color w:val="000000"/>
          <w:sz w:val="24"/>
          <w:szCs w:val="24"/>
        </w:rPr>
        <w:t xml:space="preserve"> </w:t>
      </w:r>
      <w:r w:rsidRPr="00D62111">
        <w:rPr>
          <w:rFonts w:ascii="Times New Roman" w:eastAsia="Times New Roman" w:hAnsi="Times New Roman"/>
          <w:i/>
          <w:color w:val="000000"/>
          <w:sz w:val="24"/>
          <w:szCs w:val="24"/>
        </w:rPr>
        <w:t>just a waste of</w:t>
      </w:r>
      <w:r w:rsidRPr="007368D0">
        <w:rPr>
          <w:rFonts w:ascii="Times New Roman" w:eastAsia="Times New Roman" w:hAnsi="Times New Roman"/>
          <w:i/>
          <w:color w:val="000000"/>
          <w:sz w:val="24"/>
          <w:szCs w:val="24"/>
        </w:rPr>
        <w:t xml:space="preserve"> </w:t>
      </w:r>
      <w:r w:rsidRPr="00D62111">
        <w:rPr>
          <w:rFonts w:ascii="Times New Roman" w:eastAsia="Times New Roman" w:hAnsi="Times New Roman"/>
          <w:i/>
          <w:color w:val="000000"/>
          <w:sz w:val="24"/>
          <w:szCs w:val="24"/>
        </w:rPr>
        <w:t>time and you should not continue with it</w:t>
      </w:r>
      <w:r w:rsidRPr="00D62111">
        <w:rPr>
          <w:rFonts w:ascii="Times New Roman" w:eastAsia="Times New Roman" w:hAnsi="Times New Roman"/>
          <w:color w:val="000000"/>
          <w:sz w:val="24"/>
          <w:szCs w:val="24"/>
        </w:rPr>
        <w:t>.</w:t>
      </w:r>
    </w:p>
    <w:p w:rsidR="007368D0" w:rsidRPr="007368D0" w:rsidRDefault="00D62111" w:rsidP="007368D0">
      <w:pPr>
        <w:pStyle w:val="ListParagraph"/>
        <w:numPr>
          <w:ilvl w:val="0"/>
          <w:numId w:val="9"/>
        </w:numPr>
        <w:spacing w:after="0" w:line="360" w:lineRule="auto"/>
        <w:ind w:right="28"/>
        <w:jc w:val="both"/>
        <w:rPr>
          <w:rFonts w:ascii="Times New Roman" w:eastAsia="Times New Roman" w:hAnsi="Times New Roman"/>
          <w:color w:val="000000"/>
          <w:sz w:val="24"/>
          <w:szCs w:val="24"/>
        </w:rPr>
      </w:pPr>
      <w:r w:rsidRPr="00D62111">
        <w:rPr>
          <w:noProof/>
        </w:rPr>
        <w:drawing>
          <wp:anchor distT="0" distB="0" distL="114300" distR="114300" simplePos="0" relativeHeight="251659264" behindDoc="0" locked="0" layoutInCell="1" allowOverlap="0" wp14:anchorId="625A1EB5" wp14:editId="3658EA29">
            <wp:simplePos x="0" y="0"/>
            <wp:positionH relativeFrom="page">
              <wp:posOffset>356826</wp:posOffset>
            </wp:positionH>
            <wp:positionV relativeFrom="page">
              <wp:posOffset>4814316</wp:posOffset>
            </wp:positionV>
            <wp:extent cx="18299" cy="22860"/>
            <wp:effectExtent l="0" t="0" r="0" b="0"/>
            <wp:wrapSquare wrapText="bothSides"/>
            <wp:docPr id="10" name="Picture 10"/>
            <wp:cNvGraphicFramePr/>
            <a:graphic xmlns:a="http://schemas.openxmlformats.org/drawingml/2006/main">
              <a:graphicData uri="http://schemas.openxmlformats.org/drawingml/2006/picture">
                <pic:pic xmlns:pic="http://schemas.openxmlformats.org/drawingml/2006/picture">
                  <pic:nvPicPr>
                    <pic:cNvPr id="2352" name="Picture 2352"/>
                    <pic:cNvPicPr/>
                  </pic:nvPicPr>
                  <pic:blipFill>
                    <a:blip r:embed="rId9"/>
                    <a:stretch>
                      <a:fillRect/>
                    </a:stretch>
                  </pic:blipFill>
                  <pic:spPr>
                    <a:xfrm>
                      <a:off x="0" y="0"/>
                      <a:ext cx="18299" cy="22860"/>
                    </a:xfrm>
                    <a:prstGeom prst="rect">
                      <a:avLst/>
                    </a:prstGeom>
                  </pic:spPr>
                </pic:pic>
              </a:graphicData>
            </a:graphic>
          </wp:anchor>
        </w:drawing>
      </w:r>
      <w:r w:rsidRPr="007368D0">
        <w:rPr>
          <w:rFonts w:ascii="Times New Roman" w:eastAsia="Times New Roman" w:hAnsi="Times New Roman"/>
          <w:color w:val="000000"/>
          <w:sz w:val="24"/>
          <w:szCs w:val="24"/>
        </w:rPr>
        <w:t>Discuss five reasons why strategic management is useful to your business (10 marks)</w:t>
      </w:r>
    </w:p>
    <w:p w:rsidR="007368D0" w:rsidRPr="007368D0" w:rsidRDefault="00D62111" w:rsidP="007368D0">
      <w:pPr>
        <w:pStyle w:val="ListParagraph"/>
        <w:numPr>
          <w:ilvl w:val="0"/>
          <w:numId w:val="9"/>
        </w:numPr>
        <w:spacing w:after="0" w:line="360" w:lineRule="auto"/>
        <w:ind w:right="28"/>
        <w:jc w:val="both"/>
        <w:rPr>
          <w:rFonts w:ascii="Times New Roman" w:eastAsia="Times New Roman" w:hAnsi="Times New Roman"/>
          <w:color w:val="000000"/>
          <w:sz w:val="24"/>
          <w:szCs w:val="24"/>
        </w:rPr>
      </w:pPr>
      <w:r w:rsidRPr="007368D0">
        <w:rPr>
          <w:rFonts w:ascii="Times New Roman" w:eastAsia="Times New Roman" w:hAnsi="Times New Roman"/>
          <w:color w:val="000000"/>
          <w:sz w:val="24"/>
          <w:szCs w:val="24"/>
        </w:rPr>
        <w:t xml:space="preserve">With illustrations relevant to the above scenario, describe the strategies your business can </w:t>
      </w:r>
      <w:r w:rsidRPr="00D62111">
        <w:rPr>
          <w:noProof/>
        </w:rPr>
        <w:drawing>
          <wp:inline distT="0" distB="0" distL="0" distR="0" wp14:anchorId="0C1BE9A9" wp14:editId="25DFA5CE">
            <wp:extent cx="4575" cy="4572"/>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2353" name="Picture 2353"/>
                    <pic:cNvPicPr/>
                  </pic:nvPicPr>
                  <pic:blipFill>
                    <a:blip r:embed="rId10"/>
                    <a:stretch>
                      <a:fillRect/>
                    </a:stretch>
                  </pic:blipFill>
                  <pic:spPr>
                    <a:xfrm>
                      <a:off x="0" y="0"/>
                      <a:ext cx="4575" cy="4572"/>
                    </a:xfrm>
                    <a:prstGeom prst="rect">
                      <a:avLst/>
                    </a:prstGeom>
                  </pic:spPr>
                </pic:pic>
              </a:graphicData>
            </a:graphic>
          </wp:inline>
        </w:drawing>
      </w:r>
      <w:r w:rsidRPr="007368D0">
        <w:rPr>
          <w:rFonts w:ascii="Times New Roman" w:eastAsia="Times New Roman" w:hAnsi="Times New Roman"/>
          <w:color w:val="000000"/>
          <w:sz w:val="24"/>
          <w:szCs w:val="24"/>
        </w:rPr>
        <w:t xml:space="preserve">adopt in line with Porter's generic strategies model. </w:t>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Pr="007368D0">
        <w:rPr>
          <w:rFonts w:ascii="Times New Roman" w:eastAsia="Times New Roman" w:hAnsi="Times New Roman"/>
          <w:color w:val="000000"/>
          <w:sz w:val="24"/>
          <w:szCs w:val="24"/>
        </w:rPr>
        <w:t xml:space="preserve">(10 marks) </w:t>
      </w:r>
    </w:p>
    <w:p w:rsidR="00D62111" w:rsidRPr="007368D0" w:rsidRDefault="00D62111" w:rsidP="007368D0">
      <w:pPr>
        <w:pStyle w:val="ListParagraph"/>
        <w:numPr>
          <w:ilvl w:val="0"/>
          <w:numId w:val="9"/>
        </w:numPr>
        <w:spacing w:after="0" w:line="360" w:lineRule="auto"/>
        <w:ind w:right="28"/>
        <w:jc w:val="both"/>
        <w:rPr>
          <w:rFonts w:ascii="Times New Roman" w:eastAsia="Times New Roman" w:hAnsi="Times New Roman"/>
          <w:color w:val="000000"/>
          <w:sz w:val="24"/>
          <w:szCs w:val="24"/>
        </w:rPr>
      </w:pPr>
      <w:r w:rsidRPr="007368D0">
        <w:rPr>
          <w:rFonts w:ascii="Times New Roman" w:eastAsia="Times New Roman" w:hAnsi="Times New Roman"/>
          <w:color w:val="000000"/>
          <w:sz w:val="24"/>
          <w:szCs w:val="24"/>
        </w:rPr>
        <w:t>Explain any five characteristics that distinguish a strategic decision from an operational decision.</w:t>
      </w:r>
      <w:r w:rsidRP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007368D0">
        <w:rPr>
          <w:rFonts w:ascii="Times New Roman" w:eastAsia="Times New Roman" w:hAnsi="Times New Roman"/>
          <w:color w:val="000000"/>
          <w:sz w:val="24"/>
          <w:szCs w:val="24"/>
        </w:rPr>
        <w:tab/>
      </w:r>
      <w:r w:rsidRPr="007368D0">
        <w:rPr>
          <w:rFonts w:ascii="Times New Roman" w:eastAsia="Times New Roman" w:hAnsi="Times New Roman"/>
          <w:color w:val="000000"/>
          <w:sz w:val="24"/>
          <w:szCs w:val="24"/>
        </w:rPr>
        <w:t>(10 marks)</w:t>
      </w:r>
    </w:p>
    <w:p w:rsidR="007368D0" w:rsidRDefault="007368D0" w:rsidP="007368D0">
      <w:pPr>
        <w:spacing w:after="0" w:line="259" w:lineRule="auto"/>
        <w:ind w:left="10" w:right="29" w:hanging="10"/>
        <w:rPr>
          <w:rFonts w:ascii="Times New Roman" w:eastAsia="Times New Roman" w:hAnsi="Times New Roman"/>
          <w:color w:val="000000"/>
          <w:sz w:val="26"/>
        </w:rPr>
      </w:pPr>
    </w:p>
    <w:p w:rsidR="007368D0" w:rsidRDefault="007368D0" w:rsidP="007368D0">
      <w:pPr>
        <w:spacing w:after="0" w:line="259" w:lineRule="auto"/>
        <w:ind w:left="10" w:right="29" w:hanging="10"/>
        <w:rPr>
          <w:rFonts w:ascii="Times New Roman" w:eastAsia="Times New Roman" w:hAnsi="Times New Roman"/>
          <w:color w:val="000000"/>
          <w:sz w:val="26"/>
        </w:rPr>
      </w:pPr>
    </w:p>
    <w:p w:rsidR="00D62111" w:rsidRPr="00D62111" w:rsidRDefault="00D62111" w:rsidP="007368D0">
      <w:pPr>
        <w:spacing w:after="0" w:line="360" w:lineRule="auto"/>
        <w:ind w:left="10" w:right="29" w:hanging="10"/>
        <w:rPr>
          <w:rFonts w:ascii="Times New Roman" w:eastAsia="Times New Roman" w:hAnsi="Times New Roman"/>
          <w:b/>
          <w:color w:val="000000"/>
          <w:sz w:val="24"/>
          <w:szCs w:val="24"/>
        </w:rPr>
      </w:pPr>
      <w:r w:rsidRPr="00D62111">
        <w:rPr>
          <w:rFonts w:ascii="Times New Roman" w:eastAsia="Times New Roman" w:hAnsi="Times New Roman"/>
          <w:b/>
          <w:color w:val="000000"/>
          <w:sz w:val="24"/>
          <w:szCs w:val="24"/>
        </w:rPr>
        <w:lastRenderedPageBreak/>
        <w:t>Question Two</w:t>
      </w:r>
    </w:p>
    <w:p w:rsidR="00C73CF5" w:rsidRPr="00C73CF5" w:rsidRDefault="00D62111" w:rsidP="00C73CF5">
      <w:pPr>
        <w:pStyle w:val="ListParagraph"/>
        <w:numPr>
          <w:ilvl w:val="0"/>
          <w:numId w:val="12"/>
        </w:numPr>
        <w:spacing w:after="0" w:line="360" w:lineRule="auto"/>
        <w:ind w:right="28"/>
        <w:jc w:val="both"/>
        <w:rPr>
          <w:rFonts w:ascii="Times New Roman" w:eastAsia="Times New Roman" w:hAnsi="Times New Roman"/>
          <w:color w:val="000000"/>
          <w:sz w:val="24"/>
          <w:szCs w:val="24"/>
        </w:rPr>
      </w:pPr>
      <w:r w:rsidRPr="00C73CF5">
        <w:rPr>
          <w:rFonts w:ascii="Times New Roman" w:eastAsia="Times New Roman" w:hAnsi="Times New Roman"/>
          <w:color w:val="000000"/>
          <w:sz w:val="24"/>
          <w:szCs w:val="24"/>
        </w:rPr>
        <w:t xml:space="preserve">The functional approach is commonly applied in analyzing the internal environment of a business. Explain how you would apply this tool to evaluate the business strengths and weaknesses and state when it is most appropriate. </w:t>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Pr="00C73CF5">
        <w:rPr>
          <w:rFonts w:ascii="Times New Roman" w:eastAsia="Times New Roman" w:hAnsi="Times New Roman"/>
          <w:color w:val="000000"/>
          <w:sz w:val="24"/>
          <w:szCs w:val="24"/>
        </w:rPr>
        <w:t xml:space="preserve">(10 marks) </w:t>
      </w:r>
      <w:r w:rsidRPr="00D62111">
        <w:rPr>
          <w:noProof/>
        </w:rPr>
        <w:drawing>
          <wp:inline distT="0" distB="0" distL="0" distR="0" wp14:anchorId="0FE8862A" wp14:editId="666FA0D1">
            <wp:extent cx="9150" cy="13716"/>
            <wp:effectExtent l="0" t="0" r="0" b="0"/>
            <wp:docPr id="12" name="Picture 12"/>
            <wp:cNvGraphicFramePr/>
            <a:graphic xmlns:a="http://schemas.openxmlformats.org/drawingml/2006/main">
              <a:graphicData uri="http://schemas.openxmlformats.org/drawingml/2006/picture">
                <pic:pic xmlns:pic="http://schemas.openxmlformats.org/drawingml/2006/picture">
                  <pic:nvPicPr>
                    <pic:cNvPr id="5234" name="Picture 5234"/>
                    <pic:cNvPicPr/>
                  </pic:nvPicPr>
                  <pic:blipFill>
                    <a:blip r:embed="rId11"/>
                    <a:stretch>
                      <a:fillRect/>
                    </a:stretch>
                  </pic:blipFill>
                  <pic:spPr>
                    <a:xfrm>
                      <a:off x="0" y="0"/>
                      <a:ext cx="9150" cy="13716"/>
                    </a:xfrm>
                    <a:prstGeom prst="rect">
                      <a:avLst/>
                    </a:prstGeom>
                  </pic:spPr>
                </pic:pic>
              </a:graphicData>
            </a:graphic>
          </wp:inline>
        </w:drawing>
      </w:r>
    </w:p>
    <w:p w:rsidR="00D62111" w:rsidRPr="00C73CF5" w:rsidRDefault="00D62111" w:rsidP="00C73CF5">
      <w:pPr>
        <w:pStyle w:val="ListParagraph"/>
        <w:numPr>
          <w:ilvl w:val="0"/>
          <w:numId w:val="12"/>
        </w:numPr>
        <w:spacing w:after="0" w:line="360" w:lineRule="auto"/>
        <w:ind w:right="28"/>
        <w:jc w:val="both"/>
        <w:rPr>
          <w:rFonts w:ascii="Times New Roman" w:eastAsia="Times New Roman" w:hAnsi="Times New Roman"/>
          <w:color w:val="000000"/>
          <w:sz w:val="24"/>
          <w:szCs w:val="24"/>
        </w:rPr>
      </w:pPr>
      <w:r w:rsidRPr="00C73CF5">
        <w:rPr>
          <w:rFonts w:ascii="Times New Roman" w:eastAsia="Times New Roman" w:hAnsi="Times New Roman"/>
          <w:color w:val="000000"/>
          <w:sz w:val="24"/>
          <w:szCs w:val="24"/>
        </w:rPr>
        <w:t xml:space="preserve">Explain any five characteristics of good strategic objectives indicating how managers can ensure they incorporate them in their objectives. </w:t>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00C73CF5">
        <w:rPr>
          <w:rFonts w:ascii="Times New Roman" w:eastAsia="Times New Roman" w:hAnsi="Times New Roman"/>
          <w:color w:val="000000"/>
          <w:sz w:val="24"/>
          <w:szCs w:val="24"/>
        </w:rPr>
        <w:tab/>
      </w:r>
      <w:r w:rsidRPr="00C73CF5">
        <w:rPr>
          <w:rFonts w:ascii="Times New Roman" w:eastAsia="Times New Roman" w:hAnsi="Times New Roman"/>
          <w:color w:val="000000"/>
          <w:sz w:val="24"/>
          <w:szCs w:val="24"/>
        </w:rPr>
        <w:t>(10 marks)</w:t>
      </w:r>
      <w:r w:rsidRPr="00D62111">
        <w:rPr>
          <w:noProof/>
        </w:rPr>
        <w:drawing>
          <wp:inline distT="0" distB="0" distL="0" distR="0" wp14:anchorId="63796E88" wp14:editId="449233DE">
            <wp:extent cx="4575" cy="4573"/>
            <wp:effectExtent l="0" t="0" r="0" b="0"/>
            <wp:docPr id="13" name="Picture 13"/>
            <wp:cNvGraphicFramePr/>
            <a:graphic xmlns:a="http://schemas.openxmlformats.org/drawingml/2006/main">
              <a:graphicData uri="http://schemas.openxmlformats.org/drawingml/2006/picture">
                <pic:pic xmlns:pic="http://schemas.openxmlformats.org/drawingml/2006/picture">
                  <pic:nvPicPr>
                    <pic:cNvPr id="2356" name="Picture 2356"/>
                    <pic:cNvPicPr/>
                  </pic:nvPicPr>
                  <pic:blipFill>
                    <a:blip r:embed="rId12"/>
                    <a:stretch>
                      <a:fillRect/>
                    </a:stretch>
                  </pic:blipFill>
                  <pic:spPr>
                    <a:xfrm>
                      <a:off x="0" y="0"/>
                      <a:ext cx="4575" cy="4573"/>
                    </a:xfrm>
                    <a:prstGeom prst="rect">
                      <a:avLst/>
                    </a:prstGeom>
                  </pic:spPr>
                </pic:pic>
              </a:graphicData>
            </a:graphic>
          </wp:inline>
        </w:drawing>
      </w:r>
    </w:p>
    <w:p w:rsidR="00C73CF5" w:rsidRDefault="00C73CF5" w:rsidP="00C73CF5">
      <w:pPr>
        <w:spacing w:after="0" w:line="360" w:lineRule="auto"/>
        <w:ind w:left="10" w:right="22" w:hanging="10"/>
        <w:rPr>
          <w:rFonts w:ascii="Times New Roman" w:eastAsia="Times New Roman" w:hAnsi="Times New Roman"/>
          <w:b/>
          <w:color w:val="000000"/>
          <w:sz w:val="24"/>
          <w:szCs w:val="24"/>
        </w:rPr>
      </w:pPr>
    </w:p>
    <w:p w:rsidR="00D62111" w:rsidRPr="00D62111" w:rsidRDefault="00D62111" w:rsidP="00C73CF5">
      <w:pPr>
        <w:spacing w:after="0" w:line="360" w:lineRule="auto"/>
        <w:ind w:left="10" w:right="22" w:hanging="10"/>
        <w:rPr>
          <w:rFonts w:ascii="Times New Roman" w:eastAsia="Times New Roman" w:hAnsi="Times New Roman"/>
          <w:b/>
          <w:color w:val="000000"/>
          <w:sz w:val="24"/>
          <w:szCs w:val="24"/>
        </w:rPr>
      </w:pPr>
      <w:r w:rsidRPr="00D62111">
        <w:rPr>
          <w:rFonts w:ascii="Times New Roman" w:eastAsia="Times New Roman" w:hAnsi="Times New Roman"/>
          <w:b/>
          <w:color w:val="000000"/>
          <w:sz w:val="24"/>
          <w:szCs w:val="24"/>
        </w:rPr>
        <w:t>Question Three</w:t>
      </w:r>
    </w:p>
    <w:p w:rsidR="00C73CF5" w:rsidRDefault="00D62111" w:rsidP="00C73CF5">
      <w:pPr>
        <w:pStyle w:val="ListParagraph"/>
        <w:numPr>
          <w:ilvl w:val="0"/>
          <w:numId w:val="13"/>
        </w:numPr>
        <w:spacing w:after="0" w:line="360" w:lineRule="auto"/>
        <w:ind w:right="28"/>
        <w:jc w:val="both"/>
        <w:rPr>
          <w:rFonts w:ascii="Times New Roman" w:eastAsia="Times New Roman" w:hAnsi="Times New Roman"/>
          <w:color w:val="000000"/>
          <w:sz w:val="24"/>
          <w:szCs w:val="24"/>
        </w:rPr>
      </w:pPr>
      <w:r w:rsidRPr="00C73CF5">
        <w:rPr>
          <w:rFonts w:ascii="Times New Roman" w:eastAsia="Times New Roman" w:hAnsi="Times New Roman"/>
          <w:color w:val="000000"/>
          <w:sz w:val="24"/>
          <w:szCs w:val="24"/>
        </w:rPr>
        <w:t>The Boston Consulting Group (</w:t>
      </w:r>
      <w:proofErr w:type="spellStart"/>
      <w:r w:rsidRPr="00C73CF5">
        <w:rPr>
          <w:rFonts w:ascii="Times New Roman" w:eastAsia="Times New Roman" w:hAnsi="Times New Roman"/>
          <w:color w:val="000000"/>
          <w:sz w:val="24"/>
          <w:szCs w:val="24"/>
        </w:rPr>
        <w:t>BCG</w:t>
      </w:r>
      <w:proofErr w:type="spellEnd"/>
      <w:r w:rsidRPr="00C73CF5">
        <w:rPr>
          <w:rFonts w:ascii="Times New Roman" w:eastAsia="Times New Roman" w:hAnsi="Times New Roman"/>
          <w:color w:val="000000"/>
          <w:sz w:val="24"/>
          <w:szCs w:val="24"/>
        </w:rPr>
        <w:t>) matrix is one of the commonly applied methods of business portfolio analysis. With examples from businesses operating in Kenya, discuss this model of portfolio analysis</w:t>
      </w:r>
      <w:r w:rsidRPr="00C73CF5">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Pr="00C73CF5">
        <w:rPr>
          <w:rFonts w:ascii="Times New Roman" w:eastAsia="Times New Roman" w:hAnsi="Times New Roman"/>
          <w:color w:val="000000"/>
          <w:sz w:val="24"/>
          <w:szCs w:val="24"/>
        </w:rPr>
        <w:t xml:space="preserve">(10 marks) </w:t>
      </w:r>
    </w:p>
    <w:p w:rsidR="00D62111" w:rsidRPr="00C73CF5" w:rsidRDefault="00D62111" w:rsidP="00C73CF5">
      <w:pPr>
        <w:pStyle w:val="ListParagraph"/>
        <w:numPr>
          <w:ilvl w:val="0"/>
          <w:numId w:val="13"/>
        </w:numPr>
        <w:spacing w:after="0" w:line="360" w:lineRule="auto"/>
        <w:ind w:right="28"/>
        <w:jc w:val="both"/>
        <w:rPr>
          <w:rFonts w:ascii="Times New Roman" w:eastAsia="Times New Roman" w:hAnsi="Times New Roman"/>
          <w:color w:val="000000"/>
          <w:sz w:val="24"/>
          <w:szCs w:val="24"/>
        </w:rPr>
      </w:pPr>
      <w:r w:rsidRPr="00D62111">
        <w:rPr>
          <w:noProof/>
        </w:rPr>
        <w:drawing>
          <wp:inline distT="0" distB="0" distL="0" distR="0" wp14:anchorId="37DCAB08" wp14:editId="279A3484">
            <wp:extent cx="4575" cy="9144"/>
            <wp:effectExtent l="0" t="0" r="0" b="0"/>
            <wp:docPr id="14" name="Picture 14"/>
            <wp:cNvGraphicFramePr/>
            <a:graphic xmlns:a="http://schemas.openxmlformats.org/drawingml/2006/main">
              <a:graphicData uri="http://schemas.openxmlformats.org/drawingml/2006/picture">
                <pic:pic xmlns:pic="http://schemas.openxmlformats.org/drawingml/2006/picture">
                  <pic:nvPicPr>
                    <pic:cNvPr id="2357" name="Picture 2357"/>
                    <pic:cNvPicPr/>
                  </pic:nvPicPr>
                  <pic:blipFill>
                    <a:blip r:embed="rId13"/>
                    <a:stretch>
                      <a:fillRect/>
                    </a:stretch>
                  </pic:blipFill>
                  <pic:spPr>
                    <a:xfrm>
                      <a:off x="0" y="0"/>
                      <a:ext cx="4575" cy="9144"/>
                    </a:xfrm>
                    <a:prstGeom prst="rect">
                      <a:avLst/>
                    </a:prstGeom>
                  </pic:spPr>
                </pic:pic>
              </a:graphicData>
            </a:graphic>
          </wp:inline>
        </w:drawing>
      </w:r>
      <w:r w:rsidRPr="00C73CF5">
        <w:rPr>
          <w:rFonts w:ascii="Times New Roman" w:eastAsia="Times New Roman" w:hAnsi="Times New Roman"/>
          <w:color w:val="000000"/>
          <w:sz w:val="24"/>
          <w:szCs w:val="24"/>
        </w:rPr>
        <w:t>Distinguish between the strategy operationalization and strategy institutionalization and explain the levels o</w:t>
      </w:r>
      <w:r w:rsidR="008F265E">
        <w:rPr>
          <w:rFonts w:ascii="Times New Roman" w:eastAsia="Times New Roman" w:hAnsi="Times New Roman"/>
          <w:color w:val="000000"/>
          <w:sz w:val="24"/>
          <w:szCs w:val="24"/>
        </w:rPr>
        <w:t xml:space="preserve">f strategy in organizations </w:t>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r>
      <w:r w:rsidR="008F265E">
        <w:rPr>
          <w:rFonts w:ascii="Times New Roman" w:eastAsia="Times New Roman" w:hAnsi="Times New Roman"/>
          <w:color w:val="000000"/>
          <w:sz w:val="24"/>
          <w:szCs w:val="24"/>
        </w:rPr>
        <w:tab/>
        <w:t>(l0</w:t>
      </w:r>
      <w:r w:rsidRPr="00C73CF5">
        <w:rPr>
          <w:rFonts w:ascii="Times New Roman" w:eastAsia="Times New Roman" w:hAnsi="Times New Roman"/>
          <w:color w:val="000000"/>
          <w:sz w:val="24"/>
          <w:szCs w:val="24"/>
        </w:rPr>
        <w:t xml:space="preserve"> marks)</w:t>
      </w:r>
      <w:r w:rsidRPr="00D62111">
        <w:rPr>
          <w:noProof/>
        </w:rPr>
        <w:drawing>
          <wp:inline distT="0" distB="0" distL="0" distR="0" wp14:anchorId="61DD60ED" wp14:editId="04DC4E0D">
            <wp:extent cx="4575" cy="4572"/>
            <wp:effectExtent l="0" t="0" r="0" b="0"/>
            <wp:docPr id="15" name="Picture 15"/>
            <wp:cNvGraphicFramePr/>
            <a:graphic xmlns:a="http://schemas.openxmlformats.org/drawingml/2006/main">
              <a:graphicData uri="http://schemas.openxmlformats.org/drawingml/2006/picture">
                <pic:pic xmlns:pic="http://schemas.openxmlformats.org/drawingml/2006/picture">
                  <pic:nvPicPr>
                    <pic:cNvPr id="2358" name="Picture 2358"/>
                    <pic:cNvPicPr/>
                  </pic:nvPicPr>
                  <pic:blipFill>
                    <a:blip r:embed="rId14"/>
                    <a:stretch>
                      <a:fillRect/>
                    </a:stretch>
                  </pic:blipFill>
                  <pic:spPr>
                    <a:xfrm>
                      <a:off x="0" y="0"/>
                      <a:ext cx="4575" cy="4572"/>
                    </a:xfrm>
                    <a:prstGeom prst="rect">
                      <a:avLst/>
                    </a:prstGeom>
                  </pic:spPr>
                </pic:pic>
              </a:graphicData>
            </a:graphic>
          </wp:inline>
        </w:drawing>
      </w:r>
    </w:p>
    <w:p w:rsidR="00700876" w:rsidRDefault="00700876" w:rsidP="008F265E">
      <w:pPr>
        <w:spacing w:after="0" w:line="360" w:lineRule="auto"/>
        <w:rPr>
          <w:rFonts w:ascii="Times New Roman" w:eastAsia="Times New Roman" w:hAnsi="Times New Roman"/>
          <w:b/>
          <w:color w:val="000000"/>
          <w:sz w:val="24"/>
          <w:szCs w:val="24"/>
        </w:rPr>
      </w:pPr>
    </w:p>
    <w:p w:rsidR="00D62111" w:rsidRPr="00D62111" w:rsidRDefault="00D62111" w:rsidP="008F265E">
      <w:pPr>
        <w:spacing w:after="0" w:line="360" w:lineRule="auto"/>
        <w:rPr>
          <w:rFonts w:ascii="Times New Roman" w:eastAsia="Times New Roman" w:hAnsi="Times New Roman"/>
          <w:b/>
          <w:color w:val="000000"/>
          <w:sz w:val="24"/>
          <w:szCs w:val="24"/>
        </w:rPr>
      </w:pPr>
      <w:r w:rsidRPr="00D62111">
        <w:rPr>
          <w:rFonts w:ascii="Times New Roman" w:eastAsia="Times New Roman" w:hAnsi="Times New Roman"/>
          <w:b/>
          <w:color w:val="000000"/>
          <w:sz w:val="24"/>
          <w:szCs w:val="24"/>
        </w:rPr>
        <w:t>Question Four</w:t>
      </w:r>
    </w:p>
    <w:p w:rsidR="00D62111" w:rsidRPr="00700876" w:rsidRDefault="00D62111" w:rsidP="00700876">
      <w:pPr>
        <w:spacing w:after="0" w:line="360" w:lineRule="auto"/>
        <w:jc w:val="both"/>
        <w:rPr>
          <w:rFonts w:ascii="Times New Roman" w:eastAsia="Times New Roman" w:hAnsi="Times New Roman"/>
          <w:color w:val="000000"/>
          <w:sz w:val="24"/>
          <w:szCs w:val="24"/>
        </w:rPr>
      </w:pPr>
      <w:proofErr w:type="spellStart"/>
      <w:r w:rsidRPr="00700876">
        <w:rPr>
          <w:rFonts w:ascii="Times New Roman" w:eastAsia="Times New Roman" w:hAnsi="Times New Roman"/>
          <w:color w:val="000000"/>
          <w:sz w:val="24"/>
          <w:szCs w:val="24"/>
        </w:rPr>
        <w:t>Mazao</w:t>
      </w:r>
      <w:proofErr w:type="spellEnd"/>
      <w:r w:rsidRPr="00700876">
        <w:rPr>
          <w:rFonts w:ascii="Times New Roman" w:eastAsia="Times New Roman" w:hAnsi="Times New Roman"/>
          <w:color w:val="000000"/>
          <w:sz w:val="24"/>
          <w:szCs w:val="24"/>
        </w:rPr>
        <w:t xml:space="preserve"> Ltd is in the process of</w:t>
      </w:r>
      <w:r w:rsidR="008F265E" w:rsidRPr="00700876">
        <w:rPr>
          <w:rFonts w:ascii="Times New Roman" w:eastAsia="Times New Roman" w:hAnsi="Times New Roman"/>
          <w:color w:val="000000"/>
          <w:sz w:val="24"/>
          <w:szCs w:val="24"/>
        </w:rPr>
        <w:t xml:space="preserve"> </w:t>
      </w:r>
      <w:r w:rsidRPr="00700876">
        <w:rPr>
          <w:rFonts w:ascii="Times New Roman" w:eastAsia="Times New Roman" w:hAnsi="Times New Roman"/>
          <w:color w:val="000000"/>
          <w:sz w:val="24"/>
          <w:szCs w:val="24"/>
        </w:rPr>
        <w:t>launching a new variety of</w:t>
      </w:r>
      <w:r w:rsidR="008F265E" w:rsidRPr="00700876">
        <w:rPr>
          <w:rFonts w:ascii="Times New Roman" w:eastAsia="Times New Roman" w:hAnsi="Times New Roman"/>
          <w:color w:val="000000"/>
          <w:sz w:val="24"/>
          <w:szCs w:val="24"/>
        </w:rPr>
        <w:t xml:space="preserve"> </w:t>
      </w:r>
      <w:r w:rsidRPr="00700876">
        <w:rPr>
          <w:rFonts w:ascii="Times New Roman" w:eastAsia="Times New Roman" w:hAnsi="Times New Roman"/>
          <w:color w:val="000000"/>
          <w:sz w:val="24"/>
          <w:szCs w:val="24"/>
        </w:rPr>
        <w:t xml:space="preserve">products. The managers have been advised to be careful with the implementation process since a good strategy </w:t>
      </w:r>
      <w:proofErr w:type="spellStart"/>
      <w:r w:rsidRPr="00700876">
        <w:rPr>
          <w:rFonts w:ascii="Times New Roman" w:eastAsia="Times New Roman" w:hAnsi="Times New Roman"/>
          <w:color w:val="000000"/>
          <w:sz w:val="24"/>
          <w:szCs w:val="24"/>
        </w:rPr>
        <w:t>mayfail</w:t>
      </w:r>
      <w:proofErr w:type="spellEnd"/>
      <w:r w:rsidRPr="00700876">
        <w:rPr>
          <w:rFonts w:ascii="Times New Roman" w:eastAsia="Times New Roman" w:hAnsi="Times New Roman"/>
          <w:color w:val="000000"/>
          <w:sz w:val="24"/>
          <w:szCs w:val="24"/>
        </w:rPr>
        <w:t xml:space="preserve"> if</w:t>
      </w:r>
      <w:r w:rsidR="008F265E" w:rsidRPr="00700876">
        <w:rPr>
          <w:rFonts w:ascii="Times New Roman" w:eastAsia="Times New Roman" w:hAnsi="Times New Roman"/>
          <w:color w:val="000000"/>
          <w:sz w:val="24"/>
          <w:szCs w:val="24"/>
        </w:rPr>
        <w:t xml:space="preserve"> </w:t>
      </w:r>
      <w:r w:rsidRPr="00700876">
        <w:rPr>
          <w:rFonts w:ascii="Times New Roman" w:eastAsia="Times New Roman" w:hAnsi="Times New Roman"/>
          <w:color w:val="000000"/>
          <w:sz w:val="24"/>
          <w:szCs w:val="24"/>
        </w:rPr>
        <w:t xml:space="preserve">not well </w:t>
      </w:r>
      <w:r w:rsidRPr="00D62111">
        <w:rPr>
          <w:noProof/>
        </w:rPr>
        <w:drawing>
          <wp:inline distT="0" distB="0" distL="0" distR="0" wp14:anchorId="12AAF60F" wp14:editId="43AE4CCE">
            <wp:extent cx="4575" cy="22860"/>
            <wp:effectExtent l="0" t="0" r="0" b="0"/>
            <wp:docPr id="16" name="Picture 16"/>
            <wp:cNvGraphicFramePr/>
            <a:graphic xmlns:a="http://schemas.openxmlformats.org/drawingml/2006/main">
              <a:graphicData uri="http://schemas.openxmlformats.org/drawingml/2006/picture">
                <pic:pic xmlns:pic="http://schemas.openxmlformats.org/drawingml/2006/picture">
                  <pic:nvPicPr>
                    <pic:cNvPr id="5236" name="Picture 5236"/>
                    <pic:cNvPicPr/>
                  </pic:nvPicPr>
                  <pic:blipFill>
                    <a:blip r:embed="rId15"/>
                    <a:stretch>
                      <a:fillRect/>
                    </a:stretch>
                  </pic:blipFill>
                  <pic:spPr>
                    <a:xfrm>
                      <a:off x="0" y="0"/>
                      <a:ext cx="4575" cy="22860"/>
                    </a:xfrm>
                    <a:prstGeom prst="rect">
                      <a:avLst/>
                    </a:prstGeom>
                  </pic:spPr>
                </pic:pic>
              </a:graphicData>
            </a:graphic>
          </wp:inline>
        </w:drawing>
      </w:r>
      <w:r w:rsidRPr="00700876">
        <w:rPr>
          <w:rFonts w:ascii="Times New Roman" w:eastAsia="Times New Roman" w:hAnsi="Times New Roman"/>
          <w:color w:val="000000"/>
          <w:sz w:val="24"/>
          <w:szCs w:val="24"/>
        </w:rPr>
        <w:t>implemented</w:t>
      </w:r>
    </w:p>
    <w:p w:rsidR="00700876" w:rsidRDefault="00D62111" w:rsidP="008F265E">
      <w:pPr>
        <w:pStyle w:val="ListParagraph"/>
        <w:numPr>
          <w:ilvl w:val="0"/>
          <w:numId w:val="14"/>
        </w:numPr>
        <w:spacing w:after="0" w:line="360" w:lineRule="auto"/>
        <w:ind w:right="28"/>
        <w:jc w:val="both"/>
        <w:rPr>
          <w:rFonts w:ascii="Times New Roman" w:eastAsia="Times New Roman" w:hAnsi="Times New Roman"/>
          <w:color w:val="000000"/>
          <w:sz w:val="24"/>
          <w:szCs w:val="24"/>
        </w:rPr>
      </w:pPr>
      <w:r w:rsidRPr="008F265E">
        <w:rPr>
          <w:rFonts w:ascii="Times New Roman" w:eastAsia="Times New Roman" w:hAnsi="Times New Roman"/>
          <w:color w:val="000000"/>
          <w:sz w:val="24"/>
          <w:szCs w:val="24"/>
        </w:rPr>
        <w:t xml:space="preserve">Explain what a policy is and four reasons why a policy is vital to </w:t>
      </w:r>
      <w:proofErr w:type="spellStart"/>
      <w:r w:rsidRPr="008F265E">
        <w:rPr>
          <w:rFonts w:ascii="Times New Roman" w:eastAsia="Times New Roman" w:hAnsi="Times New Roman"/>
          <w:color w:val="000000"/>
          <w:sz w:val="24"/>
          <w:szCs w:val="24"/>
        </w:rPr>
        <w:t>Mazao</w:t>
      </w:r>
      <w:proofErr w:type="spellEnd"/>
      <w:r w:rsidRPr="008F265E">
        <w:rPr>
          <w:rFonts w:ascii="Times New Roman" w:eastAsia="Times New Roman" w:hAnsi="Times New Roman"/>
          <w:color w:val="000000"/>
          <w:sz w:val="24"/>
          <w:szCs w:val="24"/>
        </w:rPr>
        <w:t xml:space="preserve"> Ltd in strategy imp</w:t>
      </w:r>
      <w:r w:rsidR="00700876">
        <w:rPr>
          <w:rFonts w:ascii="Times New Roman" w:eastAsia="Times New Roman" w:hAnsi="Times New Roman"/>
          <w:color w:val="000000"/>
          <w:sz w:val="24"/>
          <w:szCs w:val="24"/>
        </w:rPr>
        <w:t>lementation.</w:t>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r>
      <w:r w:rsidR="00700876">
        <w:rPr>
          <w:rFonts w:ascii="Times New Roman" w:eastAsia="Times New Roman" w:hAnsi="Times New Roman"/>
          <w:color w:val="000000"/>
          <w:sz w:val="24"/>
          <w:szCs w:val="24"/>
        </w:rPr>
        <w:tab/>
        <w:t xml:space="preserve">(10 marks) </w:t>
      </w:r>
    </w:p>
    <w:p w:rsidR="00D62111" w:rsidRDefault="00700876" w:rsidP="008F265E">
      <w:pPr>
        <w:pStyle w:val="ListParagraph"/>
        <w:numPr>
          <w:ilvl w:val="0"/>
          <w:numId w:val="14"/>
        </w:numPr>
        <w:spacing w:after="0" w:line="360" w:lineRule="auto"/>
        <w:ind w:right="2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I</w:t>
      </w:r>
      <w:r w:rsidRPr="008F265E">
        <w:rPr>
          <w:rFonts w:ascii="Times New Roman" w:eastAsia="Times New Roman" w:hAnsi="Times New Roman"/>
          <w:color w:val="000000"/>
          <w:sz w:val="24"/>
          <w:szCs w:val="24"/>
        </w:rPr>
        <w:t>llustrate</w:t>
      </w:r>
      <w:r w:rsidR="00D62111" w:rsidRPr="008F265E">
        <w:rPr>
          <w:rFonts w:ascii="Times New Roman" w:eastAsia="Times New Roman" w:hAnsi="Times New Roman"/>
          <w:color w:val="000000"/>
          <w:sz w:val="24"/>
          <w:szCs w:val="24"/>
        </w:rPr>
        <w:t xml:space="preserve"> the challenges that </w:t>
      </w:r>
      <w:proofErr w:type="spellStart"/>
      <w:r w:rsidR="00D62111" w:rsidRPr="008F265E">
        <w:rPr>
          <w:rFonts w:ascii="Times New Roman" w:eastAsia="Times New Roman" w:hAnsi="Times New Roman"/>
          <w:color w:val="000000"/>
          <w:sz w:val="24"/>
          <w:szCs w:val="24"/>
        </w:rPr>
        <w:t>Mazao</w:t>
      </w:r>
      <w:proofErr w:type="spellEnd"/>
      <w:r w:rsidR="00D62111" w:rsidRPr="008F265E">
        <w:rPr>
          <w:rFonts w:ascii="Times New Roman" w:eastAsia="Times New Roman" w:hAnsi="Times New Roman"/>
          <w:color w:val="000000"/>
          <w:sz w:val="24"/>
          <w:szCs w:val="24"/>
        </w:rPr>
        <w:t xml:space="preserve"> Ltd can expect from internal sources, showing how the company can overcome them.</w:t>
      </w:r>
      <w:r w:rsidR="00D62111" w:rsidRPr="008F265E">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Pr>
          <w:rFonts w:ascii="Times New Roman" w:eastAsia="Times New Roman" w:hAnsi="Times New Roman"/>
          <w:color w:val="000000"/>
          <w:sz w:val="24"/>
          <w:szCs w:val="24"/>
        </w:rPr>
        <w:tab/>
      </w:r>
      <w:r w:rsidR="00D62111" w:rsidRPr="008F265E">
        <w:rPr>
          <w:rFonts w:ascii="Times New Roman" w:eastAsia="Times New Roman" w:hAnsi="Times New Roman"/>
          <w:color w:val="000000"/>
          <w:sz w:val="24"/>
          <w:szCs w:val="24"/>
        </w:rPr>
        <w:t>(10 marks)</w:t>
      </w:r>
    </w:p>
    <w:p w:rsidR="00700876" w:rsidRPr="00700876" w:rsidRDefault="00700876" w:rsidP="00700876">
      <w:pPr>
        <w:spacing w:after="0" w:line="360" w:lineRule="auto"/>
        <w:ind w:right="28"/>
        <w:jc w:val="both"/>
        <w:rPr>
          <w:rFonts w:ascii="Times New Roman" w:eastAsia="Times New Roman" w:hAnsi="Times New Roman"/>
          <w:color w:val="000000"/>
          <w:sz w:val="24"/>
          <w:szCs w:val="24"/>
        </w:rPr>
      </w:pPr>
      <w:r>
        <w:rPr>
          <w:rFonts w:ascii="Times New Roman" w:eastAsia="Times New Roman" w:hAnsi="Times New Roman"/>
          <w:color w:val="000000"/>
          <w:sz w:val="24"/>
          <w:szCs w:val="24"/>
        </w:rPr>
        <w:t>…………………………………………………………………………………………………..</w:t>
      </w:r>
    </w:p>
    <w:p w:rsidR="002550CE" w:rsidRPr="007368D0" w:rsidRDefault="002550CE" w:rsidP="007368D0">
      <w:pPr>
        <w:spacing w:after="0" w:line="360" w:lineRule="auto"/>
        <w:rPr>
          <w:sz w:val="24"/>
          <w:szCs w:val="24"/>
        </w:rPr>
      </w:pPr>
    </w:p>
    <w:sectPr w:rsidR="002550CE" w:rsidRPr="007368D0">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7DD" w:rsidRDefault="00E657DD" w:rsidP="00F30C14">
      <w:pPr>
        <w:spacing w:after="0" w:line="240" w:lineRule="auto"/>
      </w:pPr>
      <w:r>
        <w:separator/>
      </w:r>
    </w:p>
  </w:endnote>
  <w:endnote w:type="continuationSeparator" w:id="0">
    <w:p w:rsidR="00E657DD" w:rsidRDefault="00E657DD" w:rsidP="00F30C1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49751392"/>
      <w:docPartObj>
        <w:docPartGallery w:val="Page Numbers (Bottom of Page)"/>
        <w:docPartUnique/>
      </w:docPartObj>
    </w:sdtPr>
    <w:sdtEndPr/>
    <w:sdtContent>
      <w:sdt>
        <w:sdtPr>
          <w:id w:val="1728636285"/>
          <w:docPartObj>
            <w:docPartGallery w:val="Page Numbers (Top of Page)"/>
            <w:docPartUnique/>
          </w:docPartObj>
        </w:sdtPr>
        <w:sdtEndPr/>
        <w:sdtContent>
          <w:p w:rsidR="002550CE" w:rsidRDefault="002550C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067D6D">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067D6D">
              <w:rPr>
                <w:b/>
                <w:bCs/>
                <w:noProof/>
              </w:rPr>
              <w:t>2</w:t>
            </w:r>
            <w:r>
              <w:rPr>
                <w:b/>
                <w:bCs/>
                <w:sz w:val="24"/>
                <w:szCs w:val="24"/>
              </w:rPr>
              <w:fldChar w:fldCharType="end"/>
            </w:r>
          </w:p>
        </w:sdtContent>
      </w:sdt>
    </w:sdtContent>
  </w:sdt>
  <w:p w:rsidR="002550CE" w:rsidRDefault="002550CE">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7DD" w:rsidRDefault="00E657DD" w:rsidP="00F30C14">
      <w:pPr>
        <w:spacing w:after="0" w:line="240" w:lineRule="auto"/>
      </w:pPr>
      <w:r>
        <w:separator/>
      </w:r>
    </w:p>
  </w:footnote>
  <w:footnote w:type="continuationSeparator" w:id="0">
    <w:p w:rsidR="00E657DD" w:rsidRDefault="00E657DD" w:rsidP="00F30C1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0C14" w:rsidRDefault="00602CD4">
    <w:pPr>
      <w:pStyle w:val="Header"/>
    </w:pPr>
    <w:r>
      <w:tab/>
    </w:r>
    <w:proofErr w:type="spellStart"/>
    <w:r w:rsidR="00F30C14">
      <w:t>BCOM</w:t>
    </w:r>
    <w:proofErr w:type="spellEnd"/>
    <w:r w:rsidR="00F30C14">
      <w:t xml:space="preserve"> 403</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F696E"/>
    <w:multiLevelType w:val="hybridMultilevel"/>
    <w:tmpl w:val="FADE9DA8"/>
    <w:lvl w:ilvl="0" w:tplc="04090017">
      <w:start w:val="1"/>
      <w:numFmt w:val="lowerLetter"/>
      <w:lvlText w:val="%1)"/>
      <w:lvlJc w:val="left"/>
      <w:pPr>
        <w:ind w:left="727" w:hanging="360"/>
      </w:p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1" w15:restartNumberingAfterBreak="0">
    <w:nsid w:val="06E40A9B"/>
    <w:multiLevelType w:val="hybridMultilevel"/>
    <w:tmpl w:val="9130773C"/>
    <w:lvl w:ilvl="0" w:tplc="D7CC39D6">
      <w:start w:val="1"/>
      <w:numFmt w:val="lowerLetter"/>
      <w:lvlText w:val="%1)"/>
      <w:lvlJc w:val="left"/>
      <w:pPr>
        <w:ind w:left="720" w:hanging="360"/>
      </w:pPr>
      <w:rPr>
        <w:rFonts w:ascii="Times New Roman" w:hAnsi="Times New Roman" w:cs="Times New Roman"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3D90E69"/>
    <w:multiLevelType w:val="hybridMultilevel"/>
    <w:tmpl w:val="28C2EB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C372FC3"/>
    <w:multiLevelType w:val="hybridMultilevel"/>
    <w:tmpl w:val="043E3F6A"/>
    <w:lvl w:ilvl="0" w:tplc="400A4BAE">
      <w:start w:val="1"/>
      <w:numFmt w:val="decimal"/>
      <w:lvlText w:val="%1."/>
      <w:lvlJc w:val="left"/>
      <w:pPr>
        <w:ind w:left="37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A718F628">
      <w:start w:val="1"/>
      <w:numFmt w:val="lowerLetter"/>
      <w:lvlText w:val="%2"/>
      <w:lvlJc w:val="left"/>
      <w:pPr>
        <w:ind w:left="10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23F4912C">
      <w:start w:val="1"/>
      <w:numFmt w:val="lowerRoman"/>
      <w:lvlText w:val="%3"/>
      <w:lvlJc w:val="left"/>
      <w:pPr>
        <w:ind w:left="18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D6262D3A">
      <w:start w:val="1"/>
      <w:numFmt w:val="decimal"/>
      <w:lvlText w:val="%4"/>
      <w:lvlJc w:val="left"/>
      <w:pPr>
        <w:ind w:left="25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91EEC86">
      <w:start w:val="1"/>
      <w:numFmt w:val="lowerLetter"/>
      <w:lvlText w:val="%5"/>
      <w:lvlJc w:val="left"/>
      <w:pPr>
        <w:ind w:left="32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6D4ED264">
      <w:start w:val="1"/>
      <w:numFmt w:val="lowerRoman"/>
      <w:lvlText w:val="%6"/>
      <w:lvlJc w:val="left"/>
      <w:pPr>
        <w:ind w:left="39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D209CC2">
      <w:start w:val="1"/>
      <w:numFmt w:val="decimal"/>
      <w:lvlText w:val="%7"/>
      <w:lvlJc w:val="left"/>
      <w:pPr>
        <w:ind w:left="46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412CB324">
      <w:start w:val="1"/>
      <w:numFmt w:val="lowerLetter"/>
      <w:lvlText w:val="%8"/>
      <w:lvlJc w:val="left"/>
      <w:pPr>
        <w:ind w:left="54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E22423F8">
      <w:start w:val="1"/>
      <w:numFmt w:val="lowerRoman"/>
      <w:lvlText w:val="%9"/>
      <w:lvlJc w:val="left"/>
      <w:pPr>
        <w:ind w:left="61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 w15:restartNumberingAfterBreak="0">
    <w:nsid w:val="29BD7B44"/>
    <w:multiLevelType w:val="hybridMultilevel"/>
    <w:tmpl w:val="5934BC8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FA02A9"/>
    <w:multiLevelType w:val="hybridMultilevel"/>
    <w:tmpl w:val="580049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5110A97"/>
    <w:multiLevelType w:val="hybridMultilevel"/>
    <w:tmpl w:val="7FC8921E"/>
    <w:lvl w:ilvl="0" w:tplc="042A0DD8">
      <w:start w:val="1"/>
      <w:numFmt w:val="lowerLetter"/>
      <w:lvlText w:val="%1)"/>
      <w:lvlJc w:val="left"/>
      <w:pPr>
        <w:ind w:left="727" w:hanging="360"/>
      </w:pPr>
      <w:rPr>
        <w:rFonts w:ascii="Times New Roman" w:eastAsia="Times New Roman" w:hAnsi="Times New Roman" w:hint="default"/>
        <w:sz w:val="24"/>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7" w15:restartNumberingAfterBreak="0">
    <w:nsid w:val="443E3684"/>
    <w:multiLevelType w:val="hybridMultilevel"/>
    <w:tmpl w:val="26DE962E"/>
    <w:lvl w:ilvl="0" w:tplc="2ED635C6">
      <w:start w:val="1"/>
      <w:numFmt w:val="lowerLetter"/>
      <w:lvlText w:val="%1)"/>
      <w:lvlJc w:val="left"/>
      <w:pPr>
        <w:ind w:left="370" w:hanging="360"/>
      </w:pPr>
      <w:rPr>
        <w:rFonts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8" w15:restartNumberingAfterBreak="0">
    <w:nsid w:val="4B582585"/>
    <w:multiLevelType w:val="hybridMultilevel"/>
    <w:tmpl w:val="481270DA"/>
    <w:lvl w:ilvl="0" w:tplc="2ED635C6">
      <w:start w:val="1"/>
      <w:numFmt w:val="lowerLetter"/>
      <w:lvlText w:val="%1)"/>
      <w:lvlJc w:val="left"/>
      <w:pPr>
        <w:ind w:left="363" w:hanging="360"/>
      </w:pPr>
      <w:rPr>
        <w:rFonts w:hint="default"/>
      </w:rPr>
    </w:lvl>
    <w:lvl w:ilvl="1" w:tplc="04090019" w:tentative="1">
      <w:start w:val="1"/>
      <w:numFmt w:val="lowerLetter"/>
      <w:lvlText w:val="%2."/>
      <w:lvlJc w:val="left"/>
      <w:pPr>
        <w:ind w:left="1083" w:hanging="360"/>
      </w:pPr>
    </w:lvl>
    <w:lvl w:ilvl="2" w:tplc="0409001B" w:tentative="1">
      <w:start w:val="1"/>
      <w:numFmt w:val="lowerRoman"/>
      <w:lvlText w:val="%3."/>
      <w:lvlJc w:val="right"/>
      <w:pPr>
        <w:ind w:left="1803" w:hanging="180"/>
      </w:pPr>
    </w:lvl>
    <w:lvl w:ilvl="3" w:tplc="0409000F" w:tentative="1">
      <w:start w:val="1"/>
      <w:numFmt w:val="decimal"/>
      <w:lvlText w:val="%4."/>
      <w:lvlJc w:val="left"/>
      <w:pPr>
        <w:ind w:left="2523" w:hanging="360"/>
      </w:pPr>
    </w:lvl>
    <w:lvl w:ilvl="4" w:tplc="04090019" w:tentative="1">
      <w:start w:val="1"/>
      <w:numFmt w:val="lowerLetter"/>
      <w:lvlText w:val="%5."/>
      <w:lvlJc w:val="left"/>
      <w:pPr>
        <w:ind w:left="3243" w:hanging="360"/>
      </w:pPr>
    </w:lvl>
    <w:lvl w:ilvl="5" w:tplc="0409001B" w:tentative="1">
      <w:start w:val="1"/>
      <w:numFmt w:val="lowerRoman"/>
      <w:lvlText w:val="%6."/>
      <w:lvlJc w:val="right"/>
      <w:pPr>
        <w:ind w:left="3963" w:hanging="180"/>
      </w:pPr>
    </w:lvl>
    <w:lvl w:ilvl="6" w:tplc="0409000F" w:tentative="1">
      <w:start w:val="1"/>
      <w:numFmt w:val="decimal"/>
      <w:lvlText w:val="%7."/>
      <w:lvlJc w:val="left"/>
      <w:pPr>
        <w:ind w:left="4683" w:hanging="360"/>
      </w:pPr>
    </w:lvl>
    <w:lvl w:ilvl="7" w:tplc="04090019" w:tentative="1">
      <w:start w:val="1"/>
      <w:numFmt w:val="lowerLetter"/>
      <w:lvlText w:val="%8."/>
      <w:lvlJc w:val="left"/>
      <w:pPr>
        <w:ind w:left="5403" w:hanging="360"/>
      </w:pPr>
    </w:lvl>
    <w:lvl w:ilvl="8" w:tplc="0409001B" w:tentative="1">
      <w:start w:val="1"/>
      <w:numFmt w:val="lowerRoman"/>
      <w:lvlText w:val="%9."/>
      <w:lvlJc w:val="right"/>
      <w:pPr>
        <w:ind w:left="6123" w:hanging="180"/>
      </w:pPr>
    </w:lvl>
  </w:abstractNum>
  <w:abstractNum w:abstractNumId="9" w15:restartNumberingAfterBreak="0">
    <w:nsid w:val="52EB5661"/>
    <w:multiLevelType w:val="hybridMultilevel"/>
    <w:tmpl w:val="115C695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7C1702"/>
    <w:multiLevelType w:val="hybridMultilevel"/>
    <w:tmpl w:val="B3961F6A"/>
    <w:lvl w:ilvl="0" w:tplc="A57AC1D6">
      <w:start w:val="1"/>
      <w:numFmt w:val="lowerLetter"/>
      <w:lvlText w:val="%1)"/>
      <w:lvlJc w:val="left"/>
      <w:pPr>
        <w:ind w:left="70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5DA9C22">
      <w:start w:val="1"/>
      <w:numFmt w:val="lowerLetter"/>
      <w:lvlText w:val="%2"/>
      <w:lvlJc w:val="left"/>
      <w:pPr>
        <w:ind w:left="14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956E96E">
      <w:start w:val="1"/>
      <w:numFmt w:val="lowerRoman"/>
      <w:lvlText w:val="%3"/>
      <w:lvlJc w:val="left"/>
      <w:pPr>
        <w:ind w:left="21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142E716">
      <w:start w:val="1"/>
      <w:numFmt w:val="decimal"/>
      <w:lvlText w:val="%4"/>
      <w:lvlJc w:val="left"/>
      <w:pPr>
        <w:ind w:left="28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FBAA6B8">
      <w:start w:val="1"/>
      <w:numFmt w:val="lowerLetter"/>
      <w:lvlText w:val="%5"/>
      <w:lvlJc w:val="left"/>
      <w:pPr>
        <w:ind w:left="358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1924DC2">
      <w:start w:val="1"/>
      <w:numFmt w:val="lowerRoman"/>
      <w:lvlText w:val="%6"/>
      <w:lvlJc w:val="left"/>
      <w:pPr>
        <w:ind w:left="430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EC75FA">
      <w:start w:val="1"/>
      <w:numFmt w:val="decimal"/>
      <w:lvlText w:val="%7"/>
      <w:lvlJc w:val="left"/>
      <w:pPr>
        <w:ind w:left="502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CECA8A2">
      <w:start w:val="1"/>
      <w:numFmt w:val="lowerLetter"/>
      <w:lvlText w:val="%8"/>
      <w:lvlJc w:val="left"/>
      <w:pPr>
        <w:ind w:left="574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6B4625E">
      <w:start w:val="1"/>
      <w:numFmt w:val="lowerRoman"/>
      <w:lvlText w:val="%9"/>
      <w:lvlJc w:val="left"/>
      <w:pPr>
        <w:ind w:left="646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6DF81CFB"/>
    <w:multiLevelType w:val="hybridMultilevel"/>
    <w:tmpl w:val="907A137C"/>
    <w:lvl w:ilvl="0" w:tplc="9D3CA774">
      <w:start w:val="1"/>
      <w:numFmt w:val="lowerLetter"/>
      <w:lvlText w:val="%1)"/>
      <w:lvlJc w:val="left"/>
      <w:pPr>
        <w:ind w:left="367" w:hanging="360"/>
      </w:pPr>
      <w:rPr>
        <w:rFonts w:hint="default"/>
      </w:rPr>
    </w:lvl>
    <w:lvl w:ilvl="1" w:tplc="04090019" w:tentative="1">
      <w:start w:val="1"/>
      <w:numFmt w:val="lowerLetter"/>
      <w:lvlText w:val="%2."/>
      <w:lvlJc w:val="left"/>
      <w:pPr>
        <w:ind w:left="1087" w:hanging="360"/>
      </w:pPr>
    </w:lvl>
    <w:lvl w:ilvl="2" w:tplc="0409001B" w:tentative="1">
      <w:start w:val="1"/>
      <w:numFmt w:val="lowerRoman"/>
      <w:lvlText w:val="%3."/>
      <w:lvlJc w:val="right"/>
      <w:pPr>
        <w:ind w:left="1807" w:hanging="180"/>
      </w:pPr>
    </w:lvl>
    <w:lvl w:ilvl="3" w:tplc="0409000F" w:tentative="1">
      <w:start w:val="1"/>
      <w:numFmt w:val="decimal"/>
      <w:lvlText w:val="%4."/>
      <w:lvlJc w:val="left"/>
      <w:pPr>
        <w:ind w:left="2527" w:hanging="360"/>
      </w:pPr>
    </w:lvl>
    <w:lvl w:ilvl="4" w:tplc="04090019" w:tentative="1">
      <w:start w:val="1"/>
      <w:numFmt w:val="lowerLetter"/>
      <w:lvlText w:val="%5."/>
      <w:lvlJc w:val="left"/>
      <w:pPr>
        <w:ind w:left="3247" w:hanging="360"/>
      </w:pPr>
    </w:lvl>
    <w:lvl w:ilvl="5" w:tplc="0409001B" w:tentative="1">
      <w:start w:val="1"/>
      <w:numFmt w:val="lowerRoman"/>
      <w:lvlText w:val="%6."/>
      <w:lvlJc w:val="right"/>
      <w:pPr>
        <w:ind w:left="3967" w:hanging="180"/>
      </w:pPr>
    </w:lvl>
    <w:lvl w:ilvl="6" w:tplc="0409000F" w:tentative="1">
      <w:start w:val="1"/>
      <w:numFmt w:val="decimal"/>
      <w:lvlText w:val="%7."/>
      <w:lvlJc w:val="left"/>
      <w:pPr>
        <w:ind w:left="4687" w:hanging="360"/>
      </w:pPr>
    </w:lvl>
    <w:lvl w:ilvl="7" w:tplc="04090019" w:tentative="1">
      <w:start w:val="1"/>
      <w:numFmt w:val="lowerLetter"/>
      <w:lvlText w:val="%8."/>
      <w:lvlJc w:val="left"/>
      <w:pPr>
        <w:ind w:left="5407" w:hanging="360"/>
      </w:pPr>
    </w:lvl>
    <w:lvl w:ilvl="8" w:tplc="0409001B" w:tentative="1">
      <w:start w:val="1"/>
      <w:numFmt w:val="lowerRoman"/>
      <w:lvlText w:val="%9."/>
      <w:lvlJc w:val="right"/>
      <w:pPr>
        <w:ind w:left="6127" w:hanging="180"/>
      </w:pPr>
    </w:lvl>
  </w:abstractNum>
  <w:abstractNum w:abstractNumId="12" w15:restartNumberingAfterBreak="0">
    <w:nsid w:val="74AF1D60"/>
    <w:multiLevelType w:val="hybridMultilevel"/>
    <w:tmpl w:val="45F05648"/>
    <w:lvl w:ilvl="0" w:tplc="04090017">
      <w:start w:val="1"/>
      <w:numFmt w:val="lowerLetter"/>
      <w:lvlText w:val="%1)"/>
      <w:lvlJc w:val="left"/>
      <w:pPr>
        <w:ind w:left="723" w:hanging="360"/>
      </w:pPr>
    </w:lvl>
    <w:lvl w:ilvl="1" w:tplc="04090019" w:tentative="1">
      <w:start w:val="1"/>
      <w:numFmt w:val="lowerLetter"/>
      <w:lvlText w:val="%2."/>
      <w:lvlJc w:val="left"/>
      <w:pPr>
        <w:ind w:left="1443" w:hanging="360"/>
      </w:pPr>
    </w:lvl>
    <w:lvl w:ilvl="2" w:tplc="0409001B" w:tentative="1">
      <w:start w:val="1"/>
      <w:numFmt w:val="lowerRoman"/>
      <w:lvlText w:val="%3."/>
      <w:lvlJc w:val="right"/>
      <w:pPr>
        <w:ind w:left="2163" w:hanging="180"/>
      </w:pPr>
    </w:lvl>
    <w:lvl w:ilvl="3" w:tplc="0409000F" w:tentative="1">
      <w:start w:val="1"/>
      <w:numFmt w:val="decimal"/>
      <w:lvlText w:val="%4."/>
      <w:lvlJc w:val="left"/>
      <w:pPr>
        <w:ind w:left="2883" w:hanging="360"/>
      </w:pPr>
    </w:lvl>
    <w:lvl w:ilvl="4" w:tplc="04090019" w:tentative="1">
      <w:start w:val="1"/>
      <w:numFmt w:val="lowerLetter"/>
      <w:lvlText w:val="%5."/>
      <w:lvlJc w:val="left"/>
      <w:pPr>
        <w:ind w:left="3603" w:hanging="360"/>
      </w:pPr>
    </w:lvl>
    <w:lvl w:ilvl="5" w:tplc="0409001B" w:tentative="1">
      <w:start w:val="1"/>
      <w:numFmt w:val="lowerRoman"/>
      <w:lvlText w:val="%6."/>
      <w:lvlJc w:val="right"/>
      <w:pPr>
        <w:ind w:left="4323" w:hanging="180"/>
      </w:pPr>
    </w:lvl>
    <w:lvl w:ilvl="6" w:tplc="0409000F" w:tentative="1">
      <w:start w:val="1"/>
      <w:numFmt w:val="decimal"/>
      <w:lvlText w:val="%7."/>
      <w:lvlJc w:val="left"/>
      <w:pPr>
        <w:ind w:left="5043" w:hanging="360"/>
      </w:pPr>
    </w:lvl>
    <w:lvl w:ilvl="7" w:tplc="04090019" w:tentative="1">
      <w:start w:val="1"/>
      <w:numFmt w:val="lowerLetter"/>
      <w:lvlText w:val="%8."/>
      <w:lvlJc w:val="left"/>
      <w:pPr>
        <w:ind w:left="5763" w:hanging="360"/>
      </w:pPr>
    </w:lvl>
    <w:lvl w:ilvl="8" w:tplc="0409001B" w:tentative="1">
      <w:start w:val="1"/>
      <w:numFmt w:val="lowerRoman"/>
      <w:lvlText w:val="%9."/>
      <w:lvlJc w:val="right"/>
      <w:pPr>
        <w:ind w:left="6483" w:hanging="180"/>
      </w:pPr>
    </w:lvl>
  </w:abstractNum>
  <w:num w:numId="1">
    <w:abstractNumId w:val="2"/>
  </w:num>
  <w:num w:numId="2">
    <w:abstractNumId w:val="10"/>
  </w:num>
  <w:num w:numId="3">
    <w:abstractNumId w:val="2"/>
  </w:num>
  <w:num w:numId="4">
    <w:abstractNumId w:val="9"/>
  </w:num>
  <w:num w:numId="5">
    <w:abstractNumId w:val="4"/>
  </w:num>
  <w:num w:numId="6">
    <w:abstractNumId w:val="6"/>
  </w:num>
  <w:num w:numId="7">
    <w:abstractNumId w:val="1"/>
  </w:num>
  <w:num w:numId="8">
    <w:abstractNumId w:val="3"/>
  </w:num>
  <w:num w:numId="9">
    <w:abstractNumId w:val="12"/>
  </w:num>
  <w:num w:numId="10">
    <w:abstractNumId w:val="8"/>
  </w:num>
  <w:num w:numId="11">
    <w:abstractNumId w:val="7"/>
  </w:num>
  <w:num w:numId="12">
    <w:abstractNumId w:val="11"/>
  </w:num>
  <w:num w:numId="13">
    <w:abstractNumId w:val="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0C14"/>
    <w:rsid w:val="00067D6D"/>
    <w:rsid w:val="002550CE"/>
    <w:rsid w:val="003950A5"/>
    <w:rsid w:val="003E63CE"/>
    <w:rsid w:val="00442DD7"/>
    <w:rsid w:val="005312B7"/>
    <w:rsid w:val="00602CD4"/>
    <w:rsid w:val="00700876"/>
    <w:rsid w:val="00721A40"/>
    <w:rsid w:val="007368D0"/>
    <w:rsid w:val="007D2972"/>
    <w:rsid w:val="008F265E"/>
    <w:rsid w:val="009A1244"/>
    <w:rsid w:val="00B35442"/>
    <w:rsid w:val="00B40926"/>
    <w:rsid w:val="00C73CF5"/>
    <w:rsid w:val="00D62111"/>
    <w:rsid w:val="00DB5340"/>
    <w:rsid w:val="00DF5D21"/>
    <w:rsid w:val="00E657DD"/>
    <w:rsid w:val="00F30C1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CA527B"/>
  <w15:chartTrackingRefBased/>
  <w15:docId w15:val="{45714435-77EB-45D1-A820-A7BD844AF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30C14"/>
    <w:pPr>
      <w:spacing w:line="252"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30C14"/>
    <w:pPr>
      <w:ind w:left="720"/>
      <w:contextualSpacing/>
    </w:pPr>
  </w:style>
  <w:style w:type="paragraph" w:styleId="Header">
    <w:name w:val="header"/>
    <w:basedOn w:val="Normal"/>
    <w:link w:val="HeaderChar"/>
    <w:uiPriority w:val="99"/>
    <w:unhideWhenUsed/>
    <w:rsid w:val="00F30C14"/>
    <w:pPr>
      <w:tabs>
        <w:tab w:val="center" w:pos="4680"/>
        <w:tab w:val="right" w:pos="9360"/>
      </w:tabs>
      <w:spacing w:after="0" w:line="240" w:lineRule="auto"/>
    </w:pPr>
  </w:style>
  <w:style w:type="character" w:customStyle="1" w:styleId="HeaderChar">
    <w:name w:val="Header Char"/>
    <w:basedOn w:val="DefaultParagraphFont"/>
    <w:link w:val="Header"/>
    <w:uiPriority w:val="99"/>
    <w:rsid w:val="00F30C14"/>
    <w:rPr>
      <w:rFonts w:ascii="Calibri" w:eastAsia="Calibri" w:hAnsi="Calibri" w:cs="Times New Roman"/>
    </w:rPr>
  </w:style>
  <w:style w:type="paragraph" w:styleId="Footer">
    <w:name w:val="footer"/>
    <w:basedOn w:val="Normal"/>
    <w:link w:val="FooterChar"/>
    <w:uiPriority w:val="99"/>
    <w:unhideWhenUsed/>
    <w:rsid w:val="00F30C14"/>
    <w:pPr>
      <w:tabs>
        <w:tab w:val="center" w:pos="4680"/>
        <w:tab w:val="right" w:pos="9360"/>
      </w:tabs>
      <w:spacing w:after="0" w:line="240" w:lineRule="auto"/>
    </w:pPr>
  </w:style>
  <w:style w:type="character" w:customStyle="1" w:styleId="FooterChar">
    <w:name w:val="Footer Char"/>
    <w:basedOn w:val="DefaultParagraphFont"/>
    <w:link w:val="Footer"/>
    <w:uiPriority w:val="99"/>
    <w:rsid w:val="00F30C14"/>
    <w:rPr>
      <w:rFonts w:ascii="Calibri" w:eastAsia="Calibri" w:hAnsi="Calibri" w:cs="Times New Roman"/>
    </w:rPr>
  </w:style>
  <w:style w:type="paragraph" w:styleId="BalloonText">
    <w:name w:val="Balloon Text"/>
    <w:basedOn w:val="Normal"/>
    <w:link w:val="BalloonTextChar"/>
    <w:uiPriority w:val="99"/>
    <w:semiHidden/>
    <w:unhideWhenUsed/>
    <w:rsid w:val="00442DD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2DD7"/>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5611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jp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6.jp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image" Target="media/image9.jpg"/><Relationship Id="rId10" Type="http://schemas.openxmlformats.org/officeDocument/2006/relationships/image" Target="media/image4.jp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image" Target="media/image8.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1</Pages>
  <Words>419</Words>
  <Characters>2392</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MAKENA</dc:creator>
  <cp:keywords/>
  <dc:description/>
  <cp:lastModifiedBy>MAKENA</cp:lastModifiedBy>
  <cp:revision>5</cp:revision>
  <cp:lastPrinted>2024-03-19T14:50:00Z</cp:lastPrinted>
  <dcterms:created xsi:type="dcterms:W3CDTF">2024-03-15T13:21:00Z</dcterms:created>
  <dcterms:modified xsi:type="dcterms:W3CDTF">2024-03-19T14:50:00Z</dcterms:modified>
</cp:coreProperties>
</file>