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pPr w:leftFromText="180" w:rightFromText="180" w:vertAnchor="text" w:horzAnchor="margin" w:tblpY="-2048"/>
        <w:tblW w:w="10365" w:type="dxa"/>
        <w:tblBorders>
          <w:insideH w:val="single" w:sz="4" w:space="0" w:color="auto"/>
        </w:tblBorders>
        <w:tblLook w:val="04A0" w:firstRow="1" w:lastRow="0" w:firstColumn="1" w:lastColumn="0" w:noHBand="0" w:noVBand="1"/>
      </w:tblPr>
      <w:tblGrid>
        <w:gridCol w:w="9921"/>
        <w:gridCol w:w="222"/>
        <w:gridCol w:w="222"/>
      </w:tblGrid>
      <w:tr w:rsidR="0004310C" w:rsidRPr="0004310C" w14:paraId="02C07710" w14:textId="77777777" w:rsidTr="00C86422">
        <w:trPr>
          <w:trHeight w:val="1444"/>
        </w:trPr>
        <w:tc>
          <w:tcPr>
            <w:tcW w:w="9921" w:type="dxa"/>
            <w:shd w:val="clear" w:color="auto" w:fill="auto"/>
          </w:tcPr>
          <w:tbl>
            <w:tblPr>
              <w:tblW w:w="9705" w:type="dxa"/>
              <w:tblBorders>
                <w:insideH w:val="single" w:sz="4" w:space="0" w:color="auto"/>
              </w:tblBorders>
              <w:tblLook w:val="04A0" w:firstRow="1" w:lastRow="0" w:firstColumn="1" w:lastColumn="0" w:noHBand="0" w:noVBand="1"/>
            </w:tblPr>
            <w:tblGrid>
              <w:gridCol w:w="2979"/>
              <w:gridCol w:w="3546"/>
              <w:gridCol w:w="3180"/>
            </w:tblGrid>
            <w:tr w:rsidR="0004310C" w:rsidRPr="0004310C" w14:paraId="3B6E869A" w14:textId="77777777" w:rsidTr="00C86422">
              <w:trPr>
                <w:trHeight w:val="680"/>
              </w:trPr>
              <w:tc>
                <w:tcPr>
                  <w:tcW w:w="2979" w:type="dxa"/>
                  <w:hideMark/>
                </w:tcPr>
                <w:p w14:paraId="02BE1BC2" w14:textId="77777777" w:rsidR="0004310C" w:rsidRPr="0004310C" w:rsidRDefault="0004310C" w:rsidP="00C86422">
                  <w:pPr>
                    <w:framePr w:hSpace="180" w:wrap="around" w:vAnchor="text" w:hAnchor="margin" w:y="-2048"/>
                    <w:spacing w:line="360" w:lineRule="auto"/>
                    <w:rPr>
                      <w:rFonts w:ascii="Times New Roman" w:hAnsi="Times New Roman" w:cs="Times New Roman"/>
                      <w:b/>
                      <w:bCs/>
                      <w:kern w:val="2"/>
                      <w:sz w:val="24"/>
                      <w:szCs w:val="24"/>
                      <w:lang w:val="en-GB"/>
                    </w:rPr>
                  </w:pPr>
                  <w:r w:rsidRPr="0004310C">
                    <w:rPr>
                      <w:rFonts w:ascii="Times New Roman" w:hAnsi="Times New Roman" w:cs="Times New Roman"/>
                      <w:b/>
                      <w:bCs/>
                      <w:sz w:val="24"/>
                      <w:szCs w:val="24"/>
                    </w:rPr>
                    <w:tab/>
                  </w:r>
                  <w:bookmarkStart w:id="0" w:name="_Hlk181775795"/>
                  <w:r w:rsidRPr="0004310C">
                    <w:rPr>
                      <w:rFonts w:ascii="Times New Roman" w:hAnsi="Times New Roman" w:cs="Times New Roman"/>
                      <w:b/>
                      <w:bCs/>
                      <w:kern w:val="2"/>
                      <w:sz w:val="24"/>
                      <w:szCs w:val="24"/>
                      <w:lang w:val="en-GB"/>
                    </w:rPr>
                    <w:t xml:space="preserve">                  </w:t>
                  </w:r>
                </w:p>
                <w:p w14:paraId="523B84EB" w14:textId="77777777" w:rsidR="0004310C" w:rsidRPr="0004310C" w:rsidRDefault="0004310C" w:rsidP="00C86422">
                  <w:pPr>
                    <w:framePr w:hSpace="180" w:wrap="around" w:vAnchor="text" w:hAnchor="margin" w:y="-2048"/>
                    <w:spacing w:line="360" w:lineRule="auto"/>
                    <w:rPr>
                      <w:rFonts w:ascii="Times New Roman" w:hAnsi="Times New Roman" w:cs="Times New Roman"/>
                      <w:b/>
                      <w:bCs/>
                      <w:kern w:val="2"/>
                      <w:sz w:val="24"/>
                      <w:szCs w:val="24"/>
                      <w:lang w:val="en-GB"/>
                    </w:rPr>
                  </w:pPr>
                </w:p>
                <w:p w14:paraId="506701FD" w14:textId="77777777" w:rsidR="0004310C" w:rsidRPr="0004310C" w:rsidRDefault="0004310C" w:rsidP="00C86422">
                  <w:pPr>
                    <w:framePr w:hSpace="180" w:wrap="around" w:vAnchor="text" w:hAnchor="margin" w:y="-2048"/>
                    <w:spacing w:line="360" w:lineRule="auto"/>
                    <w:rPr>
                      <w:rFonts w:ascii="Times New Roman" w:hAnsi="Times New Roman" w:cs="Times New Roman"/>
                      <w:b/>
                      <w:bCs/>
                      <w:kern w:val="2"/>
                      <w:sz w:val="24"/>
                      <w:szCs w:val="24"/>
                      <w:lang w:val="en-GB"/>
                    </w:rPr>
                  </w:pPr>
                  <w:r w:rsidRPr="0004310C">
                    <w:rPr>
                      <w:rFonts w:ascii="Times New Roman" w:hAnsi="Times New Roman" w:cs="Times New Roman"/>
                      <w:b/>
                      <w:bCs/>
                      <w:kern w:val="2"/>
                      <w:sz w:val="24"/>
                      <w:szCs w:val="24"/>
                      <w:lang w:val="en-GB"/>
                    </w:rPr>
                    <w:t xml:space="preserve">              </w:t>
                  </w:r>
                </w:p>
                <w:p w14:paraId="1AC436DB" w14:textId="77777777" w:rsidR="0004310C" w:rsidRPr="0004310C" w:rsidRDefault="0004310C" w:rsidP="00C86422">
                  <w:pPr>
                    <w:framePr w:hSpace="180" w:wrap="around" w:vAnchor="text" w:hAnchor="margin" w:y="-2048"/>
                    <w:spacing w:line="360" w:lineRule="auto"/>
                    <w:rPr>
                      <w:rFonts w:ascii="Times New Roman" w:hAnsi="Times New Roman" w:cs="Times New Roman"/>
                      <w:b/>
                      <w:bCs/>
                      <w:kern w:val="2"/>
                      <w:sz w:val="24"/>
                      <w:szCs w:val="24"/>
                      <w:lang w:val="en-GB"/>
                    </w:rPr>
                  </w:pPr>
                </w:p>
                <w:p w14:paraId="74793145" w14:textId="77777777" w:rsidR="0004310C" w:rsidRPr="0004310C" w:rsidRDefault="0004310C" w:rsidP="00C86422">
                  <w:pPr>
                    <w:framePr w:hSpace="180" w:wrap="around" w:vAnchor="text" w:hAnchor="margin" w:y="-2048"/>
                    <w:spacing w:line="360" w:lineRule="auto"/>
                    <w:rPr>
                      <w:rFonts w:ascii="Times New Roman" w:hAnsi="Times New Roman" w:cs="Times New Roman"/>
                      <w:b/>
                      <w:bCs/>
                      <w:kern w:val="2"/>
                      <w:sz w:val="24"/>
                      <w:szCs w:val="24"/>
                      <w:lang w:val="en-GB"/>
                    </w:rPr>
                  </w:pPr>
                  <w:r w:rsidRPr="0004310C">
                    <w:rPr>
                      <w:rFonts w:ascii="Times New Roman" w:hAnsi="Times New Roman" w:cs="Times New Roman"/>
                      <w:b/>
                      <w:bCs/>
                      <w:kern w:val="2"/>
                      <w:sz w:val="24"/>
                      <w:szCs w:val="24"/>
                      <w:lang w:val="en-GB"/>
                    </w:rPr>
                    <w:t xml:space="preserve">          CHUKA </w:t>
                  </w:r>
                </w:p>
              </w:tc>
              <w:tc>
                <w:tcPr>
                  <w:tcW w:w="3546" w:type="dxa"/>
                  <w:hideMark/>
                </w:tcPr>
                <w:p w14:paraId="6864095E" w14:textId="77777777" w:rsidR="0004310C" w:rsidRPr="0004310C" w:rsidRDefault="0004310C" w:rsidP="00C86422">
                  <w:pPr>
                    <w:framePr w:hSpace="180" w:wrap="around" w:vAnchor="text" w:hAnchor="margin" w:y="-2048"/>
                    <w:spacing w:line="360" w:lineRule="auto"/>
                    <w:rPr>
                      <w:rFonts w:ascii="Times New Roman" w:hAnsi="Times New Roman" w:cs="Times New Roman"/>
                      <w:b/>
                      <w:caps/>
                      <w:noProof/>
                      <w:kern w:val="2"/>
                      <w:sz w:val="24"/>
                      <w:szCs w:val="24"/>
                      <w:lang w:val="en-GB"/>
                    </w:rPr>
                  </w:pPr>
                </w:p>
                <w:p w14:paraId="60C84B2A" w14:textId="77777777" w:rsidR="0004310C" w:rsidRPr="0004310C" w:rsidRDefault="0004310C" w:rsidP="00C86422">
                  <w:pPr>
                    <w:framePr w:hSpace="180" w:wrap="around" w:vAnchor="text" w:hAnchor="margin" w:y="-2048"/>
                    <w:spacing w:line="360" w:lineRule="auto"/>
                    <w:rPr>
                      <w:rFonts w:ascii="Times New Roman" w:hAnsi="Times New Roman" w:cs="Times New Roman"/>
                      <w:b/>
                      <w:caps/>
                      <w:noProof/>
                      <w:kern w:val="2"/>
                      <w:sz w:val="24"/>
                      <w:szCs w:val="24"/>
                      <w:lang w:val="en-GB"/>
                    </w:rPr>
                  </w:pPr>
                </w:p>
                <w:p w14:paraId="7EF8794C" w14:textId="720E5EB3" w:rsidR="0004310C" w:rsidRPr="0004310C" w:rsidRDefault="0004310C" w:rsidP="00C86422">
                  <w:pPr>
                    <w:framePr w:hSpace="180" w:wrap="around" w:vAnchor="text" w:hAnchor="margin" w:y="-2048"/>
                    <w:spacing w:line="360" w:lineRule="auto"/>
                    <w:rPr>
                      <w:rFonts w:ascii="Times New Roman" w:hAnsi="Times New Roman" w:cs="Times New Roman"/>
                      <w:b/>
                      <w:caps/>
                      <w:noProof/>
                      <w:kern w:val="2"/>
                      <w:sz w:val="24"/>
                      <w:szCs w:val="24"/>
                      <w:lang w:val="en-GB"/>
                    </w:rPr>
                  </w:pPr>
                  <w:r w:rsidRPr="0004310C">
                    <w:rPr>
                      <w:rFonts w:ascii="Times New Roman" w:hAnsi="Times New Roman" w:cs="Times New Roman"/>
                      <w:b/>
                      <w:caps/>
                      <w:noProof/>
                      <w:kern w:val="2"/>
                      <w:sz w:val="24"/>
                      <w:szCs w:val="24"/>
                      <w:lang w:val="en-GB"/>
                    </w:rPr>
                    <w:drawing>
                      <wp:inline distT="0" distB="0" distL="0" distR="0" wp14:anchorId="7FD753FD" wp14:editId="058C4A63">
                        <wp:extent cx="2105025" cy="1743075"/>
                        <wp:effectExtent l="0" t="0" r="0" b="0"/>
                        <wp:docPr id="15344085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05025" cy="1743075"/>
                                </a:xfrm>
                                <a:prstGeom prst="rect">
                                  <a:avLst/>
                                </a:prstGeom>
                                <a:noFill/>
                                <a:ln>
                                  <a:noFill/>
                                </a:ln>
                              </pic:spPr>
                            </pic:pic>
                          </a:graphicData>
                        </a:graphic>
                      </wp:inline>
                    </w:drawing>
                  </w:r>
                </w:p>
              </w:tc>
              <w:tc>
                <w:tcPr>
                  <w:tcW w:w="3180" w:type="dxa"/>
                </w:tcPr>
                <w:p w14:paraId="1D526028" w14:textId="77777777" w:rsidR="0004310C" w:rsidRPr="0004310C" w:rsidRDefault="0004310C" w:rsidP="00C86422">
                  <w:pPr>
                    <w:framePr w:hSpace="180" w:wrap="around" w:vAnchor="text" w:hAnchor="margin" w:y="-2048"/>
                    <w:spacing w:line="360" w:lineRule="auto"/>
                    <w:rPr>
                      <w:rFonts w:ascii="Times New Roman" w:hAnsi="Times New Roman" w:cs="Times New Roman"/>
                      <w:b/>
                      <w:bCs/>
                      <w:kern w:val="2"/>
                      <w:sz w:val="24"/>
                      <w:szCs w:val="24"/>
                      <w:lang w:val="en-GB"/>
                    </w:rPr>
                  </w:pPr>
                </w:p>
                <w:p w14:paraId="7C3FA8A2" w14:textId="77777777" w:rsidR="0004310C" w:rsidRPr="0004310C" w:rsidRDefault="0004310C" w:rsidP="00C86422">
                  <w:pPr>
                    <w:framePr w:hSpace="180" w:wrap="around" w:vAnchor="text" w:hAnchor="margin" w:y="-2048"/>
                    <w:spacing w:line="360" w:lineRule="auto"/>
                    <w:rPr>
                      <w:rFonts w:ascii="Times New Roman" w:hAnsi="Times New Roman" w:cs="Times New Roman"/>
                      <w:b/>
                      <w:bCs/>
                      <w:kern w:val="2"/>
                      <w:sz w:val="24"/>
                      <w:szCs w:val="24"/>
                      <w:lang w:val="en-GB"/>
                    </w:rPr>
                  </w:pPr>
                  <w:r w:rsidRPr="0004310C">
                    <w:rPr>
                      <w:rFonts w:ascii="Times New Roman" w:hAnsi="Times New Roman" w:cs="Times New Roman"/>
                      <w:b/>
                      <w:bCs/>
                      <w:kern w:val="2"/>
                      <w:sz w:val="24"/>
                      <w:szCs w:val="24"/>
                      <w:lang w:val="en-GB"/>
                    </w:rPr>
                    <w:t xml:space="preserve">      </w:t>
                  </w:r>
                </w:p>
                <w:p w14:paraId="31354158" w14:textId="77777777" w:rsidR="0004310C" w:rsidRPr="0004310C" w:rsidRDefault="0004310C" w:rsidP="00C86422">
                  <w:pPr>
                    <w:framePr w:hSpace="180" w:wrap="around" w:vAnchor="text" w:hAnchor="margin" w:y="-2048"/>
                    <w:spacing w:line="360" w:lineRule="auto"/>
                    <w:rPr>
                      <w:rFonts w:ascii="Times New Roman" w:hAnsi="Times New Roman" w:cs="Times New Roman"/>
                      <w:b/>
                      <w:bCs/>
                      <w:kern w:val="2"/>
                      <w:sz w:val="24"/>
                      <w:szCs w:val="24"/>
                      <w:lang w:val="en-GB"/>
                    </w:rPr>
                  </w:pPr>
                  <w:r w:rsidRPr="0004310C">
                    <w:rPr>
                      <w:rFonts w:ascii="Times New Roman" w:hAnsi="Times New Roman" w:cs="Times New Roman"/>
                      <w:b/>
                      <w:bCs/>
                      <w:kern w:val="2"/>
                      <w:sz w:val="24"/>
                      <w:szCs w:val="24"/>
                      <w:lang w:val="en-GB"/>
                    </w:rPr>
                    <w:t xml:space="preserve"> </w:t>
                  </w:r>
                </w:p>
                <w:p w14:paraId="6318956C" w14:textId="77777777" w:rsidR="0004310C" w:rsidRPr="0004310C" w:rsidRDefault="0004310C" w:rsidP="00C86422">
                  <w:pPr>
                    <w:framePr w:hSpace="180" w:wrap="around" w:vAnchor="text" w:hAnchor="margin" w:y="-2048"/>
                    <w:spacing w:line="360" w:lineRule="auto"/>
                    <w:rPr>
                      <w:rFonts w:ascii="Times New Roman" w:hAnsi="Times New Roman" w:cs="Times New Roman"/>
                      <w:b/>
                      <w:bCs/>
                      <w:kern w:val="2"/>
                      <w:sz w:val="24"/>
                      <w:szCs w:val="24"/>
                      <w:lang w:val="en-GB"/>
                    </w:rPr>
                  </w:pPr>
                </w:p>
                <w:p w14:paraId="412942E0" w14:textId="77777777" w:rsidR="0004310C" w:rsidRPr="0004310C" w:rsidRDefault="0004310C" w:rsidP="00C86422">
                  <w:pPr>
                    <w:framePr w:hSpace="180" w:wrap="around" w:vAnchor="text" w:hAnchor="margin" w:y="-2048"/>
                    <w:spacing w:line="360" w:lineRule="auto"/>
                    <w:rPr>
                      <w:rFonts w:ascii="Times New Roman" w:hAnsi="Times New Roman" w:cs="Times New Roman"/>
                      <w:b/>
                      <w:bCs/>
                      <w:kern w:val="2"/>
                      <w:sz w:val="24"/>
                      <w:szCs w:val="24"/>
                      <w:lang w:val="en-GB"/>
                    </w:rPr>
                  </w:pPr>
                  <w:r w:rsidRPr="0004310C">
                    <w:rPr>
                      <w:rFonts w:ascii="Times New Roman" w:hAnsi="Times New Roman" w:cs="Times New Roman"/>
                      <w:b/>
                      <w:bCs/>
                      <w:kern w:val="2"/>
                      <w:sz w:val="24"/>
                      <w:szCs w:val="24"/>
                      <w:lang w:val="en-GB"/>
                    </w:rPr>
                    <w:t>UNIVERSITY</w:t>
                  </w:r>
                </w:p>
                <w:p w14:paraId="66F761C4" w14:textId="77777777" w:rsidR="0004310C" w:rsidRPr="0004310C" w:rsidRDefault="0004310C" w:rsidP="00C86422">
                  <w:pPr>
                    <w:framePr w:hSpace="180" w:wrap="around" w:vAnchor="text" w:hAnchor="margin" w:y="-2048"/>
                    <w:spacing w:line="360" w:lineRule="auto"/>
                    <w:rPr>
                      <w:rFonts w:ascii="Times New Roman" w:hAnsi="Times New Roman" w:cs="Times New Roman"/>
                      <w:b/>
                      <w:bCs/>
                      <w:kern w:val="2"/>
                      <w:sz w:val="24"/>
                      <w:szCs w:val="24"/>
                      <w:lang w:val="en-GB"/>
                    </w:rPr>
                  </w:pPr>
                </w:p>
              </w:tc>
            </w:tr>
          </w:tbl>
          <w:p w14:paraId="1A2E9917" w14:textId="77777777" w:rsidR="0004310C" w:rsidRPr="0004310C" w:rsidRDefault="0004310C" w:rsidP="00C86422">
            <w:pPr>
              <w:spacing w:line="360" w:lineRule="auto"/>
              <w:jc w:val="center"/>
              <w:rPr>
                <w:rFonts w:ascii="Times New Roman" w:hAnsi="Times New Roman" w:cs="Times New Roman"/>
                <w:b/>
                <w:bCs/>
                <w:sz w:val="24"/>
                <w:szCs w:val="24"/>
                <w:lang w:val="en-GB"/>
              </w:rPr>
            </w:pPr>
            <w:r w:rsidRPr="0004310C">
              <w:rPr>
                <w:rFonts w:ascii="Times New Roman" w:hAnsi="Times New Roman" w:cs="Times New Roman"/>
                <w:b/>
                <w:bCs/>
                <w:sz w:val="24"/>
                <w:szCs w:val="24"/>
                <w:lang w:val="en-GB"/>
              </w:rPr>
              <w:t>UNIVERSITY EXAMINATIONS</w:t>
            </w:r>
          </w:p>
          <w:p w14:paraId="08B3C45A" w14:textId="7CAEBDE3" w:rsidR="0004310C" w:rsidRDefault="0004310C" w:rsidP="00C86422">
            <w:pPr>
              <w:spacing w:line="240" w:lineRule="auto"/>
              <w:jc w:val="center"/>
              <w:rPr>
                <w:rFonts w:ascii="Times New Roman" w:hAnsi="Times New Roman" w:cs="Times New Roman"/>
                <w:b/>
                <w:sz w:val="24"/>
                <w:szCs w:val="24"/>
                <w:lang w:val="en-GB"/>
              </w:rPr>
            </w:pPr>
            <w:bookmarkStart w:id="1" w:name="_Hlk106262063"/>
            <w:r w:rsidRPr="0004310C">
              <w:rPr>
                <w:rFonts w:ascii="Times New Roman" w:hAnsi="Times New Roman" w:cs="Times New Roman"/>
                <w:b/>
                <w:bCs/>
                <w:sz w:val="24"/>
                <w:szCs w:val="24"/>
                <w:lang w:val="en-GB"/>
              </w:rPr>
              <w:t xml:space="preserve">EXAMINATION FOR THE </w:t>
            </w:r>
            <w:bookmarkEnd w:id="1"/>
            <w:r w:rsidRPr="0004310C">
              <w:rPr>
                <w:rFonts w:ascii="Times New Roman" w:hAnsi="Times New Roman" w:cs="Times New Roman"/>
                <w:b/>
                <w:bCs/>
                <w:sz w:val="24"/>
                <w:szCs w:val="24"/>
                <w:lang w:val="en-GB"/>
              </w:rPr>
              <w:t xml:space="preserve">AWARD </w:t>
            </w:r>
            <w:r w:rsidRPr="0004310C">
              <w:rPr>
                <w:rFonts w:ascii="Times New Roman" w:hAnsi="Times New Roman" w:cs="Times New Roman"/>
                <w:b/>
                <w:sz w:val="24"/>
                <w:szCs w:val="24"/>
              </w:rPr>
              <w:t xml:space="preserve">OF DEGREE OF BACHELOR </w:t>
            </w:r>
            <w:r w:rsidR="00E42DF5" w:rsidRPr="0004310C">
              <w:rPr>
                <w:rFonts w:ascii="Times New Roman" w:hAnsi="Times New Roman" w:cs="Times New Roman"/>
                <w:b/>
                <w:sz w:val="24"/>
                <w:szCs w:val="24"/>
                <w:lang w:val="en-GB"/>
              </w:rPr>
              <w:t>OF LAWS</w:t>
            </w:r>
          </w:p>
          <w:p w14:paraId="14F15C82" w14:textId="77777777" w:rsidR="0088238A" w:rsidRDefault="0088238A" w:rsidP="00E42DF5">
            <w:pPr>
              <w:spacing w:after="0"/>
              <w:rPr>
                <w:rFonts w:ascii="Times New Roman" w:hAnsi="Times New Roman" w:cs="Times New Roman"/>
                <w:b/>
                <w:sz w:val="24"/>
                <w:szCs w:val="24"/>
                <w:lang w:val="en-GB"/>
              </w:rPr>
            </w:pPr>
          </w:p>
          <w:p w14:paraId="52DBC904" w14:textId="1018729B" w:rsidR="00E42DF5" w:rsidRPr="0004310C" w:rsidRDefault="00E42DF5" w:rsidP="00E42DF5">
            <w:pPr>
              <w:spacing w:after="0"/>
              <w:rPr>
                <w:rFonts w:ascii="Times New Roman" w:hAnsi="Times New Roman" w:cs="Times New Roman"/>
                <w:b/>
                <w:sz w:val="24"/>
                <w:szCs w:val="24"/>
                <w:lang w:val="en-GB"/>
              </w:rPr>
            </w:pPr>
            <w:r w:rsidRPr="0004310C">
              <w:rPr>
                <w:rFonts w:ascii="Times New Roman" w:hAnsi="Times New Roman" w:cs="Times New Roman"/>
                <w:b/>
                <w:sz w:val="24"/>
                <w:szCs w:val="24"/>
                <w:lang w:val="en-GB"/>
              </w:rPr>
              <w:t>BLAW 213- ADMINISTRATIVE LAW</w:t>
            </w:r>
          </w:p>
          <w:p w14:paraId="08111384" w14:textId="77777777" w:rsidR="0004310C" w:rsidRPr="0004310C" w:rsidRDefault="0004310C" w:rsidP="00C86422">
            <w:pPr>
              <w:spacing w:line="240" w:lineRule="auto"/>
              <w:rPr>
                <w:rFonts w:ascii="Times New Roman" w:hAnsi="Times New Roman" w:cs="Times New Roman"/>
                <w:b/>
                <w:bCs/>
                <w:sz w:val="24"/>
                <w:szCs w:val="24"/>
              </w:rPr>
            </w:pPr>
          </w:p>
          <w:p w14:paraId="12266175" w14:textId="1CC2A9AC" w:rsidR="0004310C" w:rsidRPr="0004310C" w:rsidRDefault="0004310C" w:rsidP="00C86422">
            <w:pPr>
              <w:spacing w:line="240" w:lineRule="auto"/>
              <w:rPr>
                <w:rFonts w:ascii="Times New Roman" w:hAnsi="Times New Roman" w:cs="Times New Roman"/>
                <w:b/>
                <w:bCs/>
                <w:sz w:val="24"/>
                <w:szCs w:val="24"/>
              </w:rPr>
            </w:pPr>
            <w:r w:rsidRPr="0004310C">
              <w:rPr>
                <w:rFonts w:ascii="Times New Roman" w:hAnsi="Times New Roman" w:cs="Times New Roman"/>
                <w:b/>
                <w:bCs/>
                <w:sz w:val="24"/>
                <w:szCs w:val="24"/>
                <w:lang w:val="en-GB"/>
              </w:rPr>
              <w:t xml:space="preserve">STREAMS: </w:t>
            </w:r>
            <w:r w:rsidRPr="0004310C">
              <w:rPr>
                <w:rFonts w:ascii="Times New Roman" w:hAnsi="Times New Roman" w:cs="Times New Roman"/>
                <w:b/>
                <w:sz w:val="24"/>
                <w:szCs w:val="24"/>
              </w:rPr>
              <w:t xml:space="preserve"> </w:t>
            </w:r>
            <w:r w:rsidRPr="0004310C">
              <w:rPr>
                <w:rFonts w:ascii="Times New Roman" w:hAnsi="Times New Roman" w:cs="Times New Roman"/>
                <w:b/>
                <w:bCs/>
                <w:sz w:val="24"/>
                <w:szCs w:val="24"/>
              </w:rPr>
              <w:t xml:space="preserve"> </w:t>
            </w:r>
            <w:r w:rsidR="00E42DF5">
              <w:rPr>
                <w:rFonts w:ascii="Times New Roman" w:hAnsi="Times New Roman" w:cs="Times New Roman"/>
                <w:b/>
                <w:bCs/>
                <w:sz w:val="24"/>
                <w:szCs w:val="24"/>
              </w:rPr>
              <w:t>BLAW</w:t>
            </w:r>
            <w:r w:rsidRPr="0004310C">
              <w:rPr>
                <w:rFonts w:ascii="Times New Roman" w:hAnsi="Times New Roman" w:cs="Times New Roman"/>
                <w:b/>
                <w:bCs/>
                <w:sz w:val="24"/>
                <w:szCs w:val="24"/>
              </w:rPr>
              <w:t xml:space="preserve">                                                                              </w:t>
            </w:r>
            <w:r w:rsidR="00B823DD">
              <w:rPr>
                <w:rFonts w:ascii="Times New Roman" w:hAnsi="Times New Roman" w:cs="Times New Roman"/>
                <w:b/>
                <w:bCs/>
                <w:sz w:val="24"/>
                <w:szCs w:val="24"/>
              </w:rPr>
              <w:t xml:space="preserve">       </w:t>
            </w:r>
            <w:r w:rsidRPr="0004310C">
              <w:rPr>
                <w:rFonts w:ascii="Times New Roman" w:hAnsi="Times New Roman" w:cs="Times New Roman"/>
                <w:b/>
                <w:bCs/>
                <w:sz w:val="24"/>
                <w:szCs w:val="24"/>
              </w:rPr>
              <w:t xml:space="preserve">      TIME:2 HOURS</w:t>
            </w:r>
          </w:p>
          <w:p w14:paraId="65758950" w14:textId="77777777" w:rsidR="0004310C" w:rsidRPr="0004310C" w:rsidRDefault="0004310C" w:rsidP="00C86422">
            <w:pPr>
              <w:spacing w:line="240" w:lineRule="auto"/>
              <w:rPr>
                <w:rFonts w:ascii="Times New Roman" w:hAnsi="Times New Roman" w:cs="Times New Roman"/>
                <w:b/>
                <w:bCs/>
                <w:sz w:val="24"/>
                <w:szCs w:val="24"/>
                <w:lang w:val="en-GB"/>
              </w:rPr>
            </w:pPr>
            <w:r w:rsidRPr="0004310C">
              <w:rPr>
                <w:rFonts w:ascii="Times New Roman" w:hAnsi="Times New Roman" w:cs="Times New Roman"/>
                <w:b/>
                <w:bCs/>
                <w:sz w:val="24"/>
                <w:szCs w:val="24"/>
                <w:lang w:val="en-GB"/>
              </w:rPr>
              <w:t xml:space="preserve">                                             </w:t>
            </w:r>
          </w:p>
          <w:p w14:paraId="6921AAA9" w14:textId="0BB490B7" w:rsidR="0004310C" w:rsidRPr="0004310C" w:rsidRDefault="0004310C" w:rsidP="00C86422">
            <w:pPr>
              <w:pBdr>
                <w:bottom w:val="single" w:sz="12" w:space="1" w:color="auto"/>
              </w:pBdr>
              <w:spacing w:line="240" w:lineRule="auto"/>
              <w:rPr>
                <w:rFonts w:ascii="Times New Roman" w:hAnsi="Times New Roman" w:cs="Times New Roman"/>
                <w:b/>
                <w:bCs/>
                <w:sz w:val="24"/>
                <w:szCs w:val="24"/>
                <w:lang w:val="en-GB"/>
              </w:rPr>
            </w:pPr>
            <w:r w:rsidRPr="0004310C">
              <w:rPr>
                <w:rFonts w:ascii="Times New Roman" w:hAnsi="Times New Roman" w:cs="Times New Roman"/>
                <w:b/>
                <w:bCs/>
                <w:sz w:val="24"/>
                <w:szCs w:val="24"/>
                <w:lang w:val="en-GB"/>
              </w:rPr>
              <w:t>DAY/</w:t>
            </w:r>
            <w:r w:rsidR="00E42DF5" w:rsidRPr="0004310C">
              <w:rPr>
                <w:rFonts w:ascii="Times New Roman" w:hAnsi="Times New Roman" w:cs="Times New Roman"/>
                <w:b/>
                <w:bCs/>
                <w:sz w:val="24"/>
                <w:szCs w:val="24"/>
                <w:lang w:val="en-GB"/>
              </w:rPr>
              <w:t>DATE:</w:t>
            </w:r>
            <w:r w:rsidR="00E42DF5">
              <w:rPr>
                <w:rFonts w:ascii="Times New Roman" w:hAnsi="Times New Roman" w:cs="Times New Roman"/>
                <w:b/>
                <w:bCs/>
                <w:sz w:val="24"/>
                <w:szCs w:val="24"/>
                <w:lang w:val="en-GB"/>
              </w:rPr>
              <w:t xml:space="preserve"> TUESDAY</w:t>
            </w:r>
            <w:r w:rsidRPr="0004310C">
              <w:rPr>
                <w:rFonts w:ascii="Times New Roman" w:hAnsi="Times New Roman" w:cs="Times New Roman"/>
                <w:b/>
                <w:bCs/>
                <w:sz w:val="24"/>
                <w:szCs w:val="24"/>
                <w:lang w:val="en-GB"/>
              </w:rPr>
              <w:t xml:space="preserve">   1</w:t>
            </w:r>
            <w:r w:rsidR="00E42DF5">
              <w:rPr>
                <w:rFonts w:ascii="Times New Roman" w:hAnsi="Times New Roman" w:cs="Times New Roman"/>
                <w:b/>
                <w:bCs/>
                <w:sz w:val="24"/>
                <w:szCs w:val="24"/>
                <w:lang w:val="en-GB"/>
              </w:rPr>
              <w:t>7</w:t>
            </w:r>
            <w:r w:rsidRPr="0004310C">
              <w:rPr>
                <w:rFonts w:ascii="Times New Roman" w:hAnsi="Times New Roman" w:cs="Times New Roman"/>
                <w:b/>
                <w:bCs/>
                <w:sz w:val="24"/>
                <w:szCs w:val="24"/>
                <w:lang w:val="en-GB"/>
              </w:rPr>
              <w:t xml:space="preserve">/12/2024 </w:t>
            </w:r>
            <w:r w:rsidRPr="0004310C">
              <w:rPr>
                <w:rFonts w:ascii="Times New Roman" w:hAnsi="Times New Roman" w:cs="Times New Roman"/>
                <w:b/>
                <w:bCs/>
                <w:sz w:val="24"/>
                <w:szCs w:val="24"/>
                <w:lang w:val="en-GB"/>
              </w:rPr>
              <w:tab/>
            </w:r>
            <w:r w:rsidRPr="0004310C">
              <w:rPr>
                <w:rFonts w:ascii="Times New Roman" w:hAnsi="Times New Roman" w:cs="Times New Roman"/>
                <w:b/>
                <w:bCs/>
                <w:sz w:val="24"/>
                <w:szCs w:val="24"/>
                <w:lang w:val="en-GB"/>
              </w:rPr>
              <w:tab/>
              <w:t xml:space="preserve">                      </w:t>
            </w:r>
            <w:r w:rsidR="00B823DD">
              <w:rPr>
                <w:rFonts w:ascii="Times New Roman" w:hAnsi="Times New Roman" w:cs="Times New Roman"/>
                <w:b/>
                <w:bCs/>
                <w:sz w:val="24"/>
                <w:szCs w:val="24"/>
                <w:lang w:val="en-GB"/>
              </w:rPr>
              <w:t xml:space="preserve">            </w:t>
            </w:r>
            <w:r w:rsidRPr="0004310C">
              <w:rPr>
                <w:rFonts w:ascii="Times New Roman" w:hAnsi="Times New Roman" w:cs="Times New Roman"/>
                <w:b/>
                <w:bCs/>
                <w:sz w:val="24"/>
                <w:szCs w:val="24"/>
                <w:lang w:val="en-GB"/>
              </w:rPr>
              <w:t xml:space="preserve">     8.30 A.M. –10.30 A.M.</w:t>
            </w:r>
            <w:bookmarkEnd w:id="0"/>
          </w:p>
        </w:tc>
        <w:tc>
          <w:tcPr>
            <w:tcW w:w="222" w:type="dxa"/>
            <w:shd w:val="clear" w:color="auto" w:fill="auto"/>
          </w:tcPr>
          <w:p w14:paraId="4B9D051D" w14:textId="77777777" w:rsidR="0004310C" w:rsidRPr="0004310C" w:rsidRDefault="0004310C" w:rsidP="00C86422">
            <w:pPr>
              <w:spacing w:line="360" w:lineRule="auto"/>
              <w:rPr>
                <w:rFonts w:ascii="Times New Roman" w:hAnsi="Times New Roman" w:cs="Times New Roman"/>
                <w:b/>
                <w:bCs/>
                <w:sz w:val="24"/>
                <w:szCs w:val="24"/>
              </w:rPr>
            </w:pPr>
          </w:p>
        </w:tc>
        <w:tc>
          <w:tcPr>
            <w:tcW w:w="222" w:type="dxa"/>
            <w:shd w:val="clear" w:color="auto" w:fill="auto"/>
          </w:tcPr>
          <w:p w14:paraId="61D9FCB4" w14:textId="77777777" w:rsidR="0004310C" w:rsidRPr="0004310C" w:rsidRDefault="0004310C" w:rsidP="00C86422">
            <w:pPr>
              <w:spacing w:line="360" w:lineRule="auto"/>
              <w:rPr>
                <w:rFonts w:ascii="Times New Roman" w:hAnsi="Times New Roman" w:cs="Times New Roman"/>
                <w:b/>
                <w:bCs/>
                <w:sz w:val="24"/>
                <w:szCs w:val="24"/>
              </w:rPr>
            </w:pPr>
          </w:p>
        </w:tc>
      </w:tr>
    </w:tbl>
    <w:p w14:paraId="2AAA3D27" w14:textId="77777777" w:rsidR="005D0775" w:rsidRPr="0004310C" w:rsidRDefault="005D0775" w:rsidP="005D0775">
      <w:pPr>
        <w:spacing w:after="0"/>
        <w:rPr>
          <w:rFonts w:ascii="Times New Roman" w:hAnsi="Times New Roman" w:cs="Times New Roman"/>
          <w:b/>
          <w:sz w:val="24"/>
          <w:szCs w:val="24"/>
          <w:u w:val="single"/>
          <w:lang w:val="en-GB"/>
        </w:rPr>
      </w:pPr>
      <w:r w:rsidRPr="0004310C">
        <w:rPr>
          <w:rFonts w:ascii="Times New Roman" w:hAnsi="Times New Roman" w:cs="Times New Roman"/>
          <w:b/>
          <w:sz w:val="24"/>
          <w:szCs w:val="24"/>
          <w:u w:val="single"/>
          <w:lang w:val="en-GB"/>
        </w:rPr>
        <w:t>INSTRUCTIONS</w:t>
      </w:r>
    </w:p>
    <w:p w14:paraId="5FF8D4F0" w14:textId="77777777" w:rsidR="005D0775" w:rsidRPr="0004310C" w:rsidRDefault="005D0775" w:rsidP="005D0775">
      <w:pPr>
        <w:spacing w:after="0"/>
        <w:jc w:val="both"/>
        <w:rPr>
          <w:rFonts w:ascii="Times New Roman" w:hAnsi="Times New Roman" w:cs="Times New Roman"/>
          <w:b/>
          <w:sz w:val="24"/>
          <w:szCs w:val="24"/>
          <w:lang w:val="en-GB"/>
        </w:rPr>
      </w:pPr>
      <w:r w:rsidRPr="0004310C">
        <w:rPr>
          <w:rFonts w:ascii="Times New Roman" w:hAnsi="Times New Roman" w:cs="Times New Roman"/>
          <w:b/>
          <w:sz w:val="24"/>
          <w:szCs w:val="24"/>
          <w:lang w:val="en-GB"/>
        </w:rPr>
        <w:t>Answer question one and any other two</w:t>
      </w:r>
    </w:p>
    <w:p w14:paraId="680DD7DF" w14:textId="77777777" w:rsidR="005D0775" w:rsidRPr="0004310C" w:rsidRDefault="005D0775" w:rsidP="005D0775">
      <w:pPr>
        <w:spacing w:after="0"/>
        <w:jc w:val="both"/>
        <w:rPr>
          <w:rFonts w:ascii="Times New Roman" w:hAnsi="Times New Roman" w:cs="Times New Roman"/>
          <w:b/>
          <w:sz w:val="24"/>
          <w:szCs w:val="24"/>
          <w:lang w:val="en-GB"/>
        </w:rPr>
      </w:pPr>
      <w:r w:rsidRPr="0004310C">
        <w:rPr>
          <w:rFonts w:ascii="Times New Roman" w:hAnsi="Times New Roman" w:cs="Times New Roman"/>
          <w:b/>
          <w:sz w:val="24"/>
          <w:szCs w:val="24"/>
          <w:lang w:val="en-GB"/>
        </w:rPr>
        <w:t xml:space="preserve">QUESTION ONE </w:t>
      </w:r>
    </w:p>
    <w:p w14:paraId="761F7A4C" w14:textId="046CEDCE" w:rsidR="00A14825" w:rsidRPr="0004310C" w:rsidRDefault="005D0775" w:rsidP="00A14825">
      <w:pPr>
        <w:rPr>
          <w:rFonts w:ascii="Times New Roman" w:hAnsi="Times New Roman" w:cs="Times New Roman"/>
          <w:sz w:val="24"/>
          <w:szCs w:val="24"/>
        </w:rPr>
      </w:pPr>
      <w:r w:rsidRPr="0004310C">
        <w:rPr>
          <w:rFonts w:ascii="Times New Roman" w:hAnsi="Times New Roman" w:cs="Times New Roman"/>
          <w:sz w:val="24"/>
          <w:szCs w:val="24"/>
          <w:lang w:val="en-GB"/>
        </w:rPr>
        <w:t xml:space="preserve">(a) </w:t>
      </w:r>
      <w:r w:rsidR="00A14825" w:rsidRPr="0004310C">
        <w:rPr>
          <w:rFonts w:ascii="Times New Roman" w:hAnsi="Times New Roman" w:cs="Times New Roman"/>
          <w:sz w:val="24"/>
          <w:szCs w:val="24"/>
        </w:rPr>
        <w:t xml:space="preserve">You are a guru in </w:t>
      </w:r>
      <w:r w:rsidR="0088238A" w:rsidRPr="0004310C">
        <w:rPr>
          <w:rFonts w:ascii="Times New Roman" w:hAnsi="Times New Roman" w:cs="Times New Roman"/>
          <w:sz w:val="24"/>
          <w:szCs w:val="24"/>
        </w:rPr>
        <w:t>administrative</w:t>
      </w:r>
      <w:r w:rsidR="00A14825" w:rsidRPr="0004310C">
        <w:rPr>
          <w:rFonts w:ascii="Times New Roman" w:hAnsi="Times New Roman" w:cs="Times New Roman"/>
          <w:sz w:val="24"/>
          <w:szCs w:val="24"/>
        </w:rPr>
        <w:t xml:space="preserve"> law. You have been tasked by an international NGO to facilitate a paper on public administration and administrative justice. Given the crucial role of discretion in public administration, it is often said that administrative law is concerned with the process and not the merits of the decision of administrative action.</w:t>
      </w:r>
    </w:p>
    <w:p w14:paraId="30A3B237" w14:textId="3C5FFB19" w:rsidR="00A14825" w:rsidRPr="0004310C" w:rsidRDefault="00A14825" w:rsidP="00A14825">
      <w:pPr>
        <w:pStyle w:val="ListParagraph"/>
        <w:numPr>
          <w:ilvl w:val="0"/>
          <w:numId w:val="1"/>
        </w:numPr>
        <w:rPr>
          <w:rFonts w:ascii="Times New Roman" w:hAnsi="Times New Roman" w:cs="Times New Roman"/>
          <w:sz w:val="24"/>
          <w:szCs w:val="24"/>
        </w:rPr>
      </w:pPr>
      <w:r w:rsidRPr="0004310C">
        <w:rPr>
          <w:rFonts w:ascii="Times New Roman" w:hAnsi="Times New Roman" w:cs="Times New Roman"/>
          <w:sz w:val="24"/>
          <w:szCs w:val="24"/>
        </w:rPr>
        <w:t xml:space="preserve">Explain why discretion is important in public </w:t>
      </w:r>
      <w:r w:rsidR="0088238A" w:rsidRPr="0004310C">
        <w:rPr>
          <w:rFonts w:ascii="Times New Roman" w:hAnsi="Times New Roman" w:cs="Times New Roman"/>
          <w:sz w:val="24"/>
          <w:szCs w:val="24"/>
        </w:rPr>
        <w:t xml:space="preserve">administration </w:t>
      </w:r>
      <w:proofErr w:type="gramStart"/>
      <w:r w:rsidR="0088238A" w:rsidRPr="0004310C">
        <w:rPr>
          <w:rFonts w:ascii="Times New Roman" w:hAnsi="Times New Roman" w:cs="Times New Roman"/>
          <w:sz w:val="24"/>
          <w:szCs w:val="24"/>
        </w:rPr>
        <w:tab/>
      </w:r>
      <w:r w:rsidR="0088238A">
        <w:rPr>
          <w:rFonts w:ascii="Times New Roman" w:hAnsi="Times New Roman" w:cs="Times New Roman"/>
          <w:sz w:val="24"/>
          <w:szCs w:val="24"/>
        </w:rPr>
        <w:t xml:space="preserve">  </w:t>
      </w:r>
      <w:r w:rsidRPr="0004310C">
        <w:rPr>
          <w:rFonts w:ascii="Times New Roman" w:hAnsi="Times New Roman" w:cs="Times New Roman"/>
          <w:sz w:val="24"/>
          <w:szCs w:val="24"/>
        </w:rPr>
        <w:tab/>
      </w:r>
      <w:proofErr w:type="gramEnd"/>
      <w:r w:rsidR="0088238A">
        <w:rPr>
          <w:rFonts w:ascii="Times New Roman" w:hAnsi="Times New Roman" w:cs="Times New Roman"/>
          <w:sz w:val="24"/>
          <w:szCs w:val="24"/>
        </w:rPr>
        <w:t xml:space="preserve">   </w:t>
      </w:r>
      <w:r w:rsidRPr="0004310C">
        <w:rPr>
          <w:rFonts w:ascii="Times New Roman" w:hAnsi="Times New Roman" w:cs="Times New Roman"/>
          <w:b/>
          <w:sz w:val="24"/>
          <w:szCs w:val="24"/>
        </w:rPr>
        <w:t>(6 marks)</w:t>
      </w:r>
    </w:p>
    <w:p w14:paraId="12F8C485" w14:textId="4930CFA3" w:rsidR="005D0775" w:rsidRPr="0004310C" w:rsidRDefault="00A14825" w:rsidP="00A14825">
      <w:pPr>
        <w:pStyle w:val="ListParagraph"/>
        <w:numPr>
          <w:ilvl w:val="0"/>
          <w:numId w:val="1"/>
        </w:numPr>
        <w:rPr>
          <w:rFonts w:ascii="Times New Roman" w:hAnsi="Times New Roman" w:cs="Times New Roman"/>
          <w:sz w:val="24"/>
          <w:szCs w:val="24"/>
        </w:rPr>
      </w:pPr>
      <w:r w:rsidRPr="0004310C">
        <w:rPr>
          <w:rFonts w:ascii="Times New Roman" w:hAnsi="Times New Roman" w:cs="Times New Roman"/>
          <w:sz w:val="24"/>
          <w:szCs w:val="24"/>
        </w:rPr>
        <w:t xml:space="preserve">Discuss the merits of this statement in the light of the provisions of the Fair Administrative </w:t>
      </w:r>
      <w:r w:rsidR="003B77D5" w:rsidRPr="0004310C">
        <w:rPr>
          <w:rFonts w:ascii="Times New Roman" w:hAnsi="Times New Roman" w:cs="Times New Roman"/>
          <w:sz w:val="24"/>
          <w:szCs w:val="24"/>
        </w:rPr>
        <w:t>Action</w:t>
      </w:r>
      <w:r w:rsidRPr="0004310C">
        <w:rPr>
          <w:rFonts w:ascii="Times New Roman" w:hAnsi="Times New Roman" w:cs="Times New Roman"/>
          <w:sz w:val="24"/>
          <w:szCs w:val="24"/>
        </w:rPr>
        <w:t xml:space="preserve"> Act</w:t>
      </w:r>
      <w:r w:rsidR="005D0775" w:rsidRPr="0004310C">
        <w:rPr>
          <w:rFonts w:ascii="Times New Roman" w:hAnsi="Times New Roman" w:cs="Times New Roman"/>
          <w:b/>
          <w:sz w:val="24"/>
          <w:szCs w:val="24"/>
        </w:rPr>
        <w:t xml:space="preserve"> </w:t>
      </w:r>
      <w:r w:rsidR="005D0775" w:rsidRPr="0004310C">
        <w:rPr>
          <w:rFonts w:ascii="Times New Roman" w:hAnsi="Times New Roman" w:cs="Times New Roman"/>
          <w:b/>
          <w:sz w:val="24"/>
          <w:szCs w:val="24"/>
        </w:rPr>
        <w:tab/>
      </w:r>
      <w:r w:rsidR="005D0775" w:rsidRPr="0004310C">
        <w:rPr>
          <w:rFonts w:ascii="Times New Roman" w:hAnsi="Times New Roman" w:cs="Times New Roman"/>
          <w:b/>
          <w:sz w:val="24"/>
          <w:szCs w:val="24"/>
        </w:rPr>
        <w:tab/>
      </w:r>
      <w:r w:rsidR="005D0775" w:rsidRPr="0004310C">
        <w:rPr>
          <w:rFonts w:ascii="Times New Roman" w:hAnsi="Times New Roman" w:cs="Times New Roman"/>
          <w:b/>
          <w:sz w:val="24"/>
          <w:szCs w:val="24"/>
        </w:rPr>
        <w:tab/>
      </w:r>
      <w:r w:rsidR="005D0775" w:rsidRPr="0004310C">
        <w:rPr>
          <w:rFonts w:ascii="Times New Roman" w:hAnsi="Times New Roman" w:cs="Times New Roman"/>
          <w:b/>
          <w:sz w:val="24"/>
          <w:szCs w:val="24"/>
        </w:rPr>
        <w:tab/>
      </w:r>
      <w:r w:rsidR="005D0775" w:rsidRPr="0004310C">
        <w:rPr>
          <w:rFonts w:ascii="Times New Roman" w:hAnsi="Times New Roman" w:cs="Times New Roman"/>
          <w:b/>
          <w:sz w:val="24"/>
          <w:szCs w:val="24"/>
        </w:rPr>
        <w:tab/>
      </w:r>
      <w:r w:rsidR="005D0775" w:rsidRPr="0004310C">
        <w:rPr>
          <w:rFonts w:ascii="Times New Roman" w:hAnsi="Times New Roman" w:cs="Times New Roman"/>
          <w:b/>
          <w:sz w:val="24"/>
          <w:szCs w:val="24"/>
        </w:rPr>
        <w:tab/>
      </w:r>
      <w:r w:rsidR="005D0775" w:rsidRPr="0004310C">
        <w:rPr>
          <w:rFonts w:ascii="Times New Roman" w:hAnsi="Times New Roman" w:cs="Times New Roman"/>
          <w:b/>
          <w:sz w:val="24"/>
          <w:szCs w:val="24"/>
        </w:rPr>
        <w:tab/>
      </w:r>
      <w:r w:rsidR="0088238A">
        <w:rPr>
          <w:rFonts w:ascii="Times New Roman" w:hAnsi="Times New Roman" w:cs="Times New Roman"/>
          <w:b/>
          <w:sz w:val="24"/>
          <w:szCs w:val="24"/>
        </w:rPr>
        <w:t xml:space="preserve"> </w:t>
      </w:r>
      <w:r w:rsidR="005D0775" w:rsidRPr="0004310C">
        <w:rPr>
          <w:rFonts w:ascii="Times New Roman" w:hAnsi="Times New Roman" w:cs="Times New Roman"/>
          <w:b/>
          <w:sz w:val="24"/>
          <w:szCs w:val="24"/>
        </w:rPr>
        <w:t>(1</w:t>
      </w:r>
      <w:r w:rsidR="008816B6" w:rsidRPr="0004310C">
        <w:rPr>
          <w:rFonts w:ascii="Times New Roman" w:hAnsi="Times New Roman" w:cs="Times New Roman"/>
          <w:b/>
          <w:sz w:val="24"/>
          <w:szCs w:val="24"/>
        </w:rPr>
        <w:t>0</w:t>
      </w:r>
      <w:r w:rsidR="005D0775" w:rsidRPr="0004310C">
        <w:rPr>
          <w:rFonts w:ascii="Times New Roman" w:hAnsi="Times New Roman" w:cs="Times New Roman"/>
          <w:b/>
          <w:sz w:val="24"/>
          <w:szCs w:val="24"/>
        </w:rPr>
        <w:t xml:space="preserve"> Marks)</w:t>
      </w:r>
    </w:p>
    <w:p w14:paraId="6C97E24E" w14:textId="77777777" w:rsidR="005D0775" w:rsidRPr="0004310C" w:rsidRDefault="005D0775" w:rsidP="005D0775">
      <w:pPr>
        <w:spacing w:after="0"/>
        <w:jc w:val="both"/>
        <w:rPr>
          <w:rFonts w:ascii="Times New Roman" w:hAnsi="Times New Roman" w:cs="Times New Roman"/>
          <w:b/>
          <w:sz w:val="24"/>
          <w:szCs w:val="24"/>
          <w:lang w:val="en-GB"/>
        </w:rPr>
      </w:pPr>
      <w:r w:rsidRPr="0004310C">
        <w:rPr>
          <w:rFonts w:ascii="Times New Roman" w:hAnsi="Times New Roman" w:cs="Times New Roman"/>
          <w:sz w:val="24"/>
          <w:szCs w:val="24"/>
          <w:lang w:val="en-GB"/>
        </w:rPr>
        <w:t xml:space="preserve"> (b) Evaluate the relationship and arrangement in administrative issues between the various levels and organs of government in Kenya.</w:t>
      </w:r>
      <w:r w:rsidRPr="0004310C">
        <w:rPr>
          <w:rFonts w:ascii="Times New Roman" w:hAnsi="Times New Roman" w:cs="Times New Roman"/>
          <w:sz w:val="24"/>
          <w:szCs w:val="24"/>
          <w:lang w:val="en-GB"/>
        </w:rPr>
        <w:tab/>
      </w:r>
      <w:r w:rsidRPr="0004310C">
        <w:rPr>
          <w:rFonts w:ascii="Times New Roman" w:hAnsi="Times New Roman" w:cs="Times New Roman"/>
          <w:sz w:val="24"/>
          <w:szCs w:val="24"/>
          <w:lang w:val="en-GB"/>
        </w:rPr>
        <w:tab/>
      </w:r>
      <w:r w:rsidRPr="0004310C">
        <w:rPr>
          <w:rFonts w:ascii="Times New Roman" w:hAnsi="Times New Roman" w:cs="Times New Roman"/>
          <w:sz w:val="24"/>
          <w:szCs w:val="24"/>
          <w:lang w:val="en-GB"/>
        </w:rPr>
        <w:tab/>
      </w:r>
      <w:r w:rsidRPr="0004310C">
        <w:rPr>
          <w:rFonts w:ascii="Times New Roman" w:hAnsi="Times New Roman" w:cs="Times New Roman"/>
          <w:sz w:val="24"/>
          <w:szCs w:val="24"/>
          <w:lang w:val="en-GB"/>
        </w:rPr>
        <w:tab/>
      </w:r>
      <w:r w:rsidRPr="0004310C">
        <w:rPr>
          <w:rFonts w:ascii="Times New Roman" w:hAnsi="Times New Roman" w:cs="Times New Roman"/>
          <w:sz w:val="24"/>
          <w:szCs w:val="24"/>
          <w:lang w:val="en-GB"/>
        </w:rPr>
        <w:tab/>
      </w:r>
      <w:r w:rsidRPr="0004310C">
        <w:rPr>
          <w:rFonts w:ascii="Times New Roman" w:hAnsi="Times New Roman" w:cs="Times New Roman"/>
          <w:sz w:val="24"/>
          <w:szCs w:val="24"/>
          <w:lang w:val="en-GB"/>
        </w:rPr>
        <w:tab/>
      </w:r>
      <w:r w:rsidRPr="0004310C">
        <w:rPr>
          <w:rFonts w:ascii="Times New Roman" w:hAnsi="Times New Roman" w:cs="Times New Roman"/>
          <w:b/>
          <w:sz w:val="24"/>
          <w:szCs w:val="24"/>
          <w:lang w:val="en-GB"/>
        </w:rPr>
        <w:t>(14 marks)</w:t>
      </w:r>
    </w:p>
    <w:p w14:paraId="19D1A8D3" w14:textId="77777777" w:rsidR="005D0775" w:rsidRPr="0004310C" w:rsidRDefault="005D0775" w:rsidP="005D0775">
      <w:pPr>
        <w:spacing w:after="0"/>
        <w:rPr>
          <w:rFonts w:ascii="Times New Roman" w:hAnsi="Times New Roman" w:cs="Times New Roman"/>
          <w:b/>
          <w:sz w:val="24"/>
          <w:szCs w:val="24"/>
          <w:lang w:val="en-GB"/>
        </w:rPr>
      </w:pPr>
      <w:r w:rsidRPr="0004310C">
        <w:rPr>
          <w:rFonts w:ascii="Times New Roman" w:hAnsi="Times New Roman" w:cs="Times New Roman"/>
          <w:b/>
          <w:sz w:val="24"/>
          <w:szCs w:val="24"/>
          <w:lang w:val="en-GB"/>
        </w:rPr>
        <w:t>QUESTION TWO</w:t>
      </w:r>
    </w:p>
    <w:p w14:paraId="74235BE8" w14:textId="0B89C819" w:rsidR="0088238A" w:rsidRPr="0088238A" w:rsidRDefault="005D0775" w:rsidP="0088238A">
      <w:pPr>
        <w:pStyle w:val="ListParagraph"/>
        <w:numPr>
          <w:ilvl w:val="0"/>
          <w:numId w:val="2"/>
        </w:numPr>
        <w:spacing w:after="0"/>
        <w:jc w:val="both"/>
        <w:rPr>
          <w:rFonts w:ascii="Times New Roman" w:hAnsi="Times New Roman" w:cs="Times New Roman"/>
          <w:sz w:val="24"/>
          <w:szCs w:val="24"/>
        </w:rPr>
      </w:pPr>
      <w:r w:rsidRPr="0088238A">
        <w:rPr>
          <w:rFonts w:ascii="Times New Roman" w:hAnsi="Times New Roman" w:cs="Times New Roman"/>
          <w:sz w:val="24"/>
          <w:szCs w:val="24"/>
        </w:rPr>
        <w:t>Discuss the law relating to legitimate expectation as a principle in administrative law</w:t>
      </w:r>
    </w:p>
    <w:p w14:paraId="1B465C14" w14:textId="709A8D15" w:rsidR="005D0775" w:rsidRPr="0088238A" w:rsidRDefault="005D0775" w:rsidP="0088238A">
      <w:pPr>
        <w:pStyle w:val="ListParagraph"/>
        <w:spacing w:after="0"/>
        <w:ind w:left="7230" w:firstLine="690"/>
        <w:jc w:val="both"/>
        <w:rPr>
          <w:rFonts w:ascii="Times New Roman" w:hAnsi="Times New Roman" w:cs="Times New Roman"/>
          <w:sz w:val="24"/>
          <w:szCs w:val="24"/>
        </w:rPr>
      </w:pPr>
      <w:r w:rsidRPr="0088238A">
        <w:rPr>
          <w:rFonts w:ascii="Times New Roman" w:hAnsi="Times New Roman" w:cs="Times New Roman"/>
          <w:sz w:val="24"/>
          <w:szCs w:val="24"/>
        </w:rPr>
        <w:t xml:space="preserve"> (</w:t>
      </w:r>
      <w:r w:rsidRPr="0088238A">
        <w:rPr>
          <w:rFonts w:ascii="Times New Roman" w:hAnsi="Times New Roman" w:cs="Times New Roman"/>
          <w:b/>
          <w:sz w:val="24"/>
          <w:szCs w:val="24"/>
        </w:rPr>
        <w:t>10 Marks</w:t>
      </w:r>
      <w:r w:rsidRPr="0088238A">
        <w:rPr>
          <w:rFonts w:ascii="Times New Roman" w:hAnsi="Times New Roman" w:cs="Times New Roman"/>
          <w:sz w:val="24"/>
          <w:szCs w:val="24"/>
        </w:rPr>
        <w:t>)</w:t>
      </w:r>
    </w:p>
    <w:p w14:paraId="7547324B" w14:textId="77777777" w:rsidR="005D0775" w:rsidRPr="0004310C" w:rsidRDefault="005D0775" w:rsidP="005D0775">
      <w:pPr>
        <w:spacing w:after="0"/>
        <w:jc w:val="both"/>
        <w:rPr>
          <w:rFonts w:ascii="Times New Roman" w:hAnsi="Times New Roman" w:cs="Times New Roman"/>
          <w:sz w:val="24"/>
          <w:szCs w:val="24"/>
          <w:lang w:val="en-GB"/>
        </w:rPr>
      </w:pPr>
      <w:r w:rsidRPr="0004310C">
        <w:rPr>
          <w:rFonts w:ascii="Times New Roman" w:hAnsi="Times New Roman" w:cs="Times New Roman"/>
          <w:sz w:val="24"/>
          <w:szCs w:val="24"/>
          <w:lang w:val="en-GB"/>
        </w:rPr>
        <w:t xml:space="preserve">(b) The National Environment Management Authority is a body established under an Act of parliament to discharge its mandate related to environmental protection and conservation. </w:t>
      </w:r>
      <w:proofErr w:type="spellStart"/>
      <w:r w:rsidR="00906A43" w:rsidRPr="0004310C">
        <w:rPr>
          <w:rFonts w:ascii="Times New Roman" w:hAnsi="Times New Roman" w:cs="Times New Roman"/>
          <w:sz w:val="24"/>
          <w:szCs w:val="24"/>
          <w:lang w:val="en-GB"/>
        </w:rPr>
        <w:t>Layeli</w:t>
      </w:r>
      <w:proofErr w:type="spellEnd"/>
      <w:r w:rsidRPr="0004310C">
        <w:rPr>
          <w:rFonts w:ascii="Times New Roman" w:hAnsi="Times New Roman" w:cs="Times New Roman"/>
          <w:sz w:val="24"/>
          <w:szCs w:val="24"/>
          <w:lang w:val="en-GB"/>
        </w:rPr>
        <w:t xml:space="preserve"> who is passionate in the area thinks that it is important for the Authority to as well make regulations </w:t>
      </w:r>
      <w:r w:rsidRPr="0004310C">
        <w:rPr>
          <w:rFonts w:ascii="Times New Roman" w:hAnsi="Times New Roman" w:cs="Times New Roman"/>
          <w:sz w:val="24"/>
          <w:szCs w:val="24"/>
          <w:lang w:val="en-GB"/>
        </w:rPr>
        <w:lastRenderedPageBreak/>
        <w:t xml:space="preserve">in the area. She, however, wants to know the extent to which such a body can make laws and if so whether there are limitations on the same. </w:t>
      </w:r>
    </w:p>
    <w:p w14:paraId="47616EF1" w14:textId="061F2F3B" w:rsidR="005D0775" w:rsidRPr="0004310C" w:rsidRDefault="005D0775" w:rsidP="005D0775">
      <w:pPr>
        <w:spacing w:after="0"/>
        <w:jc w:val="both"/>
        <w:rPr>
          <w:rFonts w:ascii="Times New Roman" w:hAnsi="Times New Roman" w:cs="Times New Roman"/>
          <w:b/>
          <w:sz w:val="24"/>
          <w:szCs w:val="24"/>
          <w:lang w:val="en-GB"/>
        </w:rPr>
      </w:pPr>
      <w:r w:rsidRPr="0004310C">
        <w:rPr>
          <w:rFonts w:ascii="Times New Roman" w:hAnsi="Times New Roman" w:cs="Times New Roman"/>
          <w:sz w:val="24"/>
          <w:szCs w:val="24"/>
          <w:lang w:val="en-GB"/>
        </w:rPr>
        <w:t>Give her a detailed answer to her concerns</w:t>
      </w:r>
      <w:r w:rsidRPr="0004310C">
        <w:rPr>
          <w:rFonts w:ascii="Times New Roman" w:hAnsi="Times New Roman" w:cs="Times New Roman"/>
          <w:sz w:val="24"/>
          <w:szCs w:val="24"/>
          <w:lang w:val="en-GB"/>
        </w:rPr>
        <w:tab/>
      </w:r>
      <w:r w:rsidRPr="0004310C">
        <w:rPr>
          <w:rFonts w:ascii="Times New Roman" w:hAnsi="Times New Roman" w:cs="Times New Roman"/>
          <w:sz w:val="24"/>
          <w:szCs w:val="24"/>
          <w:lang w:val="en-GB"/>
        </w:rPr>
        <w:tab/>
      </w:r>
      <w:r w:rsidRPr="0004310C">
        <w:rPr>
          <w:rFonts w:ascii="Times New Roman" w:hAnsi="Times New Roman" w:cs="Times New Roman"/>
          <w:sz w:val="24"/>
          <w:szCs w:val="24"/>
          <w:lang w:val="en-GB"/>
        </w:rPr>
        <w:tab/>
      </w:r>
      <w:r w:rsidRPr="0004310C">
        <w:rPr>
          <w:rFonts w:ascii="Times New Roman" w:hAnsi="Times New Roman" w:cs="Times New Roman"/>
          <w:sz w:val="24"/>
          <w:szCs w:val="24"/>
          <w:lang w:val="en-GB"/>
        </w:rPr>
        <w:tab/>
      </w:r>
      <w:r w:rsidRPr="0004310C">
        <w:rPr>
          <w:rFonts w:ascii="Times New Roman" w:hAnsi="Times New Roman" w:cs="Times New Roman"/>
          <w:sz w:val="24"/>
          <w:szCs w:val="24"/>
          <w:lang w:val="en-GB"/>
        </w:rPr>
        <w:tab/>
      </w:r>
      <w:r w:rsidRPr="0004310C">
        <w:rPr>
          <w:rFonts w:ascii="Times New Roman" w:hAnsi="Times New Roman" w:cs="Times New Roman"/>
          <w:sz w:val="24"/>
          <w:szCs w:val="24"/>
          <w:lang w:val="en-GB"/>
        </w:rPr>
        <w:tab/>
      </w:r>
      <w:r w:rsidR="0088238A">
        <w:rPr>
          <w:rFonts w:ascii="Times New Roman" w:hAnsi="Times New Roman" w:cs="Times New Roman"/>
          <w:sz w:val="24"/>
          <w:szCs w:val="24"/>
          <w:lang w:val="en-GB"/>
        </w:rPr>
        <w:t xml:space="preserve"> </w:t>
      </w:r>
      <w:r w:rsidRPr="0004310C">
        <w:rPr>
          <w:rFonts w:ascii="Times New Roman" w:hAnsi="Times New Roman" w:cs="Times New Roman"/>
          <w:b/>
          <w:sz w:val="24"/>
          <w:szCs w:val="24"/>
          <w:lang w:val="en-GB"/>
        </w:rPr>
        <w:t>(10 marks)</w:t>
      </w:r>
    </w:p>
    <w:p w14:paraId="7FE9EB97" w14:textId="77777777" w:rsidR="005D0775" w:rsidRPr="0004310C" w:rsidRDefault="005D0775" w:rsidP="005D0775">
      <w:pPr>
        <w:spacing w:after="0"/>
        <w:rPr>
          <w:rFonts w:ascii="Times New Roman" w:hAnsi="Times New Roman" w:cs="Times New Roman"/>
          <w:b/>
          <w:sz w:val="24"/>
          <w:szCs w:val="24"/>
          <w:lang w:val="en-GB"/>
        </w:rPr>
      </w:pPr>
      <w:r w:rsidRPr="0004310C">
        <w:rPr>
          <w:rFonts w:ascii="Times New Roman" w:hAnsi="Times New Roman" w:cs="Times New Roman"/>
          <w:b/>
          <w:sz w:val="24"/>
          <w:szCs w:val="24"/>
          <w:lang w:val="en-GB"/>
        </w:rPr>
        <w:t>QUESTION THREE</w:t>
      </w:r>
    </w:p>
    <w:p w14:paraId="4BFFEA1A" w14:textId="77777777" w:rsidR="005D0775" w:rsidRPr="0004310C" w:rsidRDefault="005D0775" w:rsidP="005D0775">
      <w:pPr>
        <w:spacing w:after="0"/>
        <w:jc w:val="both"/>
        <w:rPr>
          <w:rFonts w:ascii="Times New Roman" w:hAnsi="Times New Roman" w:cs="Times New Roman"/>
          <w:b/>
          <w:sz w:val="24"/>
          <w:szCs w:val="24"/>
          <w:lang w:val="en-GB"/>
        </w:rPr>
      </w:pPr>
      <w:r w:rsidRPr="0004310C">
        <w:rPr>
          <w:rFonts w:ascii="Times New Roman" w:hAnsi="Times New Roman" w:cs="Times New Roman"/>
          <w:b/>
          <w:sz w:val="24"/>
          <w:szCs w:val="24"/>
          <w:lang w:val="en-GB"/>
        </w:rPr>
        <w:t>(a)</w:t>
      </w:r>
      <w:r w:rsidRPr="0004310C">
        <w:rPr>
          <w:rFonts w:ascii="Times New Roman" w:hAnsi="Times New Roman" w:cs="Times New Roman"/>
          <w:spacing w:val="-2"/>
          <w:sz w:val="24"/>
          <w:szCs w:val="24"/>
          <w:lang w:val="en-GB"/>
        </w:rPr>
        <w:t xml:space="preserve"> With aid of authorities, examine the </w:t>
      </w:r>
      <w:r w:rsidR="00906A43" w:rsidRPr="0004310C">
        <w:rPr>
          <w:rFonts w:ascii="Times New Roman" w:hAnsi="Times New Roman" w:cs="Times New Roman"/>
          <w:spacing w:val="-2"/>
          <w:sz w:val="24"/>
          <w:szCs w:val="24"/>
          <w:lang w:val="en-GB"/>
        </w:rPr>
        <w:t>principle</w:t>
      </w:r>
      <w:r w:rsidRPr="0004310C">
        <w:rPr>
          <w:rFonts w:ascii="Times New Roman" w:hAnsi="Times New Roman" w:cs="Times New Roman"/>
          <w:spacing w:val="-2"/>
          <w:sz w:val="24"/>
          <w:szCs w:val="24"/>
          <w:lang w:val="en-GB"/>
        </w:rPr>
        <w:t xml:space="preserve"> of </w:t>
      </w:r>
      <w:r w:rsidRPr="0004310C">
        <w:rPr>
          <w:rFonts w:ascii="Times New Roman" w:hAnsi="Times New Roman" w:cs="Times New Roman"/>
          <w:i/>
          <w:spacing w:val="-2"/>
          <w:sz w:val="24"/>
          <w:szCs w:val="24"/>
          <w:lang w:val="en-GB"/>
        </w:rPr>
        <w:t xml:space="preserve">nemo judex causa </w:t>
      </w:r>
      <w:proofErr w:type="spellStart"/>
      <w:r w:rsidRPr="0004310C">
        <w:rPr>
          <w:rFonts w:ascii="Times New Roman" w:hAnsi="Times New Roman" w:cs="Times New Roman"/>
          <w:i/>
          <w:spacing w:val="-2"/>
          <w:sz w:val="24"/>
          <w:szCs w:val="24"/>
          <w:lang w:val="en-GB"/>
        </w:rPr>
        <w:t>sua</w:t>
      </w:r>
      <w:proofErr w:type="spellEnd"/>
      <w:r w:rsidRPr="0004310C">
        <w:rPr>
          <w:rFonts w:ascii="Times New Roman" w:hAnsi="Times New Roman" w:cs="Times New Roman"/>
          <w:spacing w:val="-2"/>
          <w:sz w:val="24"/>
          <w:szCs w:val="24"/>
          <w:lang w:val="en-GB"/>
        </w:rPr>
        <w:t>.</w:t>
      </w:r>
      <w:r w:rsidRPr="0004310C">
        <w:rPr>
          <w:rFonts w:ascii="Times New Roman" w:hAnsi="Times New Roman" w:cs="Times New Roman"/>
          <w:spacing w:val="-2"/>
          <w:sz w:val="24"/>
          <w:szCs w:val="24"/>
          <w:lang w:val="en-GB"/>
        </w:rPr>
        <w:tab/>
      </w:r>
      <w:r w:rsidRPr="0004310C">
        <w:rPr>
          <w:rFonts w:ascii="Times New Roman" w:hAnsi="Times New Roman" w:cs="Times New Roman"/>
          <w:spacing w:val="-2"/>
          <w:sz w:val="24"/>
          <w:szCs w:val="24"/>
          <w:lang w:val="en-GB"/>
        </w:rPr>
        <w:tab/>
      </w:r>
      <w:r w:rsidRPr="0004310C">
        <w:rPr>
          <w:rFonts w:ascii="Times New Roman" w:hAnsi="Times New Roman" w:cs="Times New Roman"/>
          <w:b/>
          <w:sz w:val="24"/>
          <w:szCs w:val="24"/>
          <w:lang w:val="en-GB"/>
        </w:rPr>
        <w:t>(8 marks)</w:t>
      </w:r>
    </w:p>
    <w:p w14:paraId="33C4D72A" w14:textId="77777777" w:rsidR="005D0775" w:rsidRPr="0004310C" w:rsidRDefault="005D0775" w:rsidP="005D0775">
      <w:pPr>
        <w:spacing w:after="0"/>
        <w:jc w:val="both"/>
        <w:rPr>
          <w:rFonts w:ascii="Times New Roman" w:hAnsi="Times New Roman" w:cs="Times New Roman"/>
          <w:sz w:val="24"/>
          <w:szCs w:val="24"/>
          <w:lang w:val="en-GB"/>
        </w:rPr>
      </w:pPr>
      <w:r w:rsidRPr="0004310C">
        <w:rPr>
          <w:rFonts w:ascii="Times New Roman" w:hAnsi="Times New Roman" w:cs="Times New Roman"/>
          <w:b/>
          <w:sz w:val="24"/>
          <w:szCs w:val="24"/>
          <w:lang w:val="en-GB"/>
        </w:rPr>
        <w:t>(b)</w:t>
      </w:r>
      <w:r w:rsidRPr="0004310C">
        <w:rPr>
          <w:rFonts w:ascii="Times New Roman" w:hAnsi="Times New Roman" w:cs="Times New Roman"/>
          <w:sz w:val="24"/>
          <w:szCs w:val="24"/>
          <w:lang w:val="en-GB"/>
        </w:rPr>
        <w:t xml:space="preserve"> </w:t>
      </w:r>
      <w:r w:rsidR="007D763B" w:rsidRPr="0004310C">
        <w:rPr>
          <w:rFonts w:ascii="Times New Roman" w:hAnsi="Times New Roman" w:cs="Times New Roman"/>
          <w:sz w:val="24"/>
          <w:szCs w:val="24"/>
          <w:lang w:val="en-GB"/>
        </w:rPr>
        <w:t xml:space="preserve">“Justice whether administrative or judicial is the same.” As per </w:t>
      </w:r>
      <w:r w:rsidR="003B77D5" w:rsidRPr="0004310C">
        <w:rPr>
          <w:rFonts w:ascii="Times New Roman" w:hAnsi="Times New Roman" w:cs="Times New Roman"/>
          <w:sz w:val="24"/>
          <w:szCs w:val="24"/>
          <w:lang w:val="en-GB"/>
        </w:rPr>
        <w:t>Rita</w:t>
      </w:r>
      <w:r w:rsidR="007D763B" w:rsidRPr="0004310C">
        <w:rPr>
          <w:rFonts w:ascii="Times New Roman" w:hAnsi="Times New Roman" w:cs="Times New Roman"/>
          <w:sz w:val="24"/>
          <w:szCs w:val="24"/>
          <w:lang w:val="en-GB"/>
        </w:rPr>
        <w:t xml:space="preserve"> LLB 3 student, Kijani University. Discuss the concept of administrative justice and how the same is achieved in Kenya</w:t>
      </w:r>
      <w:r w:rsidRPr="0004310C">
        <w:rPr>
          <w:rFonts w:ascii="Times New Roman" w:hAnsi="Times New Roman" w:cs="Times New Roman"/>
          <w:sz w:val="24"/>
          <w:szCs w:val="24"/>
          <w:lang w:val="en-GB"/>
        </w:rPr>
        <w:t>.</w:t>
      </w:r>
      <w:r w:rsidRPr="0004310C">
        <w:rPr>
          <w:rFonts w:ascii="Times New Roman" w:hAnsi="Times New Roman" w:cs="Times New Roman"/>
          <w:sz w:val="24"/>
          <w:szCs w:val="24"/>
          <w:lang w:val="en-GB"/>
        </w:rPr>
        <w:tab/>
      </w:r>
      <w:r w:rsidRPr="0004310C">
        <w:rPr>
          <w:rFonts w:ascii="Times New Roman" w:hAnsi="Times New Roman" w:cs="Times New Roman"/>
          <w:sz w:val="24"/>
          <w:szCs w:val="24"/>
          <w:lang w:val="en-GB"/>
        </w:rPr>
        <w:tab/>
      </w:r>
      <w:r w:rsidRPr="0004310C">
        <w:rPr>
          <w:rFonts w:ascii="Times New Roman" w:hAnsi="Times New Roman" w:cs="Times New Roman"/>
          <w:sz w:val="24"/>
          <w:szCs w:val="24"/>
          <w:lang w:val="en-GB"/>
        </w:rPr>
        <w:tab/>
      </w:r>
      <w:r w:rsidRPr="0004310C">
        <w:rPr>
          <w:rFonts w:ascii="Times New Roman" w:hAnsi="Times New Roman" w:cs="Times New Roman"/>
          <w:sz w:val="24"/>
          <w:szCs w:val="24"/>
          <w:lang w:val="en-GB"/>
        </w:rPr>
        <w:tab/>
      </w:r>
      <w:r w:rsidRPr="0004310C">
        <w:rPr>
          <w:rFonts w:ascii="Times New Roman" w:hAnsi="Times New Roman" w:cs="Times New Roman"/>
          <w:sz w:val="24"/>
          <w:szCs w:val="24"/>
          <w:lang w:val="en-GB"/>
        </w:rPr>
        <w:tab/>
      </w:r>
      <w:r w:rsidRPr="0004310C">
        <w:rPr>
          <w:rFonts w:ascii="Times New Roman" w:hAnsi="Times New Roman" w:cs="Times New Roman"/>
          <w:sz w:val="24"/>
          <w:szCs w:val="24"/>
          <w:lang w:val="en-GB"/>
        </w:rPr>
        <w:tab/>
      </w:r>
      <w:r w:rsidRPr="0004310C">
        <w:rPr>
          <w:rFonts w:ascii="Times New Roman" w:hAnsi="Times New Roman" w:cs="Times New Roman"/>
          <w:sz w:val="24"/>
          <w:szCs w:val="24"/>
          <w:lang w:val="en-GB"/>
        </w:rPr>
        <w:tab/>
      </w:r>
      <w:r w:rsidRPr="0004310C">
        <w:rPr>
          <w:rFonts w:ascii="Times New Roman" w:hAnsi="Times New Roman" w:cs="Times New Roman"/>
          <w:sz w:val="24"/>
          <w:szCs w:val="24"/>
          <w:lang w:val="en-GB"/>
        </w:rPr>
        <w:tab/>
      </w:r>
      <w:r w:rsidRPr="0004310C">
        <w:rPr>
          <w:rFonts w:ascii="Times New Roman" w:hAnsi="Times New Roman" w:cs="Times New Roman"/>
          <w:sz w:val="24"/>
          <w:szCs w:val="24"/>
          <w:lang w:val="en-GB"/>
        </w:rPr>
        <w:tab/>
      </w:r>
      <w:r w:rsidRPr="0004310C">
        <w:rPr>
          <w:rFonts w:ascii="Times New Roman" w:hAnsi="Times New Roman" w:cs="Times New Roman"/>
          <w:sz w:val="24"/>
          <w:szCs w:val="24"/>
          <w:lang w:val="en-GB"/>
        </w:rPr>
        <w:tab/>
      </w:r>
      <w:r w:rsidRPr="0004310C">
        <w:rPr>
          <w:rFonts w:ascii="Times New Roman" w:hAnsi="Times New Roman" w:cs="Times New Roman"/>
          <w:sz w:val="24"/>
          <w:szCs w:val="24"/>
          <w:lang w:val="en-GB"/>
        </w:rPr>
        <w:tab/>
      </w:r>
      <w:r w:rsidR="00951903" w:rsidRPr="0004310C">
        <w:rPr>
          <w:rFonts w:ascii="Times New Roman" w:hAnsi="Times New Roman" w:cs="Times New Roman"/>
          <w:sz w:val="24"/>
          <w:szCs w:val="24"/>
          <w:lang w:val="en-GB"/>
        </w:rPr>
        <w:tab/>
      </w:r>
      <w:r w:rsidRPr="0004310C">
        <w:rPr>
          <w:rFonts w:ascii="Times New Roman" w:hAnsi="Times New Roman" w:cs="Times New Roman"/>
          <w:b/>
          <w:sz w:val="24"/>
          <w:szCs w:val="24"/>
          <w:lang w:val="en-GB"/>
        </w:rPr>
        <w:t>(12 marks)</w:t>
      </w:r>
    </w:p>
    <w:p w14:paraId="217F396E" w14:textId="77777777" w:rsidR="005D0775" w:rsidRPr="0004310C" w:rsidRDefault="005D0775" w:rsidP="005D0775">
      <w:pPr>
        <w:spacing w:after="0"/>
        <w:rPr>
          <w:rFonts w:ascii="Times New Roman" w:hAnsi="Times New Roman" w:cs="Times New Roman"/>
          <w:b/>
          <w:sz w:val="24"/>
          <w:szCs w:val="24"/>
          <w:lang w:val="en-GB"/>
        </w:rPr>
      </w:pPr>
      <w:r w:rsidRPr="0004310C">
        <w:rPr>
          <w:rFonts w:ascii="Times New Roman" w:hAnsi="Times New Roman" w:cs="Times New Roman"/>
          <w:b/>
          <w:sz w:val="24"/>
          <w:szCs w:val="24"/>
          <w:lang w:val="en-GB"/>
        </w:rPr>
        <w:t>QUESTION FOUR</w:t>
      </w:r>
    </w:p>
    <w:p w14:paraId="28CAFC44" w14:textId="7563A3FA" w:rsidR="005D0775" w:rsidRPr="0004310C" w:rsidRDefault="005D0775" w:rsidP="005D0775">
      <w:pPr>
        <w:tabs>
          <w:tab w:val="left" w:pos="900"/>
        </w:tabs>
        <w:spacing w:after="0"/>
        <w:jc w:val="both"/>
        <w:rPr>
          <w:rFonts w:ascii="Times New Roman" w:hAnsi="Times New Roman" w:cs="Times New Roman"/>
          <w:b/>
          <w:sz w:val="24"/>
          <w:szCs w:val="24"/>
          <w:lang w:val="en-GB"/>
        </w:rPr>
      </w:pPr>
      <w:r w:rsidRPr="0004310C">
        <w:rPr>
          <w:rFonts w:ascii="Times New Roman" w:hAnsi="Times New Roman" w:cs="Times New Roman"/>
          <w:b/>
          <w:sz w:val="24"/>
          <w:szCs w:val="24"/>
          <w:lang w:val="en-GB"/>
        </w:rPr>
        <w:t>(a)</w:t>
      </w:r>
      <w:r w:rsidRPr="0004310C">
        <w:rPr>
          <w:rFonts w:ascii="Times New Roman" w:hAnsi="Times New Roman" w:cs="Times New Roman"/>
          <w:sz w:val="24"/>
          <w:szCs w:val="24"/>
          <w:lang w:val="en-GB"/>
        </w:rPr>
        <w:t xml:space="preserve"> With aid of authorities, examine the mandate and role played by public inquiries in Kenya.</w:t>
      </w:r>
      <w:r w:rsidRPr="0004310C">
        <w:rPr>
          <w:rFonts w:ascii="Times New Roman" w:hAnsi="Times New Roman" w:cs="Times New Roman"/>
          <w:sz w:val="24"/>
          <w:szCs w:val="24"/>
          <w:lang w:val="en-GB"/>
        </w:rPr>
        <w:tab/>
      </w:r>
      <w:r w:rsidRPr="0004310C">
        <w:rPr>
          <w:rFonts w:ascii="Times New Roman" w:hAnsi="Times New Roman" w:cs="Times New Roman"/>
          <w:sz w:val="24"/>
          <w:szCs w:val="24"/>
          <w:lang w:val="en-GB"/>
        </w:rPr>
        <w:tab/>
      </w:r>
      <w:r w:rsidRPr="0004310C">
        <w:rPr>
          <w:rFonts w:ascii="Times New Roman" w:hAnsi="Times New Roman" w:cs="Times New Roman"/>
          <w:sz w:val="24"/>
          <w:szCs w:val="24"/>
          <w:lang w:val="en-GB"/>
        </w:rPr>
        <w:tab/>
      </w:r>
      <w:r w:rsidRPr="0004310C">
        <w:rPr>
          <w:rFonts w:ascii="Times New Roman" w:hAnsi="Times New Roman" w:cs="Times New Roman"/>
          <w:sz w:val="24"/>
          <w:szCs w:val="24"/>
          <w:lang w:val="en-GB"/>
        </w:rPr>
        <w:tab/>
      </w:r>
      <w:r w:rsidRPr="0004310C">
        <w:rPr>
          <w:rFonts w:ascii="Times New Roman" w:hAnsi="Times New Roman" w:cs="Times New Roman"/>
          <w:sz w:val="24"/>
          <w:szCs w:val="24"/>
          <w:lang w:val="en-GB"/>
        </w:rPr>
        <w:tab/>
      </w:r>
      <w:r w:rsidRPr="0004310C">
        <w:rPr>
          <w:rFonts w:ascii="Times New Roman" w:hAnsi="Times New Roman" w:cs="Times New Roman"/>
          <w:sz w:val="24"/>
          <w:szCs w:val="24"/>
          <w:lang w:val="en-GB"/>
        </w:rPr>
        <w:tab/>
      </w:r>
      <w:r w:rsidRPr="0004310C">
        <w:rPr>
          <w:rFonts w:ascii="Times New Roman" w:hAnsi="Times New Roman" w:cs="Times New Roman"/>
          <w:sz w:val="24"/>
          <w:szCs w:val="24"/>
          <w:lang w:val="en-GB"/>
        </w:rPr>
        <w:tab/>
      </w:r>
      <w:r w:rsidRPr="0004310C">
        <w:rPr>
          <w:rFonts w:ascii="Times New Roman" w:hAnsi="Times New Roman" w:cs="Times New Roman"/>
          <w:sz w:val="24"/>
          <w:szCs w:val="24"/>
          <w:lang w:val="en-GB"/>
        </w:rPr>
        <w:tab/>
      </w:r>
      <w:r w:rsidRPr="0004310C">
        <w:rPr>
          <w:rFonts w:ascii="Times New Roman" w:hAnsi="Times New Roman" w:cs="Times New Roman"/>
          <w:sz w:val="24"/>
          <w:szCs w:val="24"/>
          <w:lang w:val="en-GB"/>
        </w:rPr>
        <w:tab/>
      </w:r>
      <w:r w:rsidRPr="0004310C">
        <w:rPr>
          <w:rFonts w:ascii="Times New Roman" w:hAnsi="Times New Roman" w:cs="Times New Roman"/>
          <w:sz w:val="24"/>
          <w:szCs w:val="24"/>
          <w:lang w:val="en-GB"/>
        </w:rPr>
        <w:tab/>
      </w:r>
      <w:r w:rsidRPr="0004310C">
        <w:rPr>
          <w:rFonts w:ascii="Times New Roman" w:hAnsi="Times New Roman" w:cs="Times New Roman"/>
          <w:sz w:val="24"/>
          <w:szCs w:val="24"/>
          <w:lang w:val="en-GB"/>
        </w:rPr>
        <w:tab/>
      </w:r>
      <w:r w:rsidRPr="0004310C">
        <w:rPr>
          <w:rFonts w:ascii="Times New Roman" w:hAnsi="Times New Roman" w:cs="Times New Roman"/>
          <w:sz w:val="24"/>
          <w:szCs w:val="24"/>
          <w:lang w:val="en-GB"/>
        </w:rPr>
        <w:tab/>
        <w:t>(</w:t>
      </w:r>
      <w:r w:rsidRPr="0004310C">
        <w:rPr>
          <w:rFonts w:ascii="Times New Roman" w:hAnsi="Times New Roman" w:cs="Times New Roman"/>
          <w:b/>
          <w:sz w:val="24"/>
          <w:szCs w:val="24"/>
          <w:lang w:val="en-GB"/>
        </w:rPr>
        <w:t xml:space="preserve">8 marks)    </w:t>
      </w:r>
    </w:p>
    <w:p w14:paraId="0E3C853D" w14:textId="77777777" w:rsidR="005D0775" w:rsidRPr="0004310C" w:rsidRDefault="005D0775" w:rsidP="005D0775">
      <w:pPr>
        <w:spacing w:before="150" w:after="150"/>
        <w:jc w:val="both"/>
        <w:rPr>
          <w:rFonts w:ascii="Times New Roman" w:hAnsi="Times New Roman" w:cs="Times New Roman"/>
          <w:sz w:val="24"/>
          <w:szCs w:val="24"/>
        </w:rPr>
      </w:pPr>
      <w:r w:rsidRPr="0004310C">
        <w:rPr>
          <w:rFonts w:ascii="Times New Roman" w:hAnsi="Times New Roman" w:cs="Times New Roman"/>
          <w:b/>
          <w:sz w:val="24"/>
          <w:szCs w:val="24"/>
          <w:lang w:val="en-GB"/>
        </w:rPr>
        <w:t>(b)</w:t>
      </w:r>
      <w:r w:rsidRPr="0004310C">
        <w:rPr>
          <w:rFonts w:ascii="Times New Roman" w:hAnsi="Times New Roman" w:cs="Times New Roman"/>
          <w:sz w:val="24"/>
          <w:szCs w:val="24"/>
          <w:lang w:val="en-GB"/>
        </w:rPr>
        <w:t xml:space="preserve"> Court in</w:t>
      </w:r>
      <w:r w:rsidRPr="0004310C">
        <w:rPr>
          <w:rFonts w:ascii="Times New Roman" w:hAnsi="Times New Roman" w:cs="Times New Roman"/>
          <w:sz w:val="24"/>
          <w:szCs w:val="24"/>
        </w:rPr>
        <w:t xml:space="preserve"> </w:t>
      </w:r>
      <w:r w:rsidRPr="0004310C">
        <w:rPr>
          <w:rFonts w:ascii="Times New Roman" w:hAnsi="Times New Roman" w:cs="Times New Roman"/>
          <w:b/>
          <w:sz w:val="24"/>
          <w:szCs w:val="24"/>
        </w:rPr>
        <w:t xml:space="preserve">Republic </w:t>
      </w:r>
      <w:r w:rsidRPr="0004310C">
        <w:rPr>
          <w:rFonts w:ascii="Times New Roman" w:hAnsi="Times New Roman" w:cs="Times New Roman"/>
          <w:b/>
          <w:i/>
          <w:iCs/>
          <w:sz w:val="24"/>
          <w:szCs w:val="24"/>
        </w:rPr>
        <w:t xml:space="preserve">vs. Kenya Power &amp; Lighting Company Limited &amp; Another stated </w:t>
      </w:r>
      <w:r w:rsidRPr="0004310C">
        <w:rPr>
          <w:rFonts w:ascii="Times New Roman" w:hAnsi="Times New Roman" w:cs="Times New Roman"/>
          <w:b/>
          <w:iCs/>
          <w:sz w:val="24"/>
          <w:szCs w:val="24"/>
        </w:rPr>
        <w:t>that t</w:t>
      </w:r>
      <w:r w:rsidRPr="0004310C">
        <w:rPr>
          <w:rFonts w:ascii="Times New Roman" w:hAnsi="Times New Roman" w:cs="Times New Roman"/>
          <w:iCs/>
          <w:sz w:val="24"/>
          <w:szCs w:val="24"/>
        </w:rPr>
        <w:t xml:space="preserve">he actual sins of a tribunal must be exhibited for judicial review remedies to be granted. </w:t>
      </w:r>
      <w:r w:rsidRPr="0004310C">
        <w:rPr>
          <w:rFonts w:ascii="Times New Roman" w:hAnsi="Times New Roman" w:cs="Times New Roman"/>
          <w:sz w:val="24"/>
          <w:szCs w:val="24"/>
          <w:lang w:val="en-GB"/>
        </w:rPr>
        <w:t xml:space="preserve">Discuss judicial review remedies available to an applicant under common law </w:t>
      </w:r>
      <w:r w:rsidRPr="0004310C">
        <w:rPr>
          <w:rFonts w:ascii="Times New Roman" w:hAnsi="Times New Roman" w:cs="Times New Roman"/>
          <w:sz w:val="24"/>
          <w:szCs w:val="24"/>
          <w:lang w:val="en-GB"/>
        </w:rPr>
        <w:tab/>
      </w:r>
      <w:r w:rsidRPr="0004310C">
        <w:rPr>
          <w:rFonts w:ascii="Times New Roman" w:hAnsi="Times New Roman" w:cs="Times New Roman"/>
          <w:sz w:val="24"/>
          <w:szCs w:val="24"/>
          <w:lang w:val="en-GB"/>
        </w:rPr>
        <w:tab/>
      </w:r>
      <w:r w:rsidRPr="0004310C">
        <w:rPr>
          <w:rFonts w:ascii="Times New Roman" w:hAnsi="Times New Roman" w:cs="Times New Roman"/>
          <w:b/>
          <w:sz w:val="24"/>
          <w:szCs w:val="24"/>
          <w:lang w:val="en-GB"/>
        </w:rPr>
        <w:t>(12 marks)</w:t>
      </w:r>
    </w:p>
    <w:p w14:paraId="42D0220B" w14:textId="77777777" w:rsidR="005D0775" w:rsidRPr="0004310C" w:rsidRDefault="005D0775" w:rsidP="005D0775">
      <w:pPr>
        <w:rPr>
          <w:rFonts w:ascii="Times New Roman" w:hAnsi="Times New Roman" w:cs="Times New Roman"/>
          <w:b/>
          <w:sz w:val="24"/>
          <w:szCs w:val="24"/>
        </w:rPr>
      </w:pPr>
      <w:r w:rsidRPr="0004310C">
        <w:rPr>
          <w:rFonts w:ascii="Times New Roman" w:hAnsi="Times New Roman" w:cs="Times New Roman"/>
          <w:b/>
          <w:sz w:val="24"/>
          <w:szCs w:val="24"/>
        </w:rPr>
        <w:t>QUESTION FIVE</w:t>
      </w:r>
    </w:p>
    <w:p w14:paraId="4EBF0F09" w14:textId="12B09973" w:rsidR="0088238A" w:rsidRPr="0088238A" w:rsidRDefault="005D0775" w:rsidP="0088238A">
      <w:pPr>
        <w:pStyle w:val="ListParagraph"/>
        <w:numPr>
          <w:ilvl w:val="0"/>
          <w:numId w:val="3"/>
        </w:numPr>
        <w:spacing w:after="0"/>
        <w:jc w:val="both"/>
        <w:rPr>
          <w:rFonts w:ascii="Times New Roman" w:hAnsi="Times New Roman" w:cs="Times New Roman"/>
          <w:sz w:val="24"/>
          <w:szCs w:val="24"/>
        </w:rPr>
      </w:pPr>
      <w:r w:rsidRPr="0088238A">
        <w:rPr>
          <w:rFonts w:ascii="Times New Roman" w:hAnsi="Times New Roman" w:cs="Times New Roman"/>
          <w:sz w:val="24"/>
          <w:szCs w:val="24"/>
        </w:rPr>
        <w:t xml:space="preserve">Examine the different forms of exercise of power by the executive arm of government </w:t>
      </w:r>
    </w:p>
    <w:p w14:paraId="45B6D244" w14:textId="0A969AD8" w:rsidR="005D0775" w:rsidRPr="0088238A" w:rsidRDefault="005D0775" w:rsidP="0088238A">
      <w:pPr>
        <w:pStyle w:val="ListParagraph"/>
        <w:spacing w:after="0"/>
        <w:ind w:left="7950"/>
        <w:jc w:val="both"/>
        <w:rPr>
          <w:rFonts w:ascii="Times New Roman" w:hAnsi="Times New Roman" w:cs="Times New Roman"/>
          <w:sz w:val="24"/>
          <w:szCs w:val="24"/>
        </w:rPr>
      </w:pPr>
      <w:r w:rsidRPr="0088238A">
        <w:rPr>
          <w:rFonts w:ascii="Times New Roman" w:hAnsi="Times New Roman" w:cs="Times New Roman"/>
          <w:b/>
          <w:sz w:val="24"/>
          <w:szCs w:val="24"/>
        </w:rPr>
        <w:t>(8 marks)</w:t>
      </w:r>
    </w:p>
    <w:p w14:paraId="11AD657B" w14:textId="126E97FE" w:rsidR="005D0775" w:rsidRDefault="005D0775" w:rsidP="0062210C">
      <w:pPr>
        <w:tabs>
          <w:tab w:val="left" w:pos="360"/>
        </w:tabs>
        <w:spacing w:after="0"/>
        <w:jc w:val="both"/>
        <w:rPr>
          <w:rFonts w:ascii="Times New Roman" w:hAnsi="Times New Roman" w:cs="Times New Roman"/>
          <w:b/>
          <w:sz w:val="24"/>
          <w:szCs w:val="24"/>
          <w:lang w:val="en-GB"/>
        </w:rPr>
      </w:pPr>
      <w:r w:rsidRPr="0004310C">
        <w:rPr>
          <w:rFonts w:ascii="Times New Roman" w:hAnsi="Times New Roman" w:cs="Times New Roman"/>
          <w:sz w:val="24"/>
          <w:szCs w:val="24"/>
          <w:lang w:val="en-GB"/>
        </w:rPr>
        <w:t>(b)</w:t>
      </w:r>
      <w:r w:rsidRPr="0004310C">
        <w:rPr>
          <w:rFonts w:ascii="Times New Roman" w:hAnsi="Times New Roman" w:cs="Times New Roman"/>
          <w:sz w:val="24"/>
          <w:szCs w:val="24"/>
          <w:lang w:val="en-GB"/>
        </w:rPr>
        <w:tab/>
        <w:t xml:space="preserve">Discuss the historical development of administrative law in Kenya </w:t>
      </w:r>
      <w:r w:rsidRPr="0004310C">
        <w:rPr>
          <w:rFonts w:ascii="Times New Roman" w:hAnsi="Times New Roman" w:cs="Times New Roman"/>
          <w:sz w:val="24"/>
          <w:szCs w:val="24"/>
          <w:lang w:val="en-GB"/>
        </w:rPr>
        <w:tab/>
      </w:r>
      <w:r w:rsidR="0088238A">
        <w:rPr>
          <w:rFonts w:ascii="Times New Roman" w:hAnsi="Times New Roman" w:cs="Times New Roman"/>
          <w:sz w:val="24"/>
          <w:szCs w:val="24"/>
          <w:lang w:val="en-GB"/>
        </w:rPr>
        <w:t xml:space="preserve">        </w:t>
      </w:r>
      <w:proofErr w:type="gramStart"/>
      <w:r w:rsidR="00773A2C" w:rsidRPr="0004310C">
        <w:rPr>
          <w:rFonts w:ascii="Times New Roman" w:hAnsi="Times New Roman" w:cs="Times New Roman"/>
          <w:sz w:val="24"/>
          <w:szCs w:val="24"/>
          <w:lang w:val="en-GB"/>
        </w:rPr>
        <w:t xml:space="preserve">  </w:t>
      </w:r>
      <w:r w:rsidRPr="0004310C">
        <w:rPr>
          <w:rFonts w:ascii="Times New Roman" w:hAnsi="Times New Roman" w:cs="Times New Roman"/>
          <w:sz w:val="24"/>
          <w:szCs w:val="24"/>
          <w:lang w:val="en-GB"/>
        </w:rPr>
        <w:t xml:space="preserve"> </w:t>
      </w:r>
      <w:r w:rsidRPr="0004310C">
        <w:rPr>
          <w:rFonts w:ascii="Times New Roman" w:hAnsi="Times New Roman" w:cs="Times New Roman"/>
          <w:b/>
          <w:sz w:val="24"/>
          <w:szCs w:val="24"/>
          <w:lang w:val="en-GB"/>
        </w:rPr>
        <w:t>(</w:t>
      </w:r>
      <w:proofErr w:type="gramEnd"/>
      <w:r w:rsidRPr="0004310C">
        <w:rPr>
          <w:rFonts w:ascii="Times New Roman" w:hAnsi="Times New Roman" w:cs="Times New Roman"/>
          <w:b/>
          <w:sz w:val="24"/>
          <w:szCs w:val="24"/>
          <w:lang w:val="en-GB"/>
        </w:rPr>
        <w:t>12 marks)</w:t>
      </w:r>
    </w:p>
    <w:p w14:paraId="506B346D" w14:textId="4E127B41" w:rsidR="0088238A" w:rsidRPr="0004310C" w:rsidRDefault="0088238A" w:rsidP="0062210C">
      <w:pPr>
        <w:tabs>
          <w:tab w:val="left" w:pos="360"/>
        </w:tabs>
        <w:spacing w:after="0"/>
        <w:jc w:val="both"/>
        <w:rPr>
          <w:rFonts w:ascii="Times New Roman" w:hAnsi="Times New Roman" w:cs="Times New Roman"/>
          <w:sz w:val="24"/>
          <w:szCs w:val="24"/>
          <w:lang w:val="en-GB"/>
        </w:rPr>
      </w:pPr>
      <w:r>
        <w:rPr>
          <w:rFonts w:ascii="Times New Roman" w:hAnsi="Times New Roman" w:cs="Times New Roman"/>
          <w:b/>
          <w:sz w:val="24"/>
          <w:szCs w:val="24"/>
          <w:lang w:val="en-GB"/>
        </w:rPr>
        <w:t>---------------------------------------------------------------------------------------------------------------------</w:t>
      </w:r>
    </w:p>
    <w:sectPr w:rsidR="0088238A" w:rsidRPr="0004310C" w:rsidSect="00BC7642">
      <w:headerReference w:type="default"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DA10A8C" w14:textId="77777777" w:rsidR="00847511" w:rsidRDefault="00847511" w:rsidP="0004310C">
      <w:pPr>
        <w:spacing w:after="0" w:line="240" w:lineRule="auto"/>
      </w:pPr>
      <w:r>
        <w:separator/>
      </w:r>
    </w:p>
  </w:endnote>
  <w:endnote w:type="continuationSeparator" w:id="0">
    <w:p w14:paraId="256F943C" w14:textId="77777777" w:rsidR="00847511" w:rsidRDefault="00847511" w:rsidP="000431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130320072"/>
      <w:docPartObj>
        <w:docPartGallery w:val="Page Numbers (Bottom of Page)"/>
        <w:docPartUnique/>
      </w:docPartObj>
    </w:sdtPr>
    <w:sdtContent>
      <w:sdt>
        <w:sdtPr>
          <w:id w:val="1728636285"/>
          <w:docPartObj>
            <w:docPartGallery w:val="Page Numbers (Top of Page)"/>
            <w:docPartUnique/>
          </w:docPartObj>
        </w:sdtPr>
        <w:sdtContent>
          <w:p w14:paraId="0F865D14" w14:textId="7F258AF4" w:rsidR="0004310C" w:rsidRDefault="0004310C">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1C26B314" w14:textId="77777777" w:rsidR="0004310C" w:rsidRDefault="0004310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62AD7F4" w14:textId="77777777" w:rsidR="00847511" w:rsidRDefault="00847511" w:rsidP="0004310C">
      <w:pPr>
        <w:spacing w:after="0" w:line="240" w:lineRule="auto"/>
      </w:pPr>
      <w:r>
        <w:separator/>
      </w:r>
    </w:p>
  </w:footnote>
  <w:footnote w:type="continuationSeparator" w:id="0">
    <w:p w14:paraId="02ED5434" w14:textId="77777777" w:rsidR="00847511" w:rsidRDefault="00847511" w:rsidP="0004310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C36D7B0" w14:textId="72296D0F" w:rsidR="0004310C" w:rsidRPr="0004310C" w:rsidRDefault="0004310C" w:rsidP="0004310C">
    <w:pPr>
      <w:pStyle w:val="Header"/>
      <w:jc w:val="center"/>
      <w:rPr>
        <w:rFonts w:ascii="Times New Roman" w:hAnsi="Times New Roman" w:cs="Times New Roman"/>
        <w:b/>
        <w:bCs/>
        <w:sz w:val="24"/>
        <w:szCs w:val="24"/>
      </w:rPr>
    </w:pPr>
    <w:r w:rsidRPr="0004310C">
      <w:rPr>
        <w:rFonts w:ascii="Times New Roman" w:hAnsi="Times New Roman" w:cs="Times New Roman"/>
        <w:b/>
        <w:bCs/>
        <w:sz w:val="24"/>
        <w:szCs w:val="24"/>
      </w:rPr>
      <w:t>BLAW 213</w:t>
    </w:r>
  </w:p>
  <w:p w14:paraId="30DF34AF" w14:textId="77777777" w:rsidR="0004310C" w:rsidRDefault="0004310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C6761E2"/>
    <w:multiLevelType w:val="hybridMultilevel"/>
    <w:tmpl w:val="F07C5FFC"/>
    <w:lvl w:ilvl="0" w:tplc="3C4E10C6">
      <w:start w:val="1"/>
      <w:numFmt w:val="lowerLetter"/>
      <w:lvlText w:val="(%1)"/>
      <w:lvlJc w:val="left"/>
      <w:pPr>
        <w:ind w:left="750" w:hanging="39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D734080"/>
    <w:multiLevelType w:val="hybridMultilevel"/>
    <w:tmpl w:val="70DC30EE"/>
    <w:lvl w:ilvl="0" w:tplc="90EE9E88">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5541613C"/>
    <w:multiLevelType w:val="hybridMultilevel"/>
    <w:tmpl w:val="7F7AE742"/>
    <w:lvl w:ilvl="0" w:tplc="8656FDCE">
      <w:start w:val="1"/>
      <w:numFmt w:val="lowerLetter"/>
      <w:lvlText w:val="(%1)"/>
      <w:lvlJc w:val="left"/>
      <w:pPr>
        <w:ind w:left="750" w:hanging="39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892470420">
    <w:abstractNumId w:val="1"/>
  </w:num>
  <w:num w:numId="2" w16cid:durableId="1481070635">
    <w:abstractNumId w:val="2"/>
  </w:num>
  <w:num w:numId="3" w16cid:durableId="20317123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0775"/>
    <w:rsid w:val="0004310C"/>
    <w:rsid w:val="000511AF"/>
    <w:rsid w:val="00227D84"/>
    <w:rsid w:val="003B77D5"/>
    <w:rsid w:val="00491E94"/>
    <w:rsid w:val="0049321B"/>
    <w:rsid w:val="005D0775"/>
    <w:rsid w:val="0062210C"/>
    <w:rsid w:val="00773A2C"/>
    <w:rsid w:val="007D763B"/>
    <w:rsid w:val="00847511"/>
    <w:rsid w:val="008816B6"/>
    <w:rsid w:val="0088238A"/>
    <w:rsid w:val="00906A43"/>
    <w:rsid w:val="00911BB1"/>
    <w:rsid w:val="00951903"/>
    <w:rsid w:val="00A14825"/>
    <w:rsid w:val="00B823DD"/>
    <w:rsid w:val="00D776EE"/>
    <w:rsid w:val="00E42DF5"/>
    <w:rsid w:val="00E93C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8C4824"/>
  <w15:docId w15:val="{CE997484-8D57-4204-9D85-D933B45652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D0775"/>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14825"/>
    <w:pPr>
      <w:ind w:left="720"/>
      <w:contextualSpacing/>
    </w:pPr>
    <w:rPr>
      <w:lang w:val="en-GB"/>
    </w:rPr>
  </w:style>
  <w:style w:type="paragraph" w:styleId="Header">
    <w:name w:val="header"/>
    <w:basedOn w:val="Normal"/>
    <w:link w:val="HeaderChar"/>
    <w:uiPriority w:val="99"/>
    <w:unhideWhenUsed/>
    <w:rsid w:val="0004310C"/>
    <w:pPr>
      <w:tabs>
        <w:tab w:val="center" w:pos="4680"/>
        <w:tab w:val="right" w:pos="9360"/>
      </w:tabs>
      <w:spacing w:after="0" w:line="240" w:lineRule="auto"/>
    </w:pPr>
  </w:style>
  <w:style w:type="character" w:customStyle="1" w:styleId="HeaderChar">
    <w:name w:val="Header Char"/>
    <w:basedOn w:val="DefaultParagraphFont"/>
    <w:link w:val="Header"/>
    <w:uiPriority w:val="99"/>
    <w:rsid w:val="0004310C"/>
    <w:rPr>
      <w:lang w:val="en-US"/>
    </w:rPr>
  </w:style>
  <w:style w:type="paragraph" w:styleId="Footer">
    <w:name w:val="footer"/>
    <w:basedOn w:val="Normal"/>
    <w:link w:val="FooterChar"/>
    <w:uiPriority w:val="99"/>
    <w:unhideWhenUsed/>
    <w:rsid w:val="0004310C"/>
    <w:pPr>
      <w:tabs>
        <w:tab w:val="center" w:pos="4680"/>
        <w:tab w:val="right" w:pos="9360"/>
      </w:tabs>
      <w:spacing w:after="0" w:line="240" w:lineRule="auto"/>
    </w:pPr>
  </w:style>
  <w:style w:type="character" w:customStyle="1" w:styleId="FooterChar">
    <w:name w:val="Footer Char"/>
    <w:basedOn w:val="DefaultParagraphFont"/>
    <w:link w:val="Footer"/>
    <w:uiPriority w:val="99"/>
    <w:rsid w:val="0004310C"/>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428</Words>
  <Characters>2444</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mwai</dc:creator>
  <cp:lastModifiedBy>EXAMS</cp:lastModifiedBy>
  <cp:revision>3</cp:revision>
  <dcterms:created xsi:type="dcterms:W3CDTF">2024-11-28T07:29:00Z</dcterms:created>
  <dcterms:modified xsi:type="dcterms:W3CDTF">2024-11-28T07:30:00Z</dcterms:modified>
</cp:coreProperties>
</file>