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40C" w:rsidRDefault="0094340C" w:rsidP="00764DE2">
      <w:pPr>
        <w:spacing w:after="0" w:line="240" w:lineRule="auto"/>
        <w:rPr>
          <w:rFonts w:ascii="Times New Roman" w:eastAsia="Calibri" w:hAnsi="Times New Roman" w:cs="Times New Roman"/>
          <w:b/>
          <w:position w:val="5"/>
          <w:sz w:val="28"/>
          <w:szCs w:val="28"/>
        </w:rPr>
      </w:pPr>
    </w:p>
    <w:p w:rsidR="0094340C" w:rsidRDefault="0094340C" w:rsidP="00764DE2">
      <w:pPr>
        <w:spacing w:after="0" w:line="240" w:lineRule="auto"/>
        <w:rPr>
          <w:rFonts w:ascii="Times New Roman" w:eastAsia="Calibri" w:hAnsi="Times New Roman" w:cs="Times New Roman"/>
          <w:b/>
          <w:position w:val="5"/>
          <w:sz w:val="28"/>
          <w:szCs w:val="28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4340C" w:rsidTr="0094340C">
        <w:trPr>
          <w:trHeight w:val="1444"/>
        </w:trPr>
        <w:tc>
          <w:tcPr>
            <w:tcW w:w="3502" w:type="dxa"/>
          </w:tcPr>
          <w:p w:rsidR="0094340C" w:rsidRDefault="009434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4340C" w:rsidRDefault="0094340C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94340C" w:rsidRDefault="0094340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94340C" w:rsidRDefault="0094340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4340C" w:rsidRDefault="009434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  <w:p w:rsidR="0094340C" w:rsidRDefault="0094340C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94340C" w:rsidRDefault="0094340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4340C" w:rsidRDefault="0094340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kern w:val="2"/>
                <w:sz w:val="24"/>
                <w:szCs w:val="24"/>
                <w:lang w:val="en-GB"/>
              </w:rPr>
            </w:pPr>
          </w:p>
        </w:tc>
      </w:tr>
    </w:tbl>
    <w:p w:rsidR="0094340C" w:rsidRDefault="0094340C" w:rsidP="0094340C">
      <w:pPr>
        <w:jc w:val="center"/>
        <w:rPr>
          <w:rFonts w:ascii="Times New Roman" w:eastAsia="Calibri" w:hAnsi="Times New Roman"/>
          <w:b/>
          <w:kern w:val="2"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94340C" w:rsidRDefault="0094340C" w:rsidP="009434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94340C" w:rsidRDefault="0094340C" w:rsidP="00943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94340C" w:rsidRDefault="0094340C" w:rsidP="0094340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CHIN 452: INDUSTRIAL WASTE MANAGEMENT </w:t>
      </w:r>
    </w:p>
    <w:p w:rsidR="0094340C" w:rsidRDefault="0094340C" w:rsidP="0094340C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BSC CHIN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94340C" w:rsidRDefault="0094340C" w:rsidP="0094340C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WEDNESDAY 30/08/2023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2.30 P.M – 4.30 P.M. </w:t>
      </w:r>
    </w:p>
    <w:p w:rsidR="0094340C" w:rsidRDefault="0094340C" w:rsidP="0094340C">
      <w:pPr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94340C" w:rsidRDefault="0094340C" w:rsidP="00764DE2">
      <w:pPr>
        <w:spacing w:after="0" w:line="240" w:lineRule="auto"/>
        <w:rPr>
          <w:rFonts w:ascii="Times New Roman" w:eastAsia="Calibri" w:hAnsi="Times New Roman" w:cs="Times New Roman"/>
          <w:b/>
          <w:position w:val="5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INSTRUCTIONS: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Answer all questions in section A and any two in section B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SECTION A (30 MARKS) (Compulsory)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a)  Describe the mean</w:t>
      </w:r>
      <w:r w:rsidR="00D16255">
        <w:rPr>
          <w:rFonts w:ascii="Times New Roman" w:eastAsia="Times New Roman" w:hAnsi="Times New Roman" w:cs="Times New Roman"/>
          <w:spacing w:val="-10"/>
          <w:sz w:val="28"/>
          <w:szCs w:val="28"/>
        </w:rPr>
        <w:t>ing of the following terms</w:t>
      </w:r>
      <w:r w:rsidR="00D16255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D16255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D16255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D16255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bookmarkStart w:id="0" w:name="_GoBack"/>
      <w:bookmarkEnd w:id="0"/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(10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(i)  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>Synergism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(ii) 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>biological oxygen demand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(iii) Pollutant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</w:t>
      </w:r>
      <w:r w:rsidR="00D830FB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iv)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Contaminant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(v) Threshold limit value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(b) (i</w:t>
      </w:r>
      <w:r w:rsidR="00D830FB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) What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is Sludge?</w:t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(2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 (c) Explain the meaning of the following statements with respect to industrial waste management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(i) Sustainable waste management                                            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(2marks)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(ii) Toxic substance   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(2marks)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(iii) Proportioning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(2marks)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lastRenderedPageBreak/>
        <w:t xml:space="preserve">(iii) Equalization   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(2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(d) 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Describe briefly </w:t>
      </w:r>
      <w:r w:rsidR="003C0120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artificial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methods of industrial waste water disposal methods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(4marks)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(e) Explain neut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>r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alization as a method of waste reduction with reference to industrial wastes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from a </w:t>
      </w:r>
      <w:r w:rsidR="00E85A85">
        <w:rPr>
          <w:rFonts w:ascii="Times New Roman" w:eastAsia="Times New Roman" w:hAnsi="Times New Roman" w:cs="Times New Roman"/>
          <w:spacing w:val="-10"/>
          <w:sz w:val="28"/>
          <w:szCs w:val="28"/>
        </w:rPr>
        <w:t>wines and fruit juice packaging and processing industry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</w:p>
    <w:p w:rsidR="00D830FB" w:rsidRPr="0094340C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(6 marks)</w:t>
      </w:r>
    </w:p>
    <w:p w:rsidR="00D830FB" w:rsidRDefault="00D830FB" w:rsidP="00764DE2">
      <w:pPr>
        <w:spacing w:after="0" w:line="240" w:lineRule="auto"/>
        <w:rPr>
          <w:rFonts w:ascii="Times New Roman" w:eastAsia="Times New Roman" w:hAnsi="Times New Roman" w:cs="Times New Roman"/>
          <w:b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b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SECTION B (Answer any two questions)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b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QUESTION 2</w:t>
      </w:r>
    </w:p>
    <w:p w:rsidR="00764DE2" w:rsidRPr="00764DE2" w:rsidRDefault="003C0120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(a)(i) What is industrial waste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?              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  <w:t>(2marks)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(b) Explain each of the following methods as used in treatment and disposal of sludge solids 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(8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(i) Anaerobic and aerobic digestion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(ii) Vacuum filtration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(iii) Sludge Lagooning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(iv)   Centrifuging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(c)  Compare lagooning and anaerobic digestion when mitigating organic dissolv</w:t>
      </w:r>
      <w:r w:rsidR="00E85A85">
        <w:rPr>
          <w:rFonts w:ascii="Times New Roman" w:eastAsia="Times New Roman" w:hAnsi="Times New Roman" w:cs="Times New Roman"/>
          <w:spacing w:val="-10"/>
          <w:sz w:val="28"/>
          <w:szCs w:val="28"/>
        </w:rPr>
        <w:t>ed solid in industrial waste waters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(4marks)</w:t>
      </w:r>
    </w:p>
    <w:p w:rsid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(d)  Briefly describe the objectives of the sustainable waste management Bill 2021 Kenya </w:t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(6marks)</w:t>
      </w:r>
    </w:p>
    <w:p w:rsidR="0094340C" w:rsidRPr="00764DE2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b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QUESTION 3</w:t>
      </w:r>
    </w:p>
    <w:p w:rsidR="00764DE2" w:rsidRPr="00764DE2" w:rsidRDefault="00D830FB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(a) Outline 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the m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eaning of 4R in reference toa dairy industry clearly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(8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marks)</w:t>
      </w:r>
    </w:p>
    <w:p w:rsidR="00764DE2" w:rsidRPr="00764DE2" w:rsidRDefault="00D830FB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(b) D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iscuss ‘industrial symbiosis “in reference to waste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management 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as used in a meat packaging industry and a shoe industry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(6</w:t>
      </w:r>
      <w:r w:rsidR="00764DE2"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marks)</w:t>
      </w:r>
    </w:p>
    <w:p w:rsid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(c)Deep well injection and land -fills can ameliorate the effects of industrial waste, highlight</w:t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  and explain 3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merits of these methods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3C0120">
        <w:rPr>
          <w:rFonts w:ascii="Times New Roman" w:eastAsia="Times New Roman" w:hAnsi="Times New Roman" w:cs="Times New Roman"/>
          <w:spacing w:val="-10"/>
          <w:sz w:val="28"/>
          <w:szCs w:val="28"/>
        </w:rPr>
        <w:t>(6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marks)</w:t>
      </w:r>
    </w:p>
    <w:p w:rsidR="0094340C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94340C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94340C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94340C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94340C" w:rsidRPr="00764DE2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b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b/>
          <w:spacing w:val="-10"/>
          <w:sz w:val="28"/>
          <w:szCs w:val="28"/>
        </w:rPr>
        <w:t>QUESTION 4:20 marks</w:t>
      </w:r>
    </w:p>
    <w:p w:rsidR="00D830FB" w:rsidRPr="00D830FB" w:rsidRDefault="00D830FB" w:rsidP="00D830F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Explain </w:t>
      </w:r>
    </w:p>
    <w:p w:rsidR="00764DE2" w:rsidRPr="00D830FB" w:rsidRDefault="00D830FB" w:rsidP="00D830F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lastRenderedPageBreak/>
        <w:t xml:space="preserve">(i)  5 </w:t>
      </w:r>
      <w:r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>methods</w:t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>for</w:t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the treatment</w:t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>of Industrial waste waters from a tannin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g industry </w:t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       </w:t>
      </w:r>
      <w:r w:rsidR="00764DE2" w:rsidRP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(10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(b)  Explain the effect of waste waters and solids from a fertilizer to the following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94340C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>6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(i) Sewage </w:t>
      </w:r>
    </w:p>
    <w:p w:rsidR="00764DE2" w:rsidRDefault="00D830FB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(ii) Land</w:t>
      </w:r>
    </w:p>
    <w:p w:rsidR="00D830FB" w:rsidRPr="00764DE2" w:rsidRDefault="00D830FB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(iii) lakes and rivers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>(ii) Discuss th</w:t>
      </w:r>
      <w:r w:rsidR="00D830FB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e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challenges in waste management in Kenya </w:t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</w:r>
      <w:r w:rsidRPr="00764DE2">
        <w:rPr>
          <w:rFonts w:ascii="Times New Roman" w:eastAsia="Times New Roman" w:hAnsi="Times New Roman" w:cs="Times New Roman"/>
          <w:spacing w:val="-10"/>
          <w:sz w:val="28"/>
          <w:szCs w:val="28"/>
        </w:rPr>
        <w:tab/>
        <w:t>(4marks)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Pr="00764DE2" w:rsidRDefault="0094340C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>------------------------------------------------------------------------------------------------------------</w:t>
      </w:r>
    </w:p>
    <w:p w:rsidR="00764DE2" w:rsidRPr="00764DE2" w:rsidRDefault="00764DE2" w:rsidP="00764DE2">
      <w:pPr>
        <w:spacing w:after="0" w:line="240" w:lineRule="auto"/>
        <w:rPr>
          <w:rFonts w:ascii="Times New Roman" w:eastAsia="Times New Roman" w:hAnsi="Times New Roman" w:cs="Times New Roman"/>
          <w:spacing w:val="-10"/>
          <w:sz w:val="28"/>
          <w:szCs w:val="28"/>
        </w:rPr>
      </w:pPr>
    </w:p>
    <w:p w:rsidR="00764DE2" w:rsidRDefault="00764DE2"/>
    <w:sectPr w:rsidR="00764DE2" w:rsidSect="0031064C">
      <w:headerReference w:type="default" r:id="rId8"/>
      <w:footerReference w:type="default" r:id="rId9"/>
      <w:pgSz w:w="11907" w:h="16839" w:code="9"/>
      <w:pgMar w:top="1440" w:right="1440" w:bottom="1440" w:left="1440" w:header="763" w:footer="1022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391C" w:rsidRDefault="003E391C">
      <w:pPr>
        <w:spacing w:after="0" w:line="240" w:lineRule="auto"/>
      </w:pPr>
      <w:r>
        <w:separator/>
      </w:r>
    </w:p>
  </w:endnote>
  <w:endnote w:type="continuationSeparator" w:id="1">
    <w:p w:rsidR="003E391C" w:rsidRDefault="003E3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284496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94340C" w:rsidRDefault="0094340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A73B1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A73B1"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600A3" w:rsidRDefault="003E391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391C" w:rsidRDefault="003E391C">
      <w:pPr>
        <w:spacing w:after="0" w:line="240" w:lineRule="auto"/>
      </w:pPr>
      <w:r>
        <w:separator/>
      </w:r>
    </w:p>
  </w:footnote>
  <w:footnote w:type="continuationSeparator" w:id="1">
    <w:p w:rsidR="003E391C" w:rsidRDefault="003E39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40C" w:rsidRPr="0094340C" w:rsidRDefault="0094340C">
    <w:pPr>
      <w:pStyle w:val="Header"/>
      <w:rPr>
        <w:rFonts w:ascii="Times New Roman" w:hAnsi="Times New Roman" w:cs="Times New Roman"/>
        <w:sz w:val="24"/>
        <w:szCs w:val="24"/>
      </w:rPr>
    </w:pPr>
    <w:r w:rsidRPr="0094340C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94340C">
      <w:rPr>
        <w:rFonts w:ascii="Times New Roman" w:hAnsi="Times New Roman" w:cs="Times New Roman"/>
        <w:sz w:val="24"/>
        <w:szCs w:val="24"/>
      </w:rPr>
      <w:t>CHIN 452</w:t>
    </w:r>
    <w:r w:rsidRPr="0094340C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C28CA"/>
    <w:multiLevelType w:val="hybridMultilevel"/>
    <w:tmpl w:val="A5D09AE0"/>
    <w:lvl w:ilvl="0" w:tplc="33E4409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E2"/>
    <w:rsid w:val="000015E2"/>
    <w:rsid w:val="00006DAA"/>
    <w:rsid w:val="001A73B1"/>
    <w:rsid w:val="001C3142"/>
    <w:rsid w:val="00252DFB"/>
    <w:rsid w:val="003C0120"/>
    <w:rsid w:val="003C1E61"/>
    <w:rsid w:val="003C40DE"/>
    <w:rsid w:val="003E391C"/>
    <w:rsid w:val="006D5DE4"/>
    <w:rsid w:val="00764DE2"/>
    <w:rsid w:val="0094340C"/>
    <w:rsid w:val="00981910"/>
    <w:rsid w:val="00A83B78"/>
    <w:rsid w:val="00D16255"/>
    <w:rsid w:val="00D675F2"/>
    <w:rsid w:val="00D830FB"/>
    <w:rsid w:val="00E85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D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64DE2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764DE2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830F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34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340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43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34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24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CB7055"/>
    <w:rsid w:val="00C6292C"/>
    <w:rsid w:val="00CB7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CDB6B5E2ADF4F88A2DDC25CCA22309D">
    <w:name w:val="9CDB6B5E2ADF4F88A2DDC25CCA22309D"/>
    <w:rsid w:val="00CB7055"/>
  </w:style>
  <w:style w:type="paragraph" w:customStyle="1" w:styleId="42DA7338F91A4D64A00A1D891C467BA3">
    <w:name w:val="42DA7338F91A4D64A00A1D891C467BA3"/>
    <w:rsid w:val="00CB7055"/>
  </w:style>
  <w:style w:type="paragraph" w:customStyle="1" w:styleId="0F0755D55E5C43A4937E36602F7E59D0">
    <w:name w:val="0F0755D55E5C43A4937E36602F7E59D0"/>
    <w:rsid w:val="00CB705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EXAMS</cp:lastModifiedBy>
  <cp:revision>5</cp:revision>
  <cp:lastPrinted>2023-08-27T02:34:00Z</cp:lastPrinted>
  <dcterms:created xsi:type="dcterms:W3CDTF">2023-08-27T02:30:00Z</dcterms:created>
  <dcterms:modified xsi:type="dcterms:W3CDTF">2023-08-27T02:34:00Z</dcterms:modified>
</cp:coreProperties>
</file>