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4E5F35" w:rsidTr="004E5F35">
        <w:trPr>
          <w:trHeight w:val="680"/>
        </w:trPr>
        <w:tc>
          <w:tcPr>
            <w:tcW w:w="3303" w:type="dxa"/>
          </w:tcPr>
          <w:p w:rsidR="004E5F35" w:rsidRDefault="004E5F3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4E5F35" w:rsidRDefault="004E5F3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4E5F35" w:rsidRDefault="004E5F3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79673000" wp14:editId="528BF6CF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4E5F35" w:rsidRDefault="004E5F3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4E5F35" w:rsidRDefault="004E5F3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4E5F35" w:rsidRDefault="004E5F3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4E5F35" w:rsidRDefault="004E5F35" w:rsidP="004E5F3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4E5F35" w:rsidRDefault="004E5F35" w:rsidP="004E5F35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4E5F35" w:rsidRDefault="004E5F35" w:rsidP="004E5F35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4E5F35" w:rsidRDefault="004E5F35" w:rsidP="004E5F35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DIPLOMA IN EDUCATION  </w:t>
      </w:r>
    </w:p>
    <w:p w:rsidR="004E5F35" w:rsidRDefault="004E5F35" w:rsidP="004E5F35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4E5F35" w:rsidRDefault="004E5F35" w:rsidP="004E5F35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PEPS 0121: CHILD GROWTH AND DEVELOPMENT </w:t>
      </w:r>
    </w:p>
    <w:p w:rsidR="004E5F35" w:rsidRDefault="004E5F35" w:rsidP="004E5F35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4E5F35" w:rsidRDefault="004E5F35" w:rsidP="004E5F3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DIP (ED)</w:t>
      </w:r>
      <w:r w:rsidR="00672C6D">
        <w:rPr>
          <w:rFonts w:ascii="Times New Roman" w:hAnsi="Times New Roman"/>
          <w:b/>
          <w:sz w:val="24"/>
          <w:szCs w:val="24"/>
        </w:rPr>
        <w:t xml:space="preserve"> (PART/TIME)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proofErr w:type="gramStart"/>
      <w:r>
        <w:rPr>
          <w:rFonts w:ascii="Times New Roman" w:hAnsi="Times New Roman"/>
          <w:b/>
          <w:sz w:val="24"/>
          <w:szCs w:val="24"/>
        </w:rPr>
        <w:tab/>
        <w:t xml:space="preserve">  TIME</w:t>
      </w:r>
      <w:proofErr w:type="gramEnd"/>
      <w:r>
        <w:rPr>
          <w:rFonts w:ascii="Times New Roman" w:hAnsi="Times New Roman"/>
          <w:b/>
          <w:sz w:val="24"/>
          <w:szCs w:val="24"/>
        </w:rPr>
        <w:t>: 2 HOURS</w:t>
      </w:r>
    </w:p>
    <w:p w:rsidR="004E5F35" w:rsidRDefault="004E5F35" w:rsidP="004E5F3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4E5F35" w:rsidRDefault="004E5F35" w:rsidP="004E5F35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7D7419"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8.30 A.M. – 10.30 A.M.</w:t>
      </w:r>
    </w:p>
    <w:p w:rsidR="004E5F35" w:rsidRDefault="004E5F35" w:rsidP="004E5F3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4E5F35" w:rsidRDefault="004E5F35" w:rsidP="004E5F35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one and any </w:t>
      </w:r>
      <w:r w:rsidR="008B06A7">
        <w:rPr>
          <w:rFonts w:ascii="Times New Roman" w:hAnsi="Times New Roman"/>
          <w:b/>
          <w:sz w:val="24"/>
          <w:szCs w:val="24"/>
        </w:rPr>
        <w:t xml:space="preserve">other </w:t>
      </w:r>
      <w:r>
        <w:rPr>
          <w:rFonts w:ascii="Times New Roman" w:hAnsi="Times New Roman"/>
          <w:b/>
          <w:sz w:val="24"/>
          <w:szCs w:val="24"/>
        </w:rPr>
        <w:t xml:space="preserve">two questions </w:t>
      </w:r>
    </w:p>
    <w:p w:rsidR="004E5F35" w:rsidRDefault="004E5F35" w:rsidP="004E5F35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Do not write anything on the question paper</w:t>
      </w:r>
    </w:p>
    <w:p w:rsidR="007371DF" w:rsidRDefault="00CD769D" w:rsidP="00CD769D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7371DF">
        <w:rPr>
          <w:rFonts w:ascii="Times New Roman" w:hAnsi="Times New Roman"/>
          <w:sz w:val="24"/>
          <w:szCs w:val="24"/>
        </w:rPr>
        <w:t>)</w:t>
      </w:r>
      <w:r w:rsidR="00794227">
        <w:rPr>
          <w:rFonts w:ascii="Times New Roman" w:hAnsi="Times New Roman"/>
          <w:sz w:val="24"/>
          <w:szCs w:val="24"/>
        </w:rPr>
        <w:t xml:space="preserve"> Describe the meaning o</w:t>
      </w:r>
      <w:r w:rsidR="007371DF">
        <w:rPr>
          <w:rFonts w:ascii="Times New Roman" w:hAnsi="Times New Roman"/>
          <w:sz w:val="24"/>
          <w:szCs w:val="24"/>
        </w:rPr>
        <w:t>f</w:t>
      </w:r>
      <w:r w:rsidR="00794227">
        <w:rPr>
          <w:rFonts w:ascii="Times New Roman" w:hAnsi="Times New Roman"/>
          <w:sz w:val="24"/>
          <w:szCs w:val="24"/>
        </w:rPr>
        <w:t xml:space="preserve"> </w:t>
      </w:r>
      <w:r w:rsidR="007371DF">
        <w:rPr>
          <w:rFonts w:ascii="Times New Roman" w:hAnsi="Times New Roman"/>
          <w:sz w:val="24"/>
          <w:szCs w:val="24"/>
        </w:rPr>
        <w:t xml:space="preserve">the following terms as used in the course. </w:t>
      </w:r>
    </w:p>
    <w:p w:rsidR="007371DF" w:rsidRDefault="007371DF" w:rsidP="00CD769D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Perinatal period </w:t>
      </w:r>
    </w:p>
    <w:p w:rsidR="007371DF" w:rsidRDefault="007371DF" w:rsidP="00CD769D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Childcare </w:t>
      </w:r>
    </w:p>
    <w:p w:rsidR="007371DF" w:rsidRDefault="007371DF" w:rsidP="00CD769D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Baby reflexes </w:t>
      </w:r>
    </w:p>
    <w:p w:rsidR="007371DF" w:rsidRDefault="007371DF" w:rsidP="00CD769D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Milestones of child</w:t>
      </w:r>
      <w:r w:rsidR="0079422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growth and development </w:t>
      </w:r>
    </w:p>
    <w:p w:rsidR="007371DF" w:rsidRDefault="007371DF" w:rsidP="00CD769D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Child </w:t>
      </w:r>
      <w:proofErr w:type="gramStart"/>
      <w:r>
        <w:rPr>
          <w:rFonts w:ascii="Times New Roman" w:hAnsi="Times New Roman"/>
          <w:sz w:val="24"/>
          <w:szCs w:val="24"/>
        </w:rPr>
        <w:t xml:space="preserve">rights  </w:t>
      </w:r>
      <w:r w:rsidR="00794227">
        <w:rPr>
          <w:rFonts w:ascii="Times New Roman" w:hAnsi="Times New Roman"/>
          <w:sz w:val="24"/>
          <w:szCs w:val="24"/>
        </w:rPr>
        <w:tab/>
      </w:r>
      <w:proofErr w:type="gramEnd"/>
      <w:r w:rsidR="00794227">
        <w:rPr>
          <w:rFonts w:ascii="Times New Roman" w:hAnsi="Times New Roman"/>
          <w:sz w:val="24"/>
          <w:szCs w:val="24"/>
        </w:rPr>
        <w:tab/>
      </w:r>
      <w:r w:rsidR="00794227">
        <w:rPr>
          <w:rFonts w:ascii="Times New Roman" w:hAnsi="Times New Roman"/>
          <w:sz w:val="24"/>
          <w:szCs w:val="24"/>
        </w:rPr>
        <w:tab/>
      </w:r>
      <w:r w:rsidR="00794227">
        <w:rPr>
          <w:rFonts w:ascii="Times New Roman" w:hAnsi="Times New Roman"/>
          <w:sz w:val="24"/>
          <w:szCs w:val="24"/>
        </w:rPr>
        <w:tab/>
      </w:r>
      <w:r w:rsidR="00794227">
        <w:rPr>
          <w:rFonts w:ascii="Times New Roman" w:hAnsi="Times New Roman"/>
          <w:sz w:val="24"/>
          <w:szCs w:val="24"/>
        </w:rPr>
        <w:tab/>
      </w:r>
      <w:r w:rsidR="00794227">
        <w:rPr>
          <w:rFonts w:ascii="Times New Roman" w:hAnsi="Times New Roman"/>
          <w:sz w:val="24"/>
          <w:szCs w:val="24"/>
        </w:rPr>
        <w:tab/>
      </w:r>
      <w:r w:rsidR="00794227">
        <w:rPr>
          <w:rFonts w:ascii="Times New Roman" w:hAnsi="Times New Roman"/>
          <w:sz w:val="24"/>
          <w:szCs w:val="24"/>
        </w:rPr>
        <w:tab/>
      </w:r>
      <w:r w:rsidR="0079422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794227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7371DF" w:rsidRDefault="007371DF" w:rsidP="00CD769D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Explain five reasons why the understanding of rhesus factor is important to an expectant mother. </w:t>
      </w:r>
      <w:r w:rsidR="00794227">
        <w:rPr>
          <w:rFonts w:ascii="Times New Roman" w:hAnsi="Times New Roman"/>
          <w:sz w:val="24"/>
          <w:szCs w:val="24"/>
        </w:rPr>
        <w:tab/>
      </w:r>
      <w:r w:rsidR="00794227">
        <w:rPr>
          <w:rFonts w:ascii="Times New Roman" w:hAnsi="Times New Roman"/>
          <w:sz w:val="24"/>
          <w:szCs w:val="24"/>
        </w:rPr>
        <w:tab/>
      </w:r>
      <w:r w:rsidR="00794227">
        <w:rPr>
          <w:rFonts w:ascii="Times New Roman" w:hAnsi="Times New Roman"/>
          <w:sz w:val="24"/>
          <w:szCs w:val="24"/>
        </w:rPr>
        <w:tab/>
      </w:r>
      <w:r w:rsidR="00794227">
        <w:rPr>
          <w:rFonts w:ascii="Times New Roman" w:hAnsi="Times New Roman"/>
          <w:sz w:val="24"/>
          <w:szCs w:val="24"/>
        </w:rPr>
        <w:tab/>
      </w:r>
      <w:r w:rsidR="00794227">
        <w:rPr>
          <w:rFonts w:ascii="Times New Roman" w:hAnsi="Times New Roman"/>
          <w:sz w:val="24"/>
          <w:szCs w:val="24"/>
        </w:rPr>
        <w:tab/>
      </w:r>
      <w:r w:rsidR="00794227">
        <w:rPr>
          <w:rFonts w:ascii="Times New Roman" w:hAnsi="Times New Roman"/>
          <w:sz w:val="24"/>
          <w:szCs w:val="24"/>
        </w:rPr>
        <w:tab/>
      </w:r>
      <w:r w:rsidR="00794227">
        <w:rPr>
          <w:rFonts w:ascii="Times New Roman" w:hAnsi="Times New Roman"/>
          <w:sz w:val="24"/>
          <w:szCs w:val="24"/>
        </w:rPr>
        <w:tab/>
      </w:r>
      <w:r w:rsidR="0079422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794227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A87B1C" w:rsidRDefault="007371DF" w:rsidP="00CD769D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c) As an ECDE teacher, what advice would you give</w:t>
      </w:r>
      <w:r w:rsidR="00A87B1C">
        <w:rPr>
          <w:rFonts w:ascii="Times New Roman" w:hAnsi="Times New Roman"/>
          <w:sz w:val="24"/>
          <w:szCs w:val="24"/>
        </w:rPr>
        <w:t xml:space="preserve"> parents to promote proper growth and development of their children. </w:t>
      </w:r>
      <w:r w:rsidR="00AC05E3">
        <w:rPr>
          <w:rFonts w:ascii="Times New Roman" w:hAnsi="Times New Roman"/>
          <w:sz w:val="24"/>
          <w:szCs w:val="24"/>
        </w:rPr>
        <w:tab/>
      </w:r>
      <w:r w:rsidR="00AC05E3">
        <w:rPr>
          <w:rFonts w:ascii="Times New Roman" w:hAnsi="Times New Roman"/>
          <w:sz w:val="24"/>
          <w:szCs w:val="24"/>
        </w:rPr>
        <w:tab/>
      </w:r>
      <w:r w:rsidR="00AC05E3">
        <w:rPr>
          <w:rFonts w:ascii="Times New Roman" w:hAnsi="Times New Roman"/>
          <w:sz w:val="24"/>
          <w:szCs w:val="24"/>
        </w:rPr>
        <w:tab/>
      </w:r>
      <w:r w:rsidR="00AC05E3">
        <w:rPr>
          <w:rFonts w:ascii="Times New Roman" w:hAnsi="Times New Roman"/>
          <w:sz w:val="24"/>
          <w:szCs w:val="24"/>
        </w:rPr>
        <w:tab/>
      </w:r>
      <w:r w:rsidR="00AC05E3">
        <w:rPr>
          <w:rFonts w:ascii="Times New Roman" w:hAnsi="Times New Roman"/>
          <w:sz w:val="24"/>
          <w:szCs w:val="24"/>
        </w:rPr>
        <w:tab/>
      </w:r>
      <w:r w:rsidR="00AC05E3">
        <w:rPr>
          <w:rFonts w:ascii="Times New Roman" w:hAnsi="Times New Roman"/>
          <w:sz w:val="24"/>
          <w:szCs w:val="24"/>
        </w:rPr>
        <w:tab/>
      </w:r>
      <w:r w:rsidR="00A87B1C">
        <w:rPr>
          <w:rFonts w:ascii="Times New Roman" w:hAnsi="Times New Roman"/>
          <w:sz w:val="24"/>
          <w:szCs w:val="24"/>
        </w:rPr>
        <w:t xml:space="preserve">(10 marks) </w:t>
      </w:r>
    </w:p>
    <w:p w:rsidR="00CD769D" w:rsidRDefault="00CD769D" w:rsidP="00CD769D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</w:p>
    <w:p w:rsidR="007371DF" w:rsidRDefault="00AC05E3" w:rsidP="00CD769D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BC413E">
        <w:rPr>
          <w:rFonts w:ascii="Times New Roman" w:hAnsi="Times New Roman"/>
          <w:sz w:val="24"/>
          <w:szCs w:val="24"/>
        </w:rPr>
        <w:t>) You have been invit</w:t>
      </w:r>
      <w:r w:rsidR="006538E5">
        <w:rPr>
          <w:rFonts w:ascii="Times New Roman" w:hAnsi="Times New Roman"/>
          <w:sz w:val="24"/>
          <w:szCs w:val="24"/>
        </w:rPr>
        <w:t>ed to a prenatal clinic to talk to expectant mothers on the factors that influen</w:t>
      </w:r>
      <w:r w:rsidR="007F11B4">
        <w:rPr>
          <w:rFonts w:ascii="Times New Roman" w:hAnsi="Times New Roman"/>
          <w:sz w:val="24"/>
          <w:szCs w:val="24"/>
        </w:rPr>
        <w:t xml:space="preserve">ce child growth and development. What would you include in your </w:t>
      </w:r>
      <w:r>
        <w:rPr>
          <w:rFonts w:ascii="Times New Roman" w:hAnsi="Times New Roman"/>
          <w:sz w:val="24"/>
          <w:szCs w:val="24"/>
        </w:rPr>
        <w:t>talk?</w:t>
      </w:r>
      <w:r w:rsidR="007F11B4">
        <w:rPr>
          <w:rFonts w:ascii="Times New Roman" w:hAnsi="Times New Roman"/>
          <w:sz w:val="24"/>
          <w:szCs w:val="24"/>
        </w:rPr>
        <w:t xml:space="preserve"> </w:t>
      </w:r>
      <w:r w:rsidR="00CD769D">
        <w:rPr>
          <w:rFonts w:ascii="Times New Roman" w:hAnsi="Times New Roman"/>
          <w:sz w:val="24"/>
          <w:szCs w:val="24"/>
        </w:rPr>
        <w:tab/>
      </w:r>
      <w:r w:rsidR="00CD769D">
        <w:rPr>
          <w:rFonts w:ascii="Times New Roman" w:hAnsi="Times New Roman"/>
          <w:sz w:val="24"/>
          <w:szCs w:val="24"/>
        </w:rPr>
        <w:tab/>
      </w:r>
      <w:r w:rsidR="00CD769D">
        <w:rPr>
          <w:rFonts w:ascii="Times New Roman" w:hAnsi="Times New Roman"/>
          <w:sz w:val="24"/>
          <w:szCs w:val="24"/>
        </w:rPr>
        <w:tab/>
      </w:r>
      <w:r w:rsidR="00CD769D">
        <w:rPr>
          <w:rFonts w:ascii="Times New Roman" w:hAnsi="Times New Roman"/>
          <w:sz w:val="24"/>
          <w:szCs w:val="24"/>
        </w:rPr>
        <w:tab/>
      </w:r>
      <w:r w:rsidR="00CD769D">
        <w:rPr>
          <w:rFonts w:ascii="Times New Roman" w:hAnsi="Times New Roman"/>
          <w:sz w:val="24"/>
          <w:szCs w:val="24"/>
        </w:rPr>
        <w:tab/>
      </w:r>
      <w:r w:rsidR="00CD769D">
        <w:rPr>
          <w:rFonts w:ascii="Times New Roman" w:hAnsi="Times New Roman"/>
          <w:sz w:val="24"/>
          <w:szCs w:val="24"/>
        </w:rPr>
        <w:tab/>
      </w:r>
      <w:r w:rsidR="00CD769D">
        <w:rPr>
          <w:rFonts w:ascii="Times New Roman" w:hAnsi="Times New Roman"/>
          <w:sz w:val="24"/>
          <w:szCs w:val="24"/>
        </w:rPr>
        <w:tab/>
      </w:r>
      <w:r w:rsidR="00CD769D">
        <w:rPr>
          <w:rFonts w:ascii="Times New Roman" w:hAnsi="Times New Roman"/>
          <w:sz w:val="24"/>
          <w:szCs w:val="24"/>
        </w:rPr>
        <w:tab/>
      </w:r>
      <w:r w:rsidR="00CD769D">
        <w:rPr>
          <w:rFonts w:ascii="Times New Roman" w:hAnsi="Times New Roman"/>
          <w:sz w:val="24"/>
          <w:szCs w:val="24"/>
        </w:rPr>
        <w:tab/>
      </w:r>
      <w:r w:rsidR="00CD769D">
        <w:rPr>
          <w:rFonts w:ascii="Times New Roman" w:hAnsi="Times New Roman"/>
          <w:sz w:val="24"/>
          <w:szCs w:val="24"/>
        </w:rPr>
        <w:tab/>
      </w:r>
      <w:r w:rsidR="00CD769D">
        <w:rPr>
          <w:rFonts w:ascii="Times New Roman" w:hAnsi="Times New Roman"/>
          <w:sz w:val="24"/>
          <w:szCs w:val="24"/>
        </w:rPr>
        <w:tab/>
      </w:r>
      <w:r w:rsidR="007F11B4">
        <w:rPr>
          <w:rFonts w:ascii="Times New Roman" w:hAnsi="Times New Roman"/>
          <w:sz w:val="24"/>
          <w:szCs w:val="24"/>
        </w:rPr>
        <w:t>(10 marks)</w:t>
      </w:r>
    </w:p>
    <w:p w:rsidR="007F11B4" w:rsidRDefault="007F11B4" w:rsidP="00CD769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 Examine five importance of play</w:t>
      </w:r>
      <w:r w:rsidR="008B06A7">
        <w:rPr>
          <w:rFonts w:ascii="Times New Roman" w:hAnsi="Times New Roman"/>
          <w:sz w:val="24"/>
          <w:szCs w:val="24"/>
        </w:rPr>
        <w:t xml:space="preserve"> in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social development </w:t>
      </w:r>
      <w:r w:rsidR="00AC05E3">
        <w:rPr>
          <w:rFonts w:ascii="Times New Roman" w:hAnsi="Times New Roman"/>
          <w:sz w:val="24"/>
          <w:szCs w:val="24"/>
        </w:rPr>
        <w:t xml:space="preserve">of children. </w:t>
      </w:r>
      <w:r w:rsidR="00AC05E3">
        <w:rPr>
          <w:rFonts w:ascii="Times New Roman" w:hAnsi="Times New Roman"/>
          <w:sz w:val="24"/>
          <w:szCs w:val="24"/>
        </w:rPr>
        <w:tab/>
        <w:t>(10 marks)</w:t>
      </w:r>
      <w:r w:rsidR="00A7105F">
        <w:rPr>
          <w:rFonts w:ascii="Times New Roman" w:hAnsi="Times New Roman"/>
          <w:sz w:val="24"/>
          <w:szCs w:val="24"/>
        </w:rPr>
        <w:t xml:space="preserve"> </w:t>
      </w:r>
    </w:p>
    <w:p w:rsidR="00CD769D" w:rsidRDefault="00CD769D" w:rsidP="00CD769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A7105F" w:rsidRDefault="00A57404" w:rsidP="00CD769D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</w:t>
      </w:r>
      <w:r w:rsidR="00A7105F">
        <w:rPr>
          <w:rFonts w:ascii="Times New Roman" w:hAnsi="Times New Roman"/>
          <w:sz w:val="24"/>
          <w:szCs w:val="24"/>
        </w:rPr>
        <w:t xml:space="preserve">What is the importance of learning the behaviour of child growth and development, for teacher trainees. </w:t>
      </w:r>
      <w:r w:rsidR="00AC05E3">
        <w:rPr>
          <w:rFonts w:ascii="Times New Roman" w:hAnsi="Times New Roman"/>
          <w:sz w:val="24"/>
          <w:szCs w:val="24"/>
        </w:rPr>
        <w:tab/>
      </w:r>
      <w:r w:rsidR="00AC05E3">
        <w:rPr>
          <w:rFonts w:ascii="Times New Roman" w:hAnsi="Times New Roman"/>
          <w:sz w:val="24"/>
          <w:szCs w:val="24"/>
        </w:rPr>
        <w:tab/>
      </w:r>
      <w:r w:rsidR="00AC05E3">
        <w:rPr>
          <w:rFonts w:ascii="Times New Roman" w:hAnsi="Times New Roman"/>
          <w:sz w:val="24"/>
          <w:szCs w:val="24"/>
        </w:rPr>
        <w:tab/>
      </w:r>
      <w:r w:rsidR="00AC05E3">
        <w:rPr>
          <w:rFonts w:ascii="Times New Roman" w:hAnsi="Times New Roman"/>
          <w:sz w:val="24"/>
          <w:szCs w:val="24"/>
        </w:rPr>
        <w:tab/>
      </w:r>
      <w:r w:rsidR="00AC05E3">
        <w:rPr>
          <w:rFonts w:ascii="Times New Roman" w:hAnsi="Times New Roman"/>
          <w:sz w:val="24"/>
          <w:szCs w:val="24"/>
        </w:rPr>
        <w:tab/>
      </w:r>
      <w:r w:rsidR="00AC05E3">
        <w:rPr>
          <w:rFonts w:ascii="Times New Roman" w:hAnsi="Times New Roman"/>
          <w:sz w:val="24"/>
          <w:szCs w:val="24"/>
        </w:rPr>
        <w:tab/>
      </w:r>
      <w:r w:rsidR="00AC05E3">
        <w:rPr>
          <w:rFonts w:ascii="Times New Roman" w:hAnsi="Times New Roman"/>
          <w:sz w:val="24"/>
          <w:szCs w:val="24"/>
        </w:rPr>
        <w:tab/>
      </w:r>
      <w:r w:rsidR="00AC05E3">
        <w:rPr>
          <w:rFonts w:ascii="Times New Roman" w:hAnsi="Times New Roman"/>
          <w:sz w:val="24"/>
          <w:szCs w:val="24"/>
        </w:rPr>
        <w:tab/>
      </w:r>
      <w:r w:rsidR="00A7105F">
        <w:rPr>
          <w:rFonts w:ascii="Times New Roman" w:hAnsi="Times New Roman"/>
          <w:sz w:val="24"/>
          <w:szCs w:val="24"/>
        </w:rPr>
        <w:t xml:space="preserve">(10 </w:t>
      </w:r>
      <w:r>
        <w:rPr>
          <w:rFonts w:ascii="Times New Roman" w:hAnsi="Times New Roman"/>
          <w:sz w:val="24"/>
          <w:szCs w:val="24"/>
        </w:rPr>
        <w:t>marks</w:t>
      </w:r>
      <w:r w:rsidR="00A7105F">
        <w:rPr>
          <w:rFonts w:ascii="Times New Roman" w:hAnsi="Times New Roman"/>
          <w:sz w:val="24"/>
          <w:szCs w:val="24"/>
        </w:rPr>
        <w:t xml:space="preserve">) </w:t>
      </w:r>
    </w:p>
    <w:p w:rsidR="00A7105F" w:rsidRDefault="00A57404" w:rsidP="00CD769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b) Evaluate five principles of child growth development. </w:t>
      </w:r>
      <w:r w:rsidR="00AC05E3">
        <w:rPr>
          <w:rFonts w:ascii="Times New Roman" w:hAnsi="Times New Roman"/>
          <w:sz w:val="24"/>
          <w:szCs w:val="24"/>
        </w:rPr>
        <w:tab/>
      </w:r>
      <w:r w:rsidR="00AC05E3">
        <w:rPr>
          <w:rFonts w:ascii="Times New Roman" w:hAnsi="Times New Roman"/>
          <w:sz w:val="24"/>
          <w:szCs w:val="24"/>
        </w:rPr>
        <w:tab/>
      </w:r>
      <w:r w:rsidR="00AC05E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CD769D" w:rsidRDefault="00CD769D" w:rsidP="00CD769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A57404" w:rsidRDefault="00A57404" w:rsidP="00CD769D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Play is </w:t>
      </w:r>
      <w:r w:rsidR="00AC05E3">
        <w:rPr>
          <w:rFonts w:ascii="Times New Roman" w:hAnsi="Times New Roman"/>
          <w:sz w:val="24"/>
          <w:szCs w:val="24"/>
        </w:rPr>
        <w:t xml:space="preserve">crucial in development of child, using various aspects of growth and development.  Discuss </w:t>
      </w:r>
      <w:r w:rsidR="00AC05E3">
        <w:rPr>
          <w:rFonts w:ascii="Times New Roman" w:hAnsi="Times New Roman"/>
          <w:sz w:val="24"/>
          <w:szCs w:val="24"/>
        </w:rPr>
        <w:tab/>
      </w:r>
      <w:r w:rsidR="00AC05E3">
        <w:rPr>
          <w:rFonts w:ascii="Times New Roman" w:hAnsi="Times New Roman"/>
          <w:sz w:val="24"/>
          <w:szCs w:val="24"/>
        </w:rPr>
        <w:tab/>
      </w:r>
      <w:r w:rsidR="00AC05E3">
        <w:rPr>
          <w:rFonts w:ascii="Times New Roman" w:hAnsi="Times New Roman"/>
          <w:sz w:val="24"/>
          <w:szCs w:val="24"/>
        </w:rPr>
        <w:tab/>
      </w:r>
      <w:r w:rsidR="00AC05E3">
        <w:rPr>
          <w:rFonts w:ascii="Times New Roman" w:hAnsi="Times New Roman"/>
          <w:sz w:val="24"/>
          <w:szCs w:val="24"/>
        </w:rPr>
        <w:tab/>
      </w:r>
      <w:r w:rsidR="00AC05E3">
        <w:rPr>
          <w:rFonts w:ascii="Times New Roman" w:hAnsi="Times New Roman"/>
          <w:sz w:val="24"/>
          <w:szCs w:val="24"/>
        </w:rPr>
        <w:tab/>
      </w:r>
      <w:r w:rsidR="00AC05E3">
        <w:rPr>
          <w:rFonts w:ascii="Times New Roman" w:hAnsi="Times New Roman"/>
          <w:sz w:val="24"/>
          <w:szCs w:val="24"/>
        </w:rPr>
        <w:tab/>
      </w:r>
      <w:r w:rsidR="00AC05E3">
        <w:rPr>
          <w:rFonts w:ascii="Times New Roman" w:hAnsi="Times New Roman"/>
          <w:sz w:val="24"/>
          <w:szCs w:val="24"/>
        </w:rPr>
        <w:tab/>
        <w:t xml:space="preserve">(10 marks) </w:t>
      </w:r>
    </w:p>
    <w:p w:rsidR="00AC05E3" w:rsidRDefault="00AC05E3" w:rsidP="00CD769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Show the relevance of psychosocial theory of Erickson on child growth in relation to the stages.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(10 marks) </w:t>
      </w:r>
    </w:p>
    <w:p w:rsidR="00A57404" w:rsidRPr="00A87B1C" w:rsidRDefault="00AC05E3" w:rsidP="00CD769D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…………………………………………………………………………………………………….</w:t>
      </w:r>
    </w:p>
    <w:p w:rsidR="004E5F35" w:rsidRDefault="004E5F35" w:rsidP="00CD769D">
      <w:pPr>
        <w:spacing w:after="0" w:line="360" w:lineRule="auto"/>
        <w:contextualSpacing/>
        <w:rPr>
          <w:rFonts w:ascii="Times New Roman" w:hAnsi="Times New Roman"/>
          <w:b/>
          <w:sz w:val="24"/>
          <w:szCs w:val="24"/>
        </w:rPr>
      </w:pPr>
    </w:p>
    <w:p w:rsidR="00D00636" w:rsidRDefault="00D00636" w:rsidP="00CD769D">
      <w:pPr>
        <w:spacing w:after="0" w:line="360" w:lineRule="auto"/>
      </w:pPr>
    </w:p>
    <w:sectPr w:rsidR="00D00636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4628" w:rsidRDefault="00264628" w:rsidP="004E5F35">
      <w:pPr>
        <w:spacing w:after="0" w:line="240" w:lineRule="auto"/>
      </w:pPr>
      <w:r>
        <w:separator/>
      </w:r>
    </w:p>
  </w:endnote>
  <w:endnote w:type="continuationSeparator" w:id="0">
    <w:p w:rsidR="00264628" w:rsidRDefault="00264628" w:rsidP="004E5F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5089116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634BDF" w:rsidRDefault="00634BD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B06A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B06A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34BDF" w:rsidRDefault="00634BD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4628" w:rsidRDefault="00264628" w:rsidP="004E5F35">
      <w:pPr>
        <w:spacing w:after="0" w:line="240" w:lineRule="auto"/>
      </w:pPr>
      <w:r>
        <w:separator/>
      </w:r>
    </w:p>
  </w:footnote>
  <w:footnote w:type="continuationSeparator" w:id="0">
    <w:p w:rsidR="00264628" w:rsidRDefault="00264628" w:rsidP="004E5F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5F35" w:rsidRDefault="004E5F35">
    <w:pPr>
      <w:pStyle w:val="Header"/>
    </w:pPr>
    <w:r>
      <w:tab/>
      <w:t>PEPS 0121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F79D7"/>
    <w:multiLevelType w:val="hybridMultilevel"/>
    <w:tmpl w:val="FBC67506"/>
    <w:lvl w:ilvl="0" w:tplc="04090005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48C6241"/>
    <w:multiLevelType w:val="hybridMultilevel"/>
    <w:tmpl w:val="D3D6301A"/>
    <w:lvl w:ilvl="0" w:tplc="4C501B04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8175041"/>
    <w:multiLevelType w:val="hybridMultilevel"/>
    <w:tmpl w:val="299EDA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D2C204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5F35"/>
    <w:rsid w:val="00077675"/>
    <w:rsid w:val="001559F1"/>
    <w:rsid w:val="00264628"/>
    <w:rsid w:val="004E5F35"/>
    <w:rsid w:val="005F16EB"/>
    <w:rsid w:val="00634BDF"/>
    <w:rsid w:val="006538E5"/>
    <w:rsid w:val="00672C6D"/>
    <w:rsid w:val="007371DF"/>
    <w:rsid w:val="00794227"/>
    <w:rsid w:val="007B332A"/>
    <w:rsid w:val="007D7419"/>
    <w:rsid w:val="007F11B4"/>
    <w:rsid w:val="008B06A7"/>
    <w:rsid w:val="00A57404"/>
    <w:rsid w:val="00A7105F"/>
    <w:rsid w:val="00A87B1C"/>
    <w:rsid w:val="00AC05E3"/>
    <w:rsid w:val="00BC413E"/>
    <w:rsid w:val="00CD769D"/>
    <w:rsid w:val="00D00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C8ED24"/>
  <w15:chartTrackingRefBased/>
  <w15:docId w15:val="{848E75D1-A164-40C3-989D-7F9C643E8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E5F35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E5F3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E5F35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4E5F3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E5F35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7371D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4B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4BDF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54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240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5</cp:revision>
  <cp:lastPrinted>2024-03-25T14:13:00Z</cp:lastPrinted>
  <dcterms:created xsi:type="dcterms:W3CDTF">2024-03-08T07:17:00Z</dcterms:created>
  <dcterms:modified xsi:type="dcterms:W3CDTF">2024-03-25T14:13:00Z</dcterms:modified>
</cp:coreProperties>
</file>