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30B51" w:rsidRPr="00AF6256" w:rsidRDefault="00230B51" w:rsidP="00230B51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618398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Start w:id="6" w:name="_Hlk129251750"/>
      <w:bookmarkStart w:id="7" w:name="_Hlk129602383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230B51" w:rsidRPr="00AF6256" w:rsidTr="00B72FC5">
        <w:trPr>
          <w:trHeight w:val="680"/>
        </w:trPr>
        <w:tc>
          <w:tcPr>
            <w:tcW w:w="2979" w:type="dxa"/>
            <w:hideMark/>
          </w:tcPr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4F07DC75" wp14:editId="7BA1414D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230B51" w:rsidRPr="00AF6256" w:rsidRDefault="00230B51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230B51" w:rsidRPr="00AF6256" w:rsidRDefault="00230B51" w:rsidP="00230B5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230B51" w:rsidRPr="00A60A01" w:rsidRDefault="008F599F" w:rsidP="00A60A01">
      <w:pPr>
        <w:spacing w:after="120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4A619F">
        <w:rPr>
          <w:rFonts w:ascii="Times New Roman" w:hAnsi="Times New Roman"/>
          <w:b/>
          <w:sz w:val="24"/>
          <w:szCs w:val="24"/>
        </w:rPr>
        <w:t xml:space="preserve">FIRST YEAR </w:t>
      </w:r>
      <w:r w:rsidR="00230B51" w:rsidRPr="00AF6256">
        <w:rPr>
          <w:rFonts w:ascii="Times New Roman" w:hAnsi="Times New Roman" w:cs="Times New Roman"/>
          <w:b/>
          <w:color w:val="000000" w:themeColor="text1"/>
        </w:rPr>
        <w:t xml:space="preserve">EXAMINATION FOR THE AWARD </w:t>
      </w:r>
      <w:r w:rsidR="00A60A01">
        <w:rPr>
          <w:rFonts w:ascii="Times New Roman" w:hAnsi="Times New Roman" w:cs="Times New Roman"/>
          <w:b/>
          <w:color w:val="000000" w:themeColor="text1"/>
        </w:rPr>
        <w:t xml:space="preserve">OF </w:t>
      </w:r>
      <w:r w:rsidR="00A60A01" w:rsidRPr="00A60A01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DEGREE IN BACHELOR </w:t>
      </w:r>
      <w:r w:rsidR="00A60A01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SCIENCE IN </w:t>
      </w:r>
      <w:r w:rsidR="00A60A01" w:rsidRPr="00A60A01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OF COMPUTER SCIENCE</w:t>
      </w:r>
    </w:p>
    <w:p w:rsidR="00A60A01" w:rsidRPr="009D2577" w:rsidRDefault="00A60A01" w:rsidP="00A60A01">
      <w:pPr>
        <w:spacing w:after="120" w:line="276" w:lineRule="auto"/>
        <w:contextualSpacing/>
        <w:rPr>
          <w:rFonts w:ascii="Times New Roman" w:eastAsia="Times New Roman" w:hAnsi="Times New Roman" w:cs="Calibri"/>
          <w:b/>
          <w:kern w:val="0"/>
          <w14:ligatures w14:val="none"/>
        </w:rPr>
      </w:pPr>
      <w:r w:rsidRPr="00A60A01">
        <w:rPr>
          <w:rFonts w:ascii="Times New Roman" w:eastAsia="Times New Roman" w:hAnsi="Times New Roman" w:cs="Calibri"/>
          <w:b/>
          <w:kern w:val="0"/>
          <w14:ligatures w14:val="none"/>
        </w:rPr>
        <w:t>COSC 100: INFORMATION TECHNOLOGY AND NATIONAL DEVELOPMENT</w:t>
      </w:r>
    </w:p>
    <w:p w:rsidR="00A60A01" w:rsidRPr="00A60A01" w:rsidRDefault="00A60A01" w:rsidP="00A60A01">
      <w:pPr>
        <w:spacing w:after="120" w:line="276" w:lineRule="auto"/>
        <w:contextualSpacing/>
        <w:rPr>
          <w:rFonts w:ascii="Times New Roman" w:eastAsia="Times New Roman" w:hAnsi="Times New Roman" w:cs="Calibri"/>
          <w:b/>
          <w:kern w:val="0"/>
          <w:sz w:val="24"/>
          <w:szCs w:val="24"/>
          <w14:ligatures w14:val="none"/>
        </w:rPr>
      </w:pPr>
    </w:p>
    <w:p w:rsidR="00230B51" w:rsidRPr="00AF6256" w:rsidRDefault="00230B51" w:rsidP="00230B51">
      <w:pPr>
        <w:jc w:val="both"/>
        <w:rPr>
          <w:rFonts w:ascii="Times New Roman" w:hAnsi="Times New Roman" w:cs="Times New Roman"/>
          <w:b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Pr="00351B74">
        <w:rPr>
          <w:rFonts w:ascii="Times New Roman" w:hAnsi="Times New Roman" w:cs="Times New Roman"/>
          <w:b/>
        </w:rPr>
        <w:t xml:space="preserve"> </w:t>
      </w:r>
      <w:r w:rsidR="00A60A01" w:rsidRPr="000E7581">
        <w:rPr>
          <w:rFonts w:ascii="Times New Roman" w:hAnsi="Times New Roman" w:cs="Times New Roman"/>
          <w:b/>
          <w:sz w:val="24"/>
          <w:szCs w:val="24"/>
        </w:rPr>
        <w:t>BSC. COMPUTER SCIENCE</w:t>
      </w:r>
      <w:r w:rsidRPr="00351B74">
        <w:rPr>
          <w:rFonts w:ascii="Times New Roman" w:hAnsi="Times New Roman" w:cs="Times New Roman"/>
          <w:b/>
        </w:rPr>
        <w:tab/>
      </w:r>
      <w:r w:rsidRPr="00351B74">
        <w:rPr>
          <w:rFonts w:ascii="Times New Roman" w:hAnsi="Times New Roman" w:cs="Times New Roman"/>
          <w:b/>
        </w:rPr>
        <w:tab/>
      </w:r>
      <w:r w:rsidRPr="00351B74">
        <w:rPr>
          <w:rFonts w:ascii="Times New Roman" w:hAnsi="Times New Roman" w:cs="Times New Roman"/>
          <w:b/>
        </w:rPr>
        <w:tab/>
      </w:r>
      <w:r w:rsidRPr="00351B74">
        <w:rPr>
          <w:rFonts w:ascii="Times New Roman" w:hAnsi="Times New Roman" w:cs="Times New Roman"/>
          <w:b/>
        </w:rPr>
        <w:tab/>
        <w:t xml:space="preserve">        </w:t>
      </w:r>
      <w:r w:rsidR="000E7581">
        <w:rPr>
          <w:rFonts w:ascii="Times New Roman" w:hAnsi="Times New Roman" w:cs="Times New Roman"/>
          <w:b/>
        </w:rPr>
        <w:tab/>
        <w:t xml:space="preserve">        </w:t>
      </w:r>
      <w:r w:rsidRPr="00351B74">
        <w:rPr>
          <w:rFonts w:ascii="Times New Roman" w:hAnsi="Times New Roman" w:cs="Times New Roman"/>
          <w:b/>
        </w:rPr>
        <w:t xml:space="preserve">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TIME: 2 HOURS</w:t>
      </w:r>
    </w:p>
    <w:p w:rsidR="00230B51" w:rsidRPr="00AF6256" w:rsidRDefault="00230B51" w:rsidP="00230B51">
      <w:pPr>
        <w:pBdr>
          <w:bottom w:val="single" w:sz="12" w:space="1" w:color="auto"/>
        </w:pBdr>
        <w:spacing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11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Pr="00351B74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230B51" w:rsidRPr="003A38CD" w:rsidRDefault="00230B51" w:rsidP="00230B51">
      <w:pPr>
        <w:spacing w:after="0"/>
        <w:rPr>
          <w:rFonts w:ascii="Times New Roman" w:hAnsi="Times New Roman" w:cs="Times New Roman"/>
          <w:b/>
        </w:rPr>
      </w:pPr>
      <w:r w:rsidRPr="00AF6256">
        <w:rPr>
          <w:rFonts w:ascii="Times New Roman" w:hAnsi="Times New Roman" w:cs="Times New Roman"/>
          <w:b/>
        </w:rPr>
        <w:t>Instructions</w:t>
      </w:r>
    </w:p>
    <w:p w:rsidR="00A40F77" w:rsidRPr="00A40F77" w:rsidRDefault="00A40F77" w:rsidP="00A40F77">
      <w:pPr>
        <w:spacing w:after="200" w:line="276" w:lineRule="auto"/>
        <w:contextualSpacing/>
        <w:rPr>
          <w:rFonts w:ascii="Times New Roman" w:eastAsia="Times New Roman" w:hAnsi="Times New Roman" w:cs="Calibri"/>
          <w:b/>
          <w:kern w:val="0"/>
          <w:sz w:val="24"/>
          <w:szCs w:val="24"/>
          <w14:ligatures w14:val="none"/>
        </w:rPr>
      </w:pPr>
      <w:r w:rsidRPr="00A40F77">
        <w:rPr>
          <w:rFonts w:ascii="Times New Roman" w:eastAsia="Times New Roman" w:hAnsi="Times New Roman" w:cs="Calibri"/>
          <w:b/>
          <w:kern w:val="0"/>
          <w:sz w:val="24"/>
          <w:szCs w:val="24"/>
          <w14:ligatures w14:val="none"/>
        </w:rPr>
        <w:t>SECTION A: Answer all questions in this section</w:t>
      </w:r>
    </w:p>
    <w:p w:rsidR="00A40F77" w:rsidRPr="00A40F77" w:rsidRDefault="00A40F77" w:rsidP="00A40F77">
      <w:pPr>
        <w:tabs>
          <w:tab w:val="left" w:pos="57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QUESTION ONE</w:t>
      </w:r>
      <w:proofErr w:type="gramStart"/>
      <w:r w:rsidRPr="00A40F77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   (</w:t>
      </w:r>
      <w:proofErr w:type="gramEnd"/>
      <w:r w:rsidRPr="00A40F77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 30 MARKS )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a) Explain what development means                                                                                   </w:t>
      </w:r>
      <w:proofErr w:type="gramStart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 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2 Marks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b) Differentiate between data, information and knowledge                                                </w:t>
      </w:r>
      <w:proofErr w:type="gramStart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 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6 Marks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c) Identify and describe any three Kenya Vision 2030 flagship projects   </w:t>
      </w:r>
      <w:r w:rsidR="008E56B2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ab/>
      </w:r>
      <w:r w:rsidR="008E56B2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ab/>
        <w:t xml:space="preserve">     </w:t>
      </w:r>
      <w:proofErr w:type="gramStart"/>
      <w:r w:rsidR="008E56B2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</w:t>
      </w: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6 Marks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</w:p>
    <w:p w:rsidR="00E63594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d) Explain any four ways through which computer networks encourage national development     </w:t>
      </w:r>
    </w:p>
    <w:p w:rsidR="00A40F77" w:rsidRPr="00A40F77" w:rsidRDefault="00E63594" w:rsidP="00E63594">
      <w:pPr>
        <w:autoSpaceDE w:val="0"/>
        <w:autoSpaceDN w:val="0"/>
        <w:adjustRightInd w:val="0"/>
        <w:spacing w:after="0" w:line="360" w:lineRule="auto"/>
        <w:ind w:left="7200" w:firstLine="720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    </w:t>
      </w:r>
      <w:r w:rsidR="00A40F77"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r w:rsidR="00A40F77"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4 Marks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e) </w:t>
      </w:r>
      <w:r w:rsidR="00E63594"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Explain four</w:t>
      </w: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 MDGs                                                                                                    </w:t>
      </w:r>
      <w:proofErr w:type="gramStart"/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  (</w:t>
      </w:r>
      <w:proofErr w:type="gramEnd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8 Marks</w:t>
      </w:r>
      <w:r w:rsidR="00E6359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</w:p>
    <w:p w:rsid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f) </w:t>
      </w:r>
      <w:proofErr w:type="spellStart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Oloo</w:t>
      </w:r>
      <w:proofErr w:type="spellEnd"/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wants to install Application software on his computer. Highlight four categories of application software that he could install.                                                                              </w:t>
      </w:r>
      <w:r w:rsidR="007F6EA3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(</w:t>
      </w:r>
      <w:r w:rsidRPr="00A40F77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4 Marks</w:t>
      </w:r>
      <w:r w:rsidR="007F6EA3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pageBreakBefore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SECTION B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:  </w:t>
      </w: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ANSWER ANY TWO QUESTIONS FROM THIS SECTION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QUESTION TWO</w:t>
      </w:r>
      <w:proofErr w:type="gramStart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  (</w:t>
      </w:r>
      <w:proofErr w:type="gramEnd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20 MARKS  )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a) ICT policy should be defined and appropriately enforced to ensure efficient utilization of ICT in an organization. </w:t>
      </w:r>
    </w:p>
    <w:p w:rsidR="00A40F77" w:rsidRPr="00A40F77" w:rsidRDefault="00A40F77" w:rsidP="0059137D">
      <w:pPr>
        <w:autoSpaceDE w:val="0"/>
        <w:autoSpaceDN w:val="0"/>
        <w:adjustRightInd w:val="0"/>
        <w:spacing w:after="68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Explain what an ICT policy is                                                                           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 Marks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A40F77" w:rsidRPr="00A40F77" w:rsidRDefault="00A40F77" w:rsidP="0059137D">
      <w:pPr>
        <w:autoSpaceDE w:val="0"/>
        <w:autoSpaceDN w:val="0"/>
        <w:adjustRightInd w:val="0"/>
        <w:spacing w:after="68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ii. Describe in detail any four contents of an ICT policy                                     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8 Marks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9D1DB4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iii. Explain three enforcement measures that could be used to ensure adherence to the policy      </w:t>
      </w:r>
    </w:p>
    <w:p w:rsidR="00A40F77" w:rsidRPr="00A40F77" w:rsidRDefault="009D1DB4" w:rsidP="009D1DB4">
      <w:pPr>
        <w:autoSpaceDE w:val="0"/>
        <w:autoSpaceDN w:val="0"/>
        <w:adjustRightInd w:val="0"/>
        <w:spacing w:after="0" w:line="360" w:lineRule="auto"/>
        <w:ind w:left="7200" w:firstLine="72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</w:t>
      </w:r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 Marks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A40F77" w:rsidRPr="00A40F77" w:rsidRDefault="00A40F77" w:rsidP="009D1DB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b) Discuss how ICT can be used to achieve Goal 6 of the SDGs                        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 Marks</w:t>
      </w:r>
      <w:r w:rsidR="009D1DB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631B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</w:t>
      </w:r>
      <w:proofErr w:type="gramStart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THREE  (</w:t>
      </w:r>
      <w:proofErr w:type="gramEnd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20 MARKS )</w:t>
      </w:r>
    </w:p>
    <w:p w:rsidR="00A40F77" w:rsidRPr="00A40F77" w:rsidRDefault="00A40F77" w:rsidP="00631B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a) Mary presented in a workshop a presentation on “Stress Management to ICT staff”. Explain three stress management strategies that she could have highlighted.                                    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 Marks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b) Explain the role of primary keys when designing a Database Application.                      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 Marks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c) Daniel is in charge of ICT in a certain Organization. In a meeting he communicated to ICT staff that the Organization has been advised to procure proprietary software from then hence forth.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Outline five benefits the Organization could realize from use of proprietary software.     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 Marks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1C1116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ii. Outline five disadvantages the Organization is likely to face by adapting proprietary software. </w:t>
      </w:r>
    </w:p>
    <w:p w:rsidR="00A40F77" w:rsidRPr="00A40F77" w:rsidRDefault="001C1116" w:rsidP="001C1116">
      <w:pPr>
        <w:autoSpaceDE w:val="0"/>
        <w:autoSpaceDN w:val="0"/>
        <w:adjustRightInd w:val="0"/>
        <w:spacing w:after="0" w:line="360" w:lineRule="auto"/>
        <w:ind w:left="792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(</w:t>
      </w:r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 Marks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FOUR (20 </w:t>
      </w:r>
      <w:proofErr w:type="gramStart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MARKS )</w:t>
      </w:r>
      <w:proofErr w:type="gramEnd"/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a) Giving real examples, describe four applications areas of ICTs in healthcare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 Marks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b) Highlight the pillars of Kenya Vision 2030 and describe each in brief           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1C111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 Marks</w:t>
      </w:r>
      <w:r w:rsidR="007D6CC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7D6CCC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c) Discuss with reasons the role of Fiber Optic implementation to National Development in Kenya 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                                      </w:t>
      </w:r>
      <w:r w:rsidR="007D6CC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(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 Marks</w:t>
      </w:r>
      <w:r w:rsidR="007D6CC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QUESTION FIVE </w:t>
      </w:r>
      <w:proofErr w:type="gramStart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( 20</w:t>
      </w:r>
      <w:proofErr w:type="gramEnd"/>
      <w:r w:rsidRPr="00A40F7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MARKS )</w:t>
      </w:r>
    </w:p>
    <w:p w:rsidR="00A40F77" w:rsidRPr="00A40F77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a) Discuss five impacts of IT and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internet  to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National development                                  </w:t>
      </w:r>
      <w:r w:rsidR="003D7E6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 Marks</w:t>
      </w:r>
      <w:r w:rsidR="003D7E6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3D7E64" w:rsidRDefault="00A40F77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b) Briefly highlight the role of the UN in development                                                      </w:t>
      </w:r>
      <w:proofErr w:type="gramStart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 w:rsidR="003D7E6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 Marks</w:t>
      </w:r>
      <w:r w:rsidR="003D7E64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40F77" w:rsidRPr="00A40F77" w:rsidRDefault="003D7E64" w:rsidP="005913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c) </w:t>
      </w:r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Discuss the role a Computer Scientist could play to achieve Goal 13 of the SDGs   </w:t>
      </w:r>
      <w:proofErr w:type="gramStart"/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</w:t>
      </w:r>
      <w:proofErr w:type="gramEnd"/>
      <w:r w:rsidR="00A40F77" w:rsidRPr="00A40F77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6 Marks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230B51" w:rsidRPr="00AF6256" w:rsidRDefault="00230B51" w:rsidP="00230B51">
      <w:pPr>
        <w:jc w:val="both"/>
        <w:rPr>
          <w:rFonts w:ascii="Arial" w:hAnsi="Arial" w:cs="Arial"/>
        </w:rPr>
      </w:pPr>
      <w:r w:rsidRPr="00AF6256">
        <w:rPr>
          <w:rFonts w:ascii="Times New Roman" w:hAnsi="Times New Roman" w:cs="Times New Roman"/>
          <w:sz w:val="24"/>
        </w:rPr>
        <w:t>---------------------------------------------------------------------------------------------------------------------</w:t>
      </w:r>
      <w:bookmarkEnd w:id="6"/>
      <w:bookmarkEnd w:id="7"/>
    </w:p>
    <w:sectPr w:rsidR="00230B51" w:rsidRPr="00AF625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E0E2E" w:rsidRDefault="007E0E2E" w:rsidP="008F599F">
      <w:pPr>
        <w:spacing w:after="0" w:line="240" w:lineRule="auto"/>
      </w:pPr>
      <w:r>
        <w:separator/>
      </w:r>
    </w:p>
  </w:endnote>
  <w:endnote w:type="continuationSeparator" w:id="0">
    <w:p w:rsidR="007E0E2E" w:rsidRDefault="007E0E2E" w:rsidP="008F59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E0E2E" w:rsidRDefault="007E0E2E" w:rsidP="008F599F">
      <w:pPr>
        <w:spacing w:after="0" w:line="240" w:lineRule="auto"/>
      </w:pPr>
      <w:r>
        <w:separator/>
      </w:r>
    </w:p>
  </w:footnote>
  <w:footnote w:type="continuationSeparator" w:id="0">
    <w:p w:rsidR="007E0E2E" w:rsidRDefault="007E0E2E" w:rsidP="008F59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8F599F" w:rsidP="00D73423">
    <w:pPr>
      <w:jc w:val="center"/>
    </w:pPr>
    <w:r>
      <w:t>COSC 100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63D52"/>
    <w:multiLevelType w:val="hybridMultilevel"/>
    <w:tmpl w:val="7FF69AE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030BA8"/>
    <w:multiLevelType w:val="hybridMultilevel"/>
    <w:tmpl w:val="14B838C8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382E9F"/>
    <w:multiLevelType w:val="hybridMultilevel"/>
    <w:tmpl w:val="AD50711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46C344D"/>
    <w:multiLevelType w:val="hybridMultilevel"/>
    <w:tmpl w:val="5758437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317A40"/>
    <w:multiLevelType w:val="hybridMultilevel"/>
    <w:tmpl w:val="E430A360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DFA7BD5"/>
    <w:multiLevelType w:val="hybridMultilevel"/>
    <w:tmpl w:val="0470876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89573770">
    <w:abstractNumId w:val="4"/>
  </w:num>
  <w:num w:numId="2" w16cid:durableId="281894">
    <w:abstractNumId w:val="1"/>
  </w:num>
  <w:num w:numId="3" w16cid:durableId="1961449316">
    <w:abstractNumId w:val="6"/>
  </w:num>
  <w:num w:numId="4" w16cid:durableId="1422140554">
    <w:abstractNumId w:val="0"/>
  </w:num>
  <w:num w:numId="5" w16cid:durableId="1855223653">
    <w:abstractNumId w:val="3"/>
  </w:num>
  <w:num w:numId="6" w16cid:durableId="817916365">
    <w:abstractNumId w:val="5"/>
  </w:num>
  <w:num w:numId="7" w16cid:durableId="6258914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B51"/>
    <w:rsid w:val="000E7581"/>
    <w:rsid w:val="001C1116"/>
    <w:rsid w:val="00230B51"/>
    <w:rsid w:val="003D7E64"/>
    <w:rsid w:val="0059137D"/>
    <w:rsid w:val="00631BD5"/>
    <w:rsid w:val="006A2D45"/>
    <w:rsid w:val="007D6CCC"/>
    <w:rsid w:val="007E0E2E"/>
    <w:rsid w:val="007F6EA3"/>
    <w:rsid w:val="008E56B2"/>
    <w:rsid w:val="008F599F"/>
    <w:rsid w:val="009D1DB4"/>
    <w:rsid w:val="009D2577"/>
    <w:rsid w:val="00A40F77"/>
    <w:rsid w:val="00A60A01"/>
    <w:rsid w:val="00C2198E"/>
    <w:rsid w:val="00C2522C"/>
    <w:rsid w:val="00C91B9D"/>
    <w:rsid w:val="00E63594"/>
    <w:rsid w:val="00EC6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B53C9"/>
  <w15:chartTrackingRefBased/>
  <w15:docId w15:val="{E038C5EA-0769-4468-9C03-4946CBD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B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30B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0B51"/>
  </w:style>
  <w:style w:type="paragraph" w:styleId="ListParagraph">
    <w:name w:val="List Paragraph"/>
    <w:basedOn w:val="Normal"/>
    <w:link w:val="ListParagraphChar"/>
    <w:uiPriority w:val="34"/>
    <w:qFormat/>
    <w:rsid w:val="00230B51"/>
    <w:pPr>
      <w:ind w:left="720"/>
      <w:contextualSpacing/>
    </w:pPr>
    <w:rPr>
      <w:kern w:val="0"/>
      <w14:ligatures w14:val="none"/>
    </w:rPr>
  </w:style>
  <w:style w:type="character" w:customStyle="1" w:styleId="ListParagraphChar">
    <w:name w:val="List Paragraph Char"/>
    <w:link w:val="ListParagraph"/>
    <w:uiPriority w:val="34"/>
    <w:rsid w:val="00230B51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F59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59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555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11</cp:revision>
  <cp:lastPrinted>2023-03-23T10:55:00Z</cp:lastPrinted>
  <dcterms:created xsi:type="dcterms:W3CDTF">2023-03-13T14:10:00Z</dcterms:created>
  <dcterms:modified xsi:type="dcterms:W3CDTF">2023-03-23T10:55:00Z</dcterms:modified>
</cp:coreProperties>
</file>