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011B24" w:rsidTr="00011B24">
        <w:trPr>
          <w:trHeight w:val="680"/>
        </w:trPr>
        <w:tc>
          <w:tcPr>
            <w:tcW w:w="3303" w:type="dxa"/>
          </w:tcPr>
          <w:p w:rsidR="00011B24" w:rsidRDefault="00011B2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11B24" w:rsidRDefault="00011B2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011B24" w:rsidRDefault="00011B2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E050025" wp14:editId="7A43137C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011B24" w:rsidRDefault="00011B2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11B24" w:rsidRDefault="00011B2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11B24" w:rsidRDefault="00011B2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011B24" w:rsidRDefault="00011B24" w:rsidP="00011B2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011B24" w:rsidRDefault="00011B24" w:rsidP="00011B24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011B24" w:rsidRDefault="00011B24" w:rsidP="00011B24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11B24" w:rsidRDefault="00011B24" w:rsidP="00011B24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SOCIOLOGY </w:t>
      </w:r>
      <w:r>
        <w:rPr>
          <w:rFonts w:ascii="Times New Roman" w:hAnsi="Times New Roman"/>
          <w:b/>
          <w:sz w:val="24"/>
          <w:szCs w:val="24"/>
        </w:rPr>
        <w:t xml:space="preserve">  </w:t>
      </w:r>
    </w:p>
    <w:p w:rsidR="00011B24" w:rsidRDefault="00011B24" w:rsidP="00011B24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011B24" w:rsidRDefault="00011B24" w:rsidP="00011B24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SOCI 103: RURAL SOCIOLOGY </w:t>
      </w:r>
    </w:p>
    <w:p w:rsidR="00011B24" w:rsidRDefault="00011B24" w:rsidP="00011B24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011B24" w:rsidRDefault="00773030" w:rsidP="00011B2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SOCI</w:t>
      </w:r>
      <w:r w:rsidR="00011B24">
        <w:rPr>
          <w:rFonts w:ascii="Times New Roman" w:hAnsi="Times New Roman"/>
          <w:b/>
          <w:sz w:val="24"/>
          <w:szCs w:val="24"/>
        </w:rPr>
        <w:t xml:space="preserve">  (ODEL)</w:t>
      </w:r>
      <w:r w:rsidR="00011B24">
        <w:rPr>
          <w:rFonts w:ascii="Times New Roman" w:hAnsi="Times New Roman"/>
          <w:b/>
          <w:sz w:val="24"/>
          <w:szCs w:val="24"/>
        </w:rPr>
        <w:tab/>
      </w:r>
      <w:r w:rsidR="00011B24"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011B24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011B24">
        <w:rPr>
          <w:rFonts w:ascii="Times New Roman" w:hAnsi="Times New Roman"/>
          <w:b/>
          <w:sz w:val="24"/>
          <w:szCs w:val="24"/>
        </w:rPr>
        <w:tab/>
      </w:r>
      <w:r w:rsidR="00011B24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011B24"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              </w:t>
      </w:r>
      <w:r w:rsidR="00011B24">
        <w:rPr>
          <w:rFonts w:ascii="Times New Roman" w:hAnsi="Times New Roman"/>
          <w:b/>
          <w:sz w:val="24"/>
          <w:szCs w:val="24"/>
        </w:rPr>
        <w:t>TIME: 2 HOURS</w:t>
      </w:r>
    </w:p>
    <w:p w:rsidR="00011B24" w:rsidRDefault="00011B24" w:rsidP="00011B2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11B24" w:rsidRDefault="00011B24" w:rsidP="00011B24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773030">
        <w:rPr>
          <w:rFonts w:ascii="Times New Roman" w:hAnsi="Times New Roman"/>
          <w:b/>
          <w:sz w:val="24"/>
          <w:szCs w:val="24"/>
        </w:rPr>
        <w:t>04/2024</w:t>
      </w:r>
      <w:r w:rsidR="00773030">
        <w:rPr>
          <w:rFonts w:ascii="Times New Roman" w:hAnsi="Times New Roman"/>
          <w:b/>
          <w:sz w:val="24"/>
          <w:szCs w:val="24"/>
        </w:rPr>
        <w:tab/>
      </w:r>
      <w:r w:rsidR="00773030">
        <w:rPr>
          <w:rFonts w:ascii="Times New Roman" w:hAnsi="Times New Roman"/>
          <w:b/>
          <w:sz w:val="24"/>
          <w:szCs w:val="24"/>
        </w:rPr>
        <w:tab/>
      </w:r>
      <w:r w:rsidR="00773030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773030">
        <w:rPr>
          <w:rFonts w:ascii="Times New Roman" w:hAnsi="Times New Roman"/>
          <w:b/>
          <w:sz w:val="24"/>
          <w:szCs w:val="24"/>
        </w:rPr>
        <w:tab/>
        <w:t xml:space="preserve">        11.30 A.M. – 1.30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011B24" w:rsidRDefault="00011B24" w:rsidP="00011B2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73030" w:rsidRPr="00773030" w:rsidRDefault="00773030" w:rsidP="00110327">
      <w:pPr>
        <w:spacing w:after="0" w:line="360" w:lineRule="auto"/>
        <w:ind w:right="179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773030">
        <w:rPr>
          <w:rFonts w:ascii="Times New Roman" w:eastAsia="Times New Roman" w:hAnsi="Times New Roman"/>
          <w:b/>
          <w:color w:val="000000"/>
          <w:sz w:val="24"/>
          <w:szCs w:val="24"/>
        </w:rPr>
        <w:t>SECTION ONE</w:t>
      </w:r>
    </w:p>
    <w:p w:rsidR="00773030" w:rsidRPr="00110327" w:rsidRDefault="000C26D9" w:rsidP="00110327">
      <w:pPr>
        <w:pStyle w:val="ListParagraph"/>
        <w:numPr>
          <w:ilvl w:val="0"/>
          <w:numId w:val="4"/>
        </w:numPr>
        <w:spacing w:after="0" w:line="360" w:lineRule="auto"/>
        <w:ind w:right="1872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a</w:t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  <w:r w:rsidR="00773030" w:rsidRPr="00110327">
        <w:rPr>
          <w:rFonts w:ascii="Times New Roman" w:eastAsia="Times New Roman" w:hAnsi="Times New Roman"/>
          <w:color w:val="000000"/>
          <w:sz w:val="24"/>
          <w:szCs w:val="24"/>
        </w:rPr>
        <w:t>Define the following key terms used in this study.</w:t>
      </w:r>
    </w:p>
    <w:p w:rsidR="00110327" w:rsidRPr="00110327" w:rsidRDefault="00773030" w:rsidP="00BB25C7">
      <w:pPr>
        <w:pStyle w:val="ListParagraph"/>
        <w:numPr>
          <w:ilvl w:val="0"/>
          <w:numId w:val="6"/>
        </w:numPr>
        <w:spacing w:after="0" w:line="360" w:lineRule="auto"/>
        <w:ind w:left="1350" w:right="90" w:hanging="540"/>
        <w:rPr>
          <w:rFonts w:ascii="Times New Roman" w:eastAsia="Times New Roman" w:hAnsi="Times New Roman"/>
          <w:color w:val="000000"/>
          <w:sz w:val="24"/>
          <w:szCs w:val="24"/>
        </w:rPr>
      </w:pPr>
      <w:r w:rsidRPr="00110327">
        <w:rPr>
          <w:rFonts w:ascii="Times New Roman" w:eastAsia="Times New Roman" w:hAnsi="Times New Roman"/>
          <w:color w:val="000000"/>
          <w:sz w:val="24"/>
          <w:szCs w:val="24"/>
        </w:rPr>
        <w:t xml:space="preserve">Sociology. </w:t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110327">
        <w:rPr>
          <w:rFonts w:ascii="Times New Roman" w:eastAsia="Times New Roman" w:hAnsi="Times New Roman"/>
          <w:color w:val="000000"/>
          <w:sz w:val="24"/>
          <w:szCs w:val="24"/>
        </w:rPr>
        <w:t xml:space="preserve">(2 marks) </w:t>
      </w:r>
    </w:p>
    <w:p w:rsidR="00110327" w:rsidRDefault="00773030" w:rsidP="00BB25C7">
      <w:pPr>
        <w:pStyle w:val="ListParagraph"/>
        <w:numPr>
          <w:ilvl w:val="0"/>
          <w:numId w:val="6"/>
        </w:numPr>
        <w:spacing w:after="0" w:line="360" w:lineRule="auto"/>
        <w:ind w:left="1350" w:hanging="540"/>
        <w:rPr>
          <w:rFonts w:ascii="Times New Roman" w:eastAsia="Times New Roman" w:hAnsi="Times New Roman"/>
          <w:color w:val="000000"/>
          <w:sz w:val="24"/>
          <w:szCs w:val="24"/>
        </w:rPr>
      </w:pPr>
      <w:r w:rsidRPr="00110327">
        <w:rPr>
          <w:rFonts w:ascii="Times New Roman" w:eastAsia="Times New Roman" w:hAnsi="Times New Roman"/>
          <w:color w:val="000000"/>
          <w:sz w:val="24"/>
          <w:szCs w:val="24"/>
        </w:rPr>
        <w:t xml:space="preserve">Rural </w:t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 xml:space="preserve">sociology </w:t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  <w:t>(2</w:t>
      </w:r>
      <w:r w:rsidRPr="00110327">
        <w:rPr>
          <w:rFonts w:ascii="Times New Roman" w:eastAsia="Times New Roman" w:hAnsi="Times New Roman"/>
          <w:color w:val="000000"/>
          <w:sz w:val="24"/>
          <w:szCs w:val="24"/>
        </w:rPr>
        <w:t xml:space="preserve"> marks) </w:t>
      </w:r>
    </w:p>
    <w:p w:rsidR="00110327" w:rsidRDefault="00110327" w:rsidP="00BB25C7">
      <w:pPr>
        <w:pStyle w:val="ListParagraph"/>
        <w:numPr>
          <w:ilvl w:val="0"/>
          <w:numId w:val="6"/>
        </w:numPr>
        <w:spacing w:after="0" w:line="360" w:lineRule="auto"/>
        <w:ind w:left="1350" w:hanging="540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Traditional </w:t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B25C7">
        <w:rPr>
          <w:rFonts w:ascii="Times New Roman" w:eastAsia="Times New Roman" w:hAnsi="Times New Roman"/>
          <w:color w:val="000000"/>
          <w:sz w:val="24"/>
          <w:szCs w:val="24"/>
        </w:rPr>
        <w:tab/>
        <w:t>(2</w:t>
      </w:r>
      <w:r w:rsidR="00773030" w:rsidRPr="00110327">
        <w:rPr>
          <w:rFonts w:ascii="Times New Roman" w:eastAsia="Times New Roman" w:hAnsi="Times New Roman"/>
          <w:color w:val="000000"/>
          <w:sz w:val="24"/>
          <w:szCs w:val="24"/>
        </w:rPr>
        <w:t xml:space="preserve"> marks) </w:t>
      </w:r>
    </w:p>
    <w:p w:rsidR="00773030" w:rsidRPr="00110327" w:rsidRDefault="00BB25C7" w:rsidP="00BB25C7">
      <w:pPr>
        <w:pStyle w:val="ListParagraph"/>
        <w:numPr>
          <w:ilvl w:val="0"/>
          <w:numId w:val="6"/>
        </w:numPr>
        <w:spacing w:after="0" w:line="360" w:lineRule="auto"/>
        <w:ind w:left="1350" w:hanging="540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Taboo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73030" w:rsidRPr="00110327">
        <w:rPr>
          <w:rFonts w:ascii="Times New Roman" w:eastAsia="Times New Roman" w:hAnsi="Times New Roman"/>
          <w:color w:val="000000"/>
          <w:sz w:val="24"/>
          <w:szCs w:val="24"/>
        </w:rPr>
        <w:t xml:space="preserve">(2 </w:t>
      </w:r>
      <w:r w:rsidRPr="00110327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773030" w:rsidRPr="00110327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773030" w:rsidRPr="000C26D9" w:rsidRDefault="00773030" w:rsidP="000C26D9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0C26D9">
        <w:rPr>
          <w:rFonts w:ascii="Times New Roman" w:eastAsia="Times New Roman" w:hAnsi="Times New Roman"/>
          <w:color w:val="000000"/>
          <w:sz w:val="24"/>
          <w:szCs w:val="24"/>
        </w:rPr>
        <w:t xml:space="preserve">Highlight the key characteristics of culture. </w:t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0C26D9">
        <w:rPr>
          <w:rFonts w:ascii="Times New Roman" w:eastAsia="Times New Roman" w:hAnsi="Times New Roman"/>
          <w:color w:val="000000"/>
          <w:sz w:val="24"/>
          <w:szCs w:val="24"/>
        </w:rPr>
        <w:t>(6 marks)</w:t>
      </w:r>
    </w:p>
    <w:p w:rsidR="00773030" w:rsidRPr="000C26D9" w:rsidRDefault="00773030" w:rsidP="000C26D9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bookmarkStart w:id="0" w:name="_GoBack"/>
      <w:bookmarkEnd w:id="0"/>
      <w:r w:rsidRPr="000C26D9">
        <w:rPr>
          <w:rFonts w:ascii="Times New Roman" w:eastAsia="Times New Roman" w:hAnsi="Times New Roman"/>
          <w:color w:val="000000"/>
          <w:sz w:val="24"/>
          <w:szCs w:val="24"/>
        </w:rPr>
        <w:t xml:space="preserve">State any four forms of stratification found in most rural societies. </w:t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0C26D9">
        <w:rPr>
          <w:rFonts w:ascii="Times New Roman" w:eastAsia="Times New Roman" w:hAnsi="Times New Roman"/>
          <w:color w:val="000000"/>
          <w:sz w:val="24"/>
          <w:szCs w:val="24"/>
        </w:rPr>
        <w:t>(4</w:t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0C26D9">
        <w:rPr>
          <w:rFonts w:ascii="Times New Roman" w:eastAsia="Times New Roman" w:hAnsi="Times New Roman"/>
          <w:color w:val="000000"/>
          <w:sz w:val="24"/>
          <w:szCs w:val="24"/>
        </w:rPr>
        <w:t>marks)</w:t>
      </w:r>
    </w:p>
    <w:p w:rsidR="00773030" w:rsidRPr="000C26D9" w:rsidRDefault="00773030" w:rsidP="000C26D9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0C26D9">
        <w:rPr>
          <w:rFonts w:ascii="Times New Roman" w:eastAsia="Times New Roman" w:hAnsi="Times New Roman"/>
          <w:color w:val="000000"/>
          <w:sz w:val="24"/>
          <w:szCs w:val="24"/>
        </w:rPr>
        <w:t>Describe the five basic ins</w:t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>titutions in a rural society</w:t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(10 </w:t>
      </w:r>
      <w:r w:rsidRPr="000C26D9">
        <w:rPr>
          <w:rFonts w:ascii="Times New Roman" w:eastAsia="Times New Roman" w:hAnsi="Times New Roman"/>
          <w:color w:val="000000"/>
          <w:sz w:val="24"/>
          <w:szCs w:val="24"/>
        </w:rPr>
        <w:t>marks)</w:t>
      </w:r>
    </w:p>
    <w:p w:rsidR="00773030" w:rsidRPr="000C26D9" w:rsidRDefault="00773030" w:rsidP="006815A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0C26D9">
        <w:rPr>
          <w:rFonts w:ascii="Times New Roman" w:eastAsia="Times New Roman" w:hAnsi="Times New Roman"/>
          <w:color w:val="000000"/>
          <w:sz w:val="24"/>
          <w:szCs w:val="24"/>
        </w:rPr>
        <w:t>Describe the role of social groups in agricultural extension</w:t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6815A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815A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815A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C26D9">
        <w:rPr>
          <w:rFonts w:ascii="Times New Roman" w:eastAsia="Times New Roman" w:hAnsi="Times New Roman"/>
          <w:color w:val="000000"/>
          <w:sz w:val="24"/>
          <w:szCs w:val="24"/>
        </w:rPr>
        <w:t>(2 marks)</w:t>
      </w:r>
    </w:p>
    <w:p w:rsidR="006815AF" w:rsidRDefault="006815AF" w:rsidP="00773030">
      <w:pPr>
        <w:spacing w:after="0" w:line="360" w:lineRule="auto"/>
        <w:ind w:left="5" w:right="1790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773030" w:rsidRPr="00773030" w:rsidRDefault="00773030" w:rsidP="00773030">
      <w:pPr>
        <w:spacing w:after="0" w:line="360" w:lineRule="auto"/>
        <w:ind w:left="5" w:right="1790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773030">
        <w:rPr>
          <w:rFonts w:ascii="Times New Roman" w:eastAsia="Times New Roman" w:hAnsi="Times New Roman"/>
          <w:b/>
          <w:color w:val="000000"/>
          <w:sz w:val="24"/>
          <w:szCs w:val="24"/>
        </w:rPr>
        <w:t>SECTION TWO</w:t>
      </w:r>
    </w:p>
    <w:p w:rsidR="00773030" w:rsidRPr="006815AF" w:rsidRDefault="006815AF" w:rsidP="006815AF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a) </w:t>
      </w:r>
      <w:r w:rsidR="00773030" w:rsidRPr="006815AF">
        <w:rPr>
          <w:rFonts w:ascii="Times New Roman" w:eastAsia="Times New Roman" w:hAnsi="Times New Roman"/>
          <w:color w:val="000000"/>
          <w:sz w:val="24"/>
          <w:szCs w:val="24"/>
        </w:rPr>
        <w:t>Differentiate between p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rimary and secondary groups. 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(10 </w:t>
      </w:r>
      <w:r w:rsidR="00773030" w:rsidRPr="006815AF">
        <w:rPr>
          <w:rFonts w:ascii="Times New Roman" w:eastAsia="Times New Roman" w:hAnsi="Times New Roman"/>
          <w:color w:val="000000"/>
          <w:sz w:val="24"/>
          <w:szCs w:val="24"/>
        </w:rPr>
        <w:t>marks)</w:t>
      </w:r>
    </w:p>
    <w:p w:rsidR="00773030" w:rsidRDefault="006815AF" w:rsidP="00E203BC">
      <w:pPr>
        <w:spacing w:after="0" w:line="360" w:lineRule="auto"/>
        <w:ind w:left="795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b) </w:t>
      </w:r>
      <w:r w:rsidR="00773030" w:rsidRPr="00773030">
        <w:rPr>
          <w:rFonts w:ascii="Times New Roman" w:eastAsia="Times New Roman" w:hAnsi="Times New Roman"/>
          <w:color w:val="000000"/>
          <w:sz w:val="24"/>
          <w:szCs w:val="24"/>
        </w:rPr>
        <w:t>Describe the role of social group</w:t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 xml:space="preserve">s in agriculture extension. </w:t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(10 </w:t>
      </w:r>
      <w:r w:rsidR="00773030" w:rsidRPr="00773030">
        <w:rPr>
          <w:rFonts w:ascii="Times New Roman" w:eastAsia="Times New Roman" w:hAnsi="Times New Roman"/>
          <w:color w:val="000000"/>
          <w:sz w:val="24"/>
          <w:szCs w:val="24"/>
        </w:rPr>
        <w:t>marks)</w:t>
      </w:r>
    </w:p>
    <w:p w:rsidR="00A2267D" w:rsidRPr="00773030" w:rsidRDefault="00A2267D" w:rsidP="00E203BC">
      <w:pPr>
        <w:spacing w:after="0" w:line="360" w:lineRule="auto"/>
        <w:ind w:left="795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E203BC" w:rsidRDefault="00773030" w:rsidP="00E203BC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203BC">
        <w:rPr>
          <w:rFonts w:ascii="Times New Roman" w:eastAsia="Times New Roman" w:hAnsi="Times New Roman"/>
          <w:color w:val="000000"/>
          <w:sz w:val="24"/>
          <w:szCs w:val="24"/>
        </w:rPr>
        <w:t>Using relevant examples, discuss the major distinctions between rural and urban societie</w:t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>s</w:t>
      </w:r>
    </w:p>
    <w:p w:rsidR="00E203BC" w:rsidRDefault="00773030" w:rsidP="00E203BC">
      <w:pPr>
        <w:pStyle w:val="ListParagraph"/>
        <w:spacing w:after="0" w:line="240" w:lineRule="auto"/>
        <w:ind w:left="7275" w:firstLine="645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E203BC">
        <w:rPr>
          <w:rFonts w:ascii="Times New Roman" w:eastAsia="Times New Roman" w:hAnsi="Times New Roman"/>
          <w:color w:val="000000"/>
          <w:sz w:val="24"/>
          <w:szCs w:val="24"/>
        </w:rPr>
        <w:t xml:space="preserve">(20 marks) </w:t>
      </w:r>
    </w:p>
    <w:p w:rsidR="00773030" w:rsidRPr="00E203BC" w:rsidRDefault="00381600" w:rsidP="00E203BC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>a</w:t>
      </w:r>
      <w:r w:rsidR="00C66509">
        <w:rPr>
          <w:rFonts w:ascii="Times New Roman" w:eastAsia="Times New Roman" w:hAnsi="Times New Roman"/>
          <w:color w:val="000000"/>
          <w:sz w:val="24"/>
          <w:szCs w:val="24"/>
        </w:rPr>
        <w:t xml:space="preserve">) </w:t>
      </w:r>
      <w:r w:rsidR="00773030" w:rsidRPr="00E203BC">
        <w:rPr>
          <w:rFonts w:ascii="Times New Roman" w:eastAsia="Times New Roman" w:hAnsi="Times New Roman"/>
          <w:color w:val="000000"/>
          <w:sz w:val="24"/>
          <w:szCs w:val="24"/>
        </w:rPr>
        <w:t xml:space="preserve">Describe the fundamental points of difference between class and caste forms of </w:t>
      </w:r>
      <w:r w:rsidR="00E203BC" w:rsidRPr="00E203BC">
        <w:rPr>
          <w:rFonts w:ascii="Times New Roman" w:eastAsia="Times New Roman" w:hAnsi="Times New Roman"/>
          <w:color w:val="000000"/>
          <w:sz w:val="24"/>
          <w:szCs w:val="24"/>
        </w:rPr>
        <w:t>stratification.</w:t>
      </w:r>
      <w:r w:rsidR="00773030" w:rsidRPr="00E203BC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203B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73030" w:rsidRPr="00E203BC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381600" w:rsidRDefault="00381600" w:rsidP="00381600">
      <w:pPr>
        <w:spacing w:after="0" w:line="360" w:lineRule="auto"/>
        <w:ind w:left="24" w:firstLine="411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  </w:t>
      </w:r>
      <w:r w:rsidR="00C66509">
        <w:rPr>
          <w:rFonts w:ascii="Times New Roman" w:eastAsia="Times New Roman" w:hAnsi="Times New Roman"/>
          <w:color w:val="000000"/>
          <w:sz w:val="24"/>
          <w:szCs w:val="24"/>
        </w:rPr>
        <w:t xml:space="preserve">b) </w:t>
      </w:r>
      <w:r w:rsidR="00773030" w:rsidRPr="00773030">
        <w:rPr>
          <w:rFonts w:ascii="Times New Roman" w:eastAsia="Times New Roman" w:hAnsi="Times New Roman"/>
          <w:color w:val="000000"/>
          <w:sz w:val="24"/>
          <w:szCs w:val="24"/>
        </w:rPr>
        <w:t xml:space="preserve">Explore the role of </w:t>
      </w:r>
      <w:r w:rsidR="0089048F" w:rsidRPr="00773030">
        <w:rPr>
          <w:rFonts w:ascii="Times New Roman" w:eastAsia="Times New Roman" w:hAnsi="Times New Roman"/>
          <w:color w:val="000000"/>
          <w:sz w:val="24"/>
          <w:szCs w:val="24"/>
        </w:rPr>
        <w:t>Social</w:t>
      </w:r>
      <w:r w:rsidR="00773030" w:rsidRPr="00773030">
        <w:rPr>
          <w:rFonts w:ascii="Times New Roman" w:eastAsia="Times New Roman" w:hAnsi="Times New Roman"/>
          <w:color w:val="000000"/>
          <w:sz w:val="24"/>
          <w:szCs w:val="24"/>
        </w:rPr>
        <w:t xml:space="preserve"> Values and Attitudes in rural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773030" w:rsidRPr="00773030">
        <w:rPr>
          <w:rFonts w:ascii="Times New Roman" w:eastAsia="Times New Roman" w:hAnsi="Times New Roman"/>
          <w:color w:val="000000"/>
          <w:sz w:val="24"/>
          <w:szCs w:val="24"/>
        </w:rPr>
        <w:t xml:space="preserve">development. 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73030" w:rsidRPr="00773030">
        <w:rPr>
          <w:rFonts w:ascii="Times New Roman" w:eastAsia="Times New Roman" w:hAnsi="Times New Roman"/>
          <w:color w:val="000000"/>
          <w:sz w:val="24"/>
          <w:szCs w:val="24"/>
        </w:rPr>
        <w:t xml:space="preserve">(10 marks) </w:t>
      </w:r>
    </w:p>
    <w:p w:rsidR="0089048F" w:rsidRDefault="0089048F" w:rsidP="00381600">
      <w:pPr>
        <w:spacing w:after="0" w:line="360" w:lineRule="auto"/>
        <w:ind w:left="24" w:firstLine="411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773030" w:rsidRPr="0089048F" w:rsidRDefault="00773030" w:rsidP="0089048F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89048F">
        <w:rPr>
          <w:rFonts w:ascii="Times New Roman" w:eastAsia="Times New Roman" w:hAnsi="Times New Roman"/>
          <w:color w:val="000000"/>
          <w:sz w:val="24"/>
          <w:szCs w:val="24"/>
        </w:rPr>
        <w:t xml:space="preserve">a) Describe the three types of social values. </w:t>
      </w:r>
      <w:r w:rsidR="00381600" w:rsidRPr="0089048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381600" w:rsidRPr="0089048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381600" w:rsidRPr="0089048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381600" w:rsidRPr="0089048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381600" w:rsidRPr="0089048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9048F">
        <w:rPr>
          <w:rFonts w:ascii="Times New Roman" w:eastAsia="Times New Roman" w:hAnsi="Times New Roman"/>
          <w:color w:val="000000"/>
          <w:sz w:val="24"/>
          <w:szCs w:val="24"/>
        </w:rPr>
        <w:t>(12 marks)</w:t>
      </w:r>
    </w:p>
    <w:p w:rsidR="00773030" w:rsidRDefault="0089048F" w:rsidP="0089048F">
      <w:pPr>
        <w:spacing w:after="0" w:line="360" w:lineRule="auto"/>
        <w:ind w:left="24" w:hanging="10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            </w:t>
      </w:r>
      <w:r w:rsidR="00773030" w:rsidRPr="00773030">
        <w:rPr>
          <w:rFonts w:ascii="Times New Roman" w:eastAsia="Times New Roman" w:hAnsi="Times New Roman"/>
          <w:color w:val="000000"/>
          <w:sz w:val="24"/>
          <w:szCs w:val="24"/>
        </w:rPr>
        <w:t>b) Describe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the Features of village life. 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(8 marks) </w:t>
      </w:r>
    </w:p>
    <w:p w:rsidR="00A2267D" w:rsidRPr="00773030" w:rsidRDefault="00A2267D" w:rsidP="0089048F">
      <w:pPr>
        <w:spacing w:after="0" w:line="360" w:lineRule="auto"/>
        <w:ind w:left="24" w:hanging="10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……………………………………………………………………………………………………</w:t>
      </w:r>
    </w:p>
    <w:p w:rsidR="00163021" w:rsidRPr="00773030" w:rsidRDefault="00163021" w:rsidP="00773030">
      <w:pPr>
        <w:spacing w:after="0" w:line="360" w:lineRule="auto"/>
        <w:rPr>
          <w:sz w:val="24"/>
          <w:szCs w:val="24"/>
        </w:rPr>
      </w:pPr>
    </w:p>
    <w:sectPr w:rsidR="00163021" w:rsidRPr="0077303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5702" w:rsidRDefault="00C45702" w:rsidP="00011B24">
      <w:pPr>
        <w:spacing w:after="0" w:line="240" w:lineRule="auto"/>
      </w:pPr>
      <w:r>
        <w:separator/>
      </w:r>
    </w:p>
  </w:endnote>
  <w:endnote w:type="continuationSeparator" w:id="0">
    <w:p w:rsidR="00C45702" w:rsidRDefault="00C45702" w:rsidP="00011B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179820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2267D" w:rsidRDefault="00A2267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D248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D248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2267D" w:rsidRDefault="00A226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5702" w:rsidRDefault="00C45702" w:rsidP="00011B24">
      <w:pPr>
        <w:spacing w:after="0" w:line="240" w:lineRule="auto"/>
      </w:pPr>
      <w:r>
        <w:separator/>
      </w:r>
    </w:p>
  </w:footnote>
  <w:footnote w:type="continuationSeparator" w:id="0">
    <w:p w:rsidR="00C45702" w:rsidRDefault="00C45702" w:rsidP="00011B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1B24" w:rsidRDefault="00011B24">
    <w:pPr>
      <w:pStyle w:val="Header"/>
    </w:pPr>
    <w:r>
      <w:tab/>
      <w:t>SOCI 103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D5905"/>
    <w:multiLevelType w:val="hybridMultilevel"/>
    <w:tmpl w:val="6A9672C2"/>
    <w:lvl w:ilvl="0" w:tplc="A1D60AAA">
      <w:start w:val="1"/>
      <w:numFmt w:val="lowerLetter"/>
      <w:lvlText w:val="%1)"/>
      <w:lvlJc w:val="left"/>
      <w:pPr>
        <w:ind w:left="3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94" w:hanging="360"/>
      </w:pPr>
    </w:lvl>
    <w:lvl w:ilvl="2" w:tplc="0409001B" w:tentative="1">
      <w:start w:val="1"/>
      <w:numFmt w:val="lowerRoman"/>
      <w:lvlText w:val="%3."/>
      <w:lvlJc w:val="right"/>
      <w:pPr>
        <w:ind w:left="1814" w:hanging="180"/>
      </w:pPr>
    </w:lvl>
    <w:lvl w:ilvl="3" w:tplc="0409000F" w:tentative="1">
      <w:start w:val="1"/>
      <w:numFmt w:val="decimal"/>
      <w:lvlText w:val="%4."/>
      <w:lvlJc w:val="left"/>
      <w:pPr>
        <w:ind w:left="2534" w:hanging="360"/>
      </w:pPr>
    </w:lvl>
    <w:lvl w:ilvl="4" w:tplc="04090019" w:tentative="1">
      <w:start w:val="1"/>
      <w:numFmt w:val="lowerLetter"/>
      <w:lvlText w:val="%5."/>
      <w:lvlJc w:val="left"/>
      <w:pPr>
        <w:ind w:left="3254" w:hanging="360"/>
      </w:pPr>
    </w:lvl>
    <w:lvl w:ilvl="5" w:tplc="0409001B" w:tentative="1">
      <w:start w:val="1"/>
      <w:numFmt w:val="lowerRoman"/>
      <w:lvlText w:val="%6."/>
      <w:lvlJc w:val="right"/>
      <w:pPr>
        <w:ind w:left="3974" w:hanging="180"/>
      </w:pPr>
    </w:lvl>
    <w:lvl w:ilvl="6" w:tplc="0409000F" w:tentative="1">
      <w:start w:val="1"/>
      <w:numFmt w:val="decimal"/>
      <w:lvlText w:val="%7."/>
      <w:lvlJc w:val="left"/>
      <w:pPr>
        <w:ind w:left="4694" w:hanging="360"/>
      </w:pPr>
    </w:lvl>
    <w:lvl w:ilvl="7" w:tplc="04090019" w:tentative="1">
      <w:start w:val="1"/>
      <w:numFmt w:val="lowerLetter"/>
      <w:lvlText w:val="%8."/>
      <w:lvlJc w:val="left"/>
      <w:pPr>
        <w:ind w:left="5414" w:hanging="360"/>
      </w:pPr>
    </w:lvl>
    <w:lvl w:ilvl="8" w:tplc="0409001B" w:tentative="1">
      <w:start w:val="1"/>
      <w:numFmt w:val="lowerRoman"/>
      <w:lvlText w:val="%9."/>
      <w:lvlJc w:val="right"/>
      <w:pPr>
        <w:ind w:left="6134" w:hanging="180"/>
      </w:pPr>
    </w:lvl>
  </w:abstractNum>
  <w:abstractNum w:abstractNumId="1" w15:restartNumberingAfterBreak="0">
    <w:nsid w:val="13D90E69"/>
    <w:multiLevelType w:val="hybridMultilevel"/>
    <w:tmpl w:val="28C2E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E6566C"/>
    <w:multiLevelType w:val="hybridMultilevel"/>
    <w:tmpl w:val="14D0D6D6"/>
    <w:lvl w:ilvl="0" w:tplc="4922FE52">
      <w:start w:val="1"/>
      <w:numFmt w:val="lowerLetter"/>
      <w:lvlText w:val="%1)"/>
      <w:lvlJc w:val="left"/>
      <w:pPr>
        <w:ind w:left="4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4" w:hanging="360"/>
      </w:pPr>
    </w:lvl>
    <w:lvl w:ilvl="2" w:tplc="0409001B" w:tentative="1">
      <w:start w:val="1"/>
      <w:numFmt w:val="lowerRoman"/>
      <w:lvlText w:val="%3."/>
      <w:lvlJc w:val="right"/>
      <w:pPr>
        <w:ind w:left="1874" w:hanging="180"/>
      </w:pPr>
    </w:lvl>
    <w:lvl w:ilvl="3" w:tplc="0409000F" w:tentative="1">
      <w:start w:val="1"/>
      <w:numFmt w:val="decimal"/>
      <w:lvlText w:val="%4."/>
      <w:lvlJc w:val="left"/>
      <w:pPr>
        <w:ind w:left="2594" w:hanging="360"/>
      </w:pPr>
    </w:lvl>
    <w:lvl w:ilvl="4" w:tplc="04090019" w:tentative="1">
      <w:start w:val="1"/>
      <w:numFmt w:val="lowerLetter"/>
      <w:lvlText w:val="%5."/>
      <w:lvlJc w:val="left"/>
      <w:pPr>
        <w:ind w:left="3314" w:hanging="360"/>
      </w:pPr>
    </w:lvl>
    <w:lvl w:ilvl="5" w:tplc="0409001B" w:tentative="1">
      <w:start w:val="1"/>
      <w:numFmt w:val="lowerRoman"/>
      <w:lvlText w:val="%6."/>
      <w:lvlJc w:val="right"/>
      <w:pPr>
        <w:ind w:left="4034" w:hanging="180"/>
      </w:pPr>
    </w:lvl>
    <w:lvl w:ilvl="6" w:tplc="0409000F" w:tentative="1">
      <w:start w:val="1"/>
      <w:numFmt w:val="decimal"/>
      <w:lvlText w:val="%7."/>
      <w:lvlJc w:val="left"/>
      <w:pPr>
        <w:ind w:left="4754" w:hanging="360"/>
      </w:pPr>
    </w:lvl>
    <w:lvl w:ilvl="7" w:tplc="04090019" w:tentative="1">
      <w:start w:val="1"/>
      <w:numFmt w:val="lowerLetter"/>
      <w:lvlText w:val="%8."/>
      <w:lvlJc w:val="left"/>
      <w:pPr>
        <w:ind w:left="5474" w:hanging="360"/>
      </w:pPr>
    </w:lvl>
    <w:lvl w:ilvl="8" w:tplc="0409001B" w:tentative="1">
      <w:start w:val="1"/>
      <w:numFmt w:val="lowerRoman"/>
      <w:lvlText w:val="%9."/>
      <w:lvlJc w:val="right"/>
      <w:pPr>
        <w:ind w:left="6194" w:hanging="180"/>
      </w:pPr>
    </w:lvl>
  </w:abstractNum>
  <w:abstractNum w:abstractNumId="3" w15:restartNumberingAfterBreak="0">
    <w:nsid w:val="61C34A38"/>
    <w:multiLevelType w:val="hybridMultilevel"/>
    <w:tmpl w:val="14A2D4E4"/>
    <w:lvl w:ilvl="0" w:tplc="09822C26">
      <w:start w:val="1"/>
      <w:numFmt w:val="lowerRoman"/>
      <w:lvlText w:val="%1)"/>
      <w:lvlJc w:val="left"/>
      <w:pPr>
        <w:ind w:left="734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94" w:hanging="360"/>
      </w:pPr>
    </w:lvl>
    <w:lvl w:ilvl="2" w:tplc="0409001B" w:tentative="1">
      <w:start w:val="1"/>
      <w:numFmt w:val="lowerRoman"/>
      <w:lvlText w:val="%3."/>
      <w:lvlJc w:val="right"/>
      <w:pPr>
        <w:ind w:left="1814" w:hanging="180"/>
      </w:pPr>
    </w:lvl>
    <w:lvl w:ilvl="3" w:tplc="0409000F" w:tentative="1">
      <w:start w:val="1"/>
      <w:numFmt w:val="decimal"/>
      <w:lvlText w:val="%4."/>
      <w:lvlJc w:val="left"/>
      <w:pPr>
        <w:ind w:left="2534" w:hanging="360"/>
      </w:pPr>
    </w:lvl>
    <w:lvl w:ilvl="4" w:tplc="04090019" w:tentative="1">
      <w:start w:val="1"/>
      <w:numFmt w:val="lowerLetter"/>
      <w:lvlText w:val="%5."/>
      <w:lvlJc w:val="left"/>
      <w:pPr>
        <w:ind w:left="3254" w:hanging="360"/>
      </w:pPr>
    </w:lvl>
    <w:lvl w:ilvl="5" w:tplc="0409001B" w:tentative="1">
      <w:start w:val="1"/>
      <w:numFmt w:val="lowerRoman"/>
      <w:lvlText w:val="%6."/>
      <w:lvlJc w:val="right"/>
      <w:pPr>
        <w:ind w:left="3974" w:hanging="180"/>
      </w:pPr>
    </w:lvl>
    <w:lvl w:ilvl="6" w:tplc="0409000F" w:tentative="1">
      <w:start w:val="1"/>
      <w:numFmt w:val="decimal"/>
      <w:lvlText w:val="%7."/>
      <w:lvlJc w:val="left"/>
      <w:pPr>
        <w:ind w:left="4694" w:hanging="360"/>
      </w:pPr>
    </w:lvl>
    <w:lvl w:ilvl="7" w:tplc="04090019" w:tentative="1">
      <w:start w:val="1"/>
      <w:numFmt w:val="lowerLetter"/>
      <w:lvlText w:val="%8."/>
      <w:lvlJc w:val="left"/>
      <w:pPr>
        <w:ind w:left="5414" w:hanging="360"/>
      </w:pPr>
    </w:lvl>
    <w:lvl w:ilvl="8" w:tplc="0409001B" w:tentative="1">
      <w:start w:val="1"/>
      <w:numFmt w:val="lowerRoman"/>
      <w:lvlText w:val="%9."/>
      <w:lvlJc w:val="right"/>
      <w:pPr>
        <w:ind w:left="6134" w:hanging="180"/>
      </w:pPr>
    </w:lvl>
  </w:abstractNum>
  <w:abstractNum w:abstractNumId="4" w15:restartNumberingAfterBreak="0">
    <w:nsid w:val="6D760F14"/>
    <w:multiLevelType w:val="hybridMultilevel"/>
    <w:tmpl w:val="9A1223D8"/>
    <w:lvl w:ilvl="0" w:tplc="0409000F">
      <w:start w:val="1"/>
      <w:numFmt w:val="decimal"/>
      <w:lvlText w:val="%1."/>
      <w:lvlJc w:val="left"/>
      <w:pPr>
        <w:ind w:left="795" w:hanging="360"/>
      </w:pPr>
    </w:lvl>
    <w:lvl w:ilvl="1" w:tplc="04090019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5" w15:restartNumberingAfterBreak="0">
    <w:nsid w:val="7B456961"/>
    <w:multiLevelType w:val="hybridMultilevel"/>
    <w:tmpl w:val="EABAA318"/>
    <w:lvl w:ilvl="0" w:tplc="7E5C0BAC">
      <w:start w:val="2"/>
      <w:numFmt w:val="lowerLetter"/>
      <w:lvlText w:val="%1)"/>
      <w:lvlJc w:val="left"/>
      <w:pPr>
        <w:ind w:left="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B00DA2">
      <w:start w:val="1"/>
      <w:numFmt w:val="lowerLetter"/>
      <w:lvlText w:val="%2"/>
      <w:lvlJc w:val="left"/>
      <w:pPr>
        <w:ind w:left="10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70BCBA">
      <w:start w:val="1"/>
      <w:numFmt w:val="lowerRoman"/>
      <w:lvlText w:val="%3"/>
      <w:lvlJc w:val="left"/>
      <w:pPr>
        <w:ind w:left="18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164F35C">
      <w:start w:val="1"/>
      <w:numFmt w:val="decimal"/>
      <w:lvlText w:val="%4"/>
      <w:lvlJc w:val="left"/>
      <w:pPr>
        <w:ind w:left="25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7AC1E2">
      <w:start w:val="1"/>
      <w:numFmt w:val="lowerLetter"/>
      <w:lvlText w:val="%5"/>
      <w:lvlJc w:val="left"/>
      <w:pPr>
        <w:ind w:left="3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314D216">
      <w:start w:val="1"/>
      <w:numFmt w:val="lowerRoman"/>
      <w:lvlText w:val="%6"/>
      <w:lvlJc w:val="left"/>
      <w:pPr>
        <w:ind w:left="39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C27DB0">
      <w:start w:val="1"/>
      <w:numFmt w:val="decimal"/>
      <w:lvlText w:val="%7"/>
      <w:lvlJc w:val="left"/>
      <w:pPr>
        <w:ind w:left="4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F465806">
      <w:start w:val="1"/>
      <w:numFmt w:val="lowerLetter"/>
      <w:lvlText w:val="%8"/>
      <w:lvlJc w:val="left"/>
      <w:pPr>
        <w:ind w:left="5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E4418F6">
      <w:start w:val="1"/>
      <w:numFmt w:val="lowerRoman"/>
      <w:lvlText w:val="%9"/>
      <w:lvlJc w:val="left"/>
      <w:pPr>
        <w:ind w:left="6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B24"/>
    <w:rsid w:val="00011B24"/>
    <w:rsid w:val="000C26D9"/>
    <w:rsid w:val="00110327"/>
    <w:rsid w:val="00163021"/>
    <w:rsid w:val="00381600"/>
    <w:rsid w:val="006815AF"/>
    <w:rsid w:val="00773030"/>
    <w:rsid w:val="0089048F"/>
    <w:rsid w:val="00A2267D"/>
    <w:rsid w:val="00BB25C7"/>
    <w:rsid w:val="00C45702"/>
    <w:rsid w:val="00C66509"/>
    <w:rsid w:val="00E203BC"/>
    <w:rsid w:val="00ED2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5B94F2"/>
  <w15:chartTrackingRefBased/>
  <w15:docId w15:val="{D538C21B-7EAF-416C-96AB-EA94B9A45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1B24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1B2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1B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B24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11B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B24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26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267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204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212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2024-03-20T11:28:00Z</cp:lastPrinted>
  <dcterms:created xsi:type="dcterms:W3CDTF">2024-03-20T11:14:00Z</dcterms:created>
  <dcterms:modified xsi:type="dcterms:W3CDTF">2024-03-20T11:28:00Z</dcterms:modified>
</cp:coreProperties>
</file>