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60B" w:rsidRDefault="00AB560B" w:rsidP="00AB560B">
      <w:pPr>
        <w:spacing w:after="0"/>
        <w:ind w:left="1968" w:hangingChars="700" w:hanging="1968"/>
        <w:rPr>
          <w:rFonts w:eastAsia="Times New Roman" w:cstheme="minorHAnsi"/>
          <w:b/>
          <w:sz w:val="28"/>
          <w:szCs w:val="28"/>
        </w:rPr>
      </w:pPr>
      <w:bookmarkStart w:id="0" w:name="_Hlk83661302"/>
    </w:p>
    <w:p w:rsidR="00AB560B" w:rsidRDefault="00AB560B" w:rsidP="00AB560B">
      <w:pPr>
        <w:spacing w:after="0"/>
        <w:ind w:left="1968" w:hangingChars="700" w:hanging="1968"/>
        <w:rPr>
          <w:rFonts w:eastAsia="Times New Roman" w:cstheme="minorHAnsi"/>
          <w:b/>
          <w:sz w:val="28"/>
          <w:szCs w:val="28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AB560B" w:rsidTr="00AB560B">
        <w:trPr>
          <w:trHeight w:val="1444"/>
        </w:trPr>
        <w:tc>
          <w:tcPr>
            <w:tcW w:w="3502" w:type="dxa"/>
          </w:tcPr>
          <w:p w:rsidR="00AB560B" w:rsidRDefault="00AB560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AB560B" w:rsidRDefault="00AB560B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AB560B" w:rsidRDefault="00AB560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AB560B" w:rsidRDefault="00AB560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AB560B" w:rsidRDefault="00AB560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AB560B" w:rsidRDefault="00AB560B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AB560B" w:rsidRDefault="00AB560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B560B" w:rsidRDefault="00AB560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AB560B" w:rsidRDefault="00AB560B" w:rsidP="00AB560B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AB560B" w:rsidRDefault="00AB560B" w:rsidP="00AB56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AB560B" w:rsidRDefault="00AB560B" w:rsidP="00AB560B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AB560B" w:rsidRDefault="00AB560B" w:rsidP="00AB560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EENG 586: NAVIGATION AND SURVEILANCE SYSTEM  </w:t>
      </w:r>
    </w:p>
    <w:p w:rsidR="00AB560B" w:rsidRDefault="00AB560B" w:rsidP="00AB560B">
      <w:pPr>
        <w:spacing w:after="0"/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AB560B" w:rsidRDefault="00AB560B" w:rsidP="00AB560B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31/08/2023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8.30 A.M – 10.30 A.M. </w:t>
      </w:r>
    </w:p>
    <w:p w:rsidR="00AB560B" w:rsidRDefault="00AB560B" w:rsidP="00AB560B">
      <w:pPr>
        <w:spacing w:after="0"/>
        <w:ind w:left="1687" w:hangingChars="700" w:hanging="1687"/>
        <w:rPr>
          <w:rFonts w:eastAsia="SimSun" w:cstheme="minorHAnsi"/>
          <w:b/>
          <w:bCs/>
          <w:color w:val="000000"/>
          <w:sz w:val="24"/>
          <w:szCs w:val="24"/>
          <w:lang w:eastAsia="zh-CN"/>
        </w:rPr>
      </w:pPr>
    </w:p>
    <w:p w:rsidR="003D5D62" w:rsidRPr="00421C38" w:rsidRDefault="00DB330B" w:rsidP="00AB560B">
      <w:pPr>
        <w:spacing w:after="0"/>
        <w:ind w:left="1687" w:hangingChars="700" w:hanging="1687"/>
        <w:rPr>
          <w:rFonts w:eastAsia="SimSun" w:cstheme="minorHAnsi"/>
          <w:color w:val="000000"/>
          <w:sz w:val="24"/>
          <w:szCs w:val="24"/>
          <w:lang w:eastAsia="zh-CN"/>
        </w:rPr>
      </w:pPr>
      <w:r w:rsidRPr="00421C38">
        <w:rPr>
          <w:rFonts w:eastAsia="SimSun" w:cstheme="minorHAnsi"/>
          <w:b/>
          <w:bCs/>
          <w:color w:val="000000"/>
          <w:sz w:val="24"/>
          <w:szCs w:val="24"/>
          <w:lang w:eastAsia="zh-CN"/>
        </w:rPr>
        <w:t>INSTRUCTIONS:</w:t>
      </w: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 This paper consists of </w:t>
      </w:r>
      <w:r w:rsidR="00842A51" w:rsidRPr="00421C38">
        <w:rPr>
          <w:rFonts w:eastAsia="SimSun" w:cstheme="minorHAnsi"/>
          <w:b/>
          <w:bCs/>
          <w:color w:val="000000"/>
          <w:sz w:val="24"/>
          <w:szCs w:val="24"/>
          <w:lang w:eastAsia="zh-CN"/>
        </w:rPr>
        <w:t>four</w:t>
      </w: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>questions</w:t>
      </w:r>
    </w:p>
    <w:p w:rsidR="00DB330B" w:rsidRPr="00421C38" w:rsidRDefault="003D5D62" w:rsidP="00240A3A">
      <w:pPr>
        <w:spacing w:after="0"/>
        <w:ind w:left="1680" w:hangingChars="700" w:hanging="1680"/>
        <w:rPr>
          <w:rFonts w:eastAsia="SimSun" w:cstheme="minorHAnsi"/>
          <w:color w:val="000000"/>
          <w:sz w:val="24"/>
          <w:szCs w:val="24"/>
          <w:lang w:eastAsia="zh-CN"/>
        </w:rPr>
      </w:pP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 Question </w:t>
      </w:r>
      <w:r w:rsidRPr="00421C38">
        <w:rPr>
          <w:rFonts w:eastAsia="SimSun" w:cstheme="minorHAnsi"/>
          <w:b/>
          <w:bCs/>
          <w:color w:val="000000"/>
          <w:sz w:val="24"/>
          <w:szCs w:val="24"/>
          <w:lang w:eastAsia="zh-CN"/>
        </w:rPr>
        <w:t>one</w:t>
      </w: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 is compulsory</w:t>
      </w:r>
    </w:p>
    <w:p w:rsidR="00DB330B" w:rsidRDefault="00DB330B" w:rsidP="00421C38">
      <w:pPr>
        <w:spacing w:after="0"/>
        <w:rPr>
          <w:rFonts w:eastAsia="SimSun" w:cstheme="minorHAnsi"/>
          <w:b/>
          <w:bCs/>
          <w:color w:val="000000"/>
          <w:sz w:val="24"/>
          <w:szCs w:val="24"/>
          <w:lang w:eastAsia="zh-CN"/>
        </w:rPr>
      </w:pP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                              A</w:t>
      </w:r>
      <w:r w:rsidR="00842A51" w:rsidRPr="00421C38">
        <w:rPr>
          <w:rFonts w:eastAsia="SimSun" w:cstheme="minorHAnsi"/>
          <w:color w:val="000000"/>
          <w:sz w:val="24"/>
          <w:szCs w:val="24"/>
          <w:lang w:eastAsia="zh-CN"/>
        </w:rPr>
        <w:t>ttempt</w:t>
      </w: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 Question </w:t>
      </w:r>
      <w:r w:rsidRPr="00421C38">
        <w:rPr>
          <w:rFonts w:eastAsia="SimSun" w:cstheme="minorHAnsi"/>
          <w:b/>
          <w:bCs/>
          <w:color w:val="000000"/>
          <w:sz w:val="24"/>
          <w:szCs w:val="24"/>
          <w:lang w:eastAsia="zh-CN"/>
        </w:rPr>
        <w:t xml:space="preserve">one </w:t>
      </w:r>
      <w:r w:rsidRPr="00421C38">
        <w:rPr>
          <w:rFonts w:eastAsia="SimSun" w:cstheme="minorHAnsi"/>
          <w:color w:val="000000"/>
          <w:sz w:val="24"/>
          <w:szCs w:val="24"/>
          <w:lang w:eastAsia="zh-CN"/>
        </w:rPr>
        <w:t xml:space="preserve">and any other </w:t>
      </w:r>
      <w:r w:rsidRPr="00421C38">
        <w:rPr>
          <w:rFonts w:eastAsia="SimSun" w:cstheme="minorHAnsi"/>
          <w:b/>
          <w:bCs/>
          <w:color w:val="000000"/>
          <w:sz w:val="24"/>
          <w:szCs w:val="24"/>
          <w:lang w:eastAsia="zh-CN"/>
        </w:rPr>
        <w:t xml:space="preserve">two </w:t>
      </w:r>
    </w:p>
    <w:p w:rsidR="00421C38" w:rsidRPr="00421C38" w:rsidRDefault="00421C38" w:rsidP="00421C38">
      <w:pPr>
        <w:spacing w:after="0"/>
        <w:rPr>
          <w:rFonts w:eastAsia="SimSun" w:cstheme="minorHAnsi"/>
          <w:color w:val="000000"/>
          <w:sz w:val="24"/>
          <w:szCs w:val="24"/>
          <w:lang w:eastAsia="zh-CN"/>
        </w:rPr>
      </w:pPr>
    </w:p>
    <w:p w:rsidR="00D70071" w:rsidRPr="00421C38" w:rsidRDefault="00DB330B" w:rsidP="00B037F7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  <w:r w:rsidRPr="00421C38">
        <w:rPr>
          <w:rFonts w:eastAsia="Times New Roman" w:cstheme="minorHAnsi"/>
          <w:b/>
          <w:bCs/>
          <w:sz w:val="24"/>
          <w:szCs w:val="24"/>
        </w:rPr>
        <w:t>QUESTION ONE (30MARKS)</w:t>
      </w:r>
    </w:p>
    <w:p w:rsidR="00B532EF" w:rsidRPr="00421C38" w:rsidRDefault="00B532EF" w:rsidP="00B037F7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</w:p>
    <w:p w:rsidR="00903FAB" w:rsidRPr="00421C38" w:rsidRDefault="00D70071" w:rsidP="00D70071">
      <w:pPr>
        <w:spacing w:after="0"/>
        <w:rPr>
          <w:rFonts w:cstheme="minorHAnsi"/>
          <w:sz w:val="24"/>
          <w:szCs w:val="24"/>
        </w:rPr>
      </w:pPr>
      <w:r w:rsidRPr="00421C38">
        <w:rPr>
          <w:rFonts w:eastAsia="Times New Roman" w:cstheme="minorHAnsi"/>
          <w:sz w:val="24"/>
          <w:szCs w:val="24"/>
        </w:rPr>
        <w:t>(a)</w:t>
      </w:r>
      <w:r w:rsidR="00DC2CB2" w:rsidRPr="00421C38">
        <w:rPr>
          <w:rFonts w:cstheme="minorHAnsi"/>
          <w:sz w:val="24"/>
          <w:szCs w:val="24"/>
        </w:rPr>
        <w:t xml:space="preserve">(i) </w:t>
      </w:r>
      <w:r w:rsidR="001E0AD0" w:rsidRPr="00421C38">
        <w:rPr>
          <w:rFonts w:cstheme="minorHAnsi"/>
          <w:sz w:val="24"/>
          <w:szCs w:val="24"/>
        </w:rPr>
        <w:t xml:space="preserve">State any Two </w:t>
      </w:r>
      <w:r w:rsidR="00421C38">
        <w:rPr>
          <w:rFonts w:cstheme="minorHAnsi"/>
          <w:sz w:val="24"/>
          <w:szCs w:val="24"/>
        </w:rPr>
        <w:t>applications of</w:t>
      </w:r>
      <w:r w:rsidR="00057F4F" w:rsidRPr="00421C38">
        <w:rPr>
          <w:rFonts w:cstheme="minorHAnsi"/>
          <w:sz w:val="24"/>
          <w:szCs w:val="24"/>
        </w:rPr>
        <w:t xml:space="preserve"> navigation and surveillancetechnology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421C38"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="00421C38"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="00421C38" w:rsidRPr="00421C38">
        <w:rPr>
          <w:rFonts w:cstheme="minorHAnsi"/>
          <w:b/>
          <w:sz w:val="24"/>
          <w:szCs w:val="24"/>
        </w:rPr>
        <w:t>ks)</w:t>
      </w:r>
    </w:p>
    <w:p w:rsidR="00FD485C" w:rsidRDefault="00694DBA" w:rsidP="00D70071">
      <w:pPr>
        <w:spacing w:after="0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(ii) Explain any Two applications of a radar system                   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  </w:t>
      </w:r>
      <w:r w:rsidRPr="00421C38">
        <w:rPr>
          <w:rFonts w:cstheme="minorHAnsi"/>
          <w:b/>
          <w:sz w:val="24"/>
          <w:szCs w:val="24"/>
        </w:rPr>
        <w:t>(4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AB639B" w:rsidRPr="00AB639B" w:rsidRDefault="00AB639B" w:rsidP="00D70071">
      <w:pPr>
        <w:spacing w:after="0"/>
        <w:rPr>
          <w:rFonts w:cstheme="minorHAnsi"/>
          <w:b/>
          <w:sz w:val="24"/>
          <w:szCs w:val="24"/>
        </w:rPr>
      </w:pPr>
    </w:p>
    <w:p w:rsidR="00FD485C" w:rsidRPr="00421C38" w:rsidRDefault="00694DBA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>(b) (i) A radar has the following parameters:</w:t>
      </w:r>
    </w:p>
    <w:p w:rsidR="00FD485C" w:rsidRPr="00421C38" w:rsidRDefault="00694DBA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-</w:t>
      </w:r>
      <w:r w:rsidR="00FC4E4E" w:rsidRPr="00421C38">
        <w:rPr>
          <w:rFonts w:cstheme="minorHAnsi"/>
          <w:sz w:val="24"/>
          <w:szCs w:val="24"/>
        </w:rPr>
        <w:t xml:space="preserve">peak power transmitted by theradar = </w:t>
      </w:r>
      <w:r w:rsidR="00421C38">
        <w:rPr>
          <w:rFonts w:cstheme="minorHAnsi"/>
          <w:sz w:val="24"/>
          <w:szCs w:val="24"/>
        </w:rPr>
        <w:t>4</w:t>
      </w:r>
      <w:r w:rsidR="00FC4E4E" w:rsidRPr="00421C38">
        <w:rPr>
          <w:rFonts w:cstheme="minorHAnsi"/>
          <w:sz w:val="24"/>
          <w:szCs w:val="24"/>
        </w:rPr>
        <w:t>50kW</w:t>
      </w:r>
    </w:p>
    <w:p w:rsidR="00FD485C" w:rsidRPr="00421C38" w:rsidRDefault="00FC4E4E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–gain of transmitting antenna = </w:t>
      </w:r>
      <w:r w:rsidR="00421C38">
        <w:rPr>
          <w:rFonts w:cstheme="minorHAnsi"/>
          <w:sz w:val="24"/>
          <w:szCs w:val="24"/>
        </w:rPr>
        <w:t>6</w:t>
      </w:r>
      <w:r w:rsidRPr="00421C38">
        <w:rPr>
          <w:rFonts w:cstheme="minorHAnsi"/>
          <w:sz w:val="24"/>
          <w:szCs w:val="24"/>
        </w:rPr>
        <w:t xml:space="preserve">,000 </w:t>
      </w:r>
    </w:p>
    <w:p w:rsidR="00FD485C" w:rsidRPr="00421C38" w:rsidRDefault="00FC4E4E" w:rsidP="00AB639B">
      <w:pPr>
        <w:spacing w:after="0" w:line="240" w:lineRule="auto"/>
        <w:rPr>
          <w:rFonts w:cstheme="minorHAnsi"/>
          <w:sz w:val="24"/>
          <w:szCs w:val="24"/>
          <w:vertAlign w:val="superscript"/>
        </w:rPr>
      </w:pPr>
      <w:r w:rsidRPr="00421C38">
        <w:rPr>
          <w:rFonts w:cstheme="minorHAnsi"/>
          <w:sz w:val="24"/>
          <w:szCs w:val="24"/>
        </w:rPr>
        <w:t>–effective aperture of the receiving antenna = 4m</w:t>
      </w:r>
      <w:r w:rsidRPr="00421C38">
        <w:rPr>
          <w:rFonts w:cstheme="minorHAnsi"/>
          <w:sz w:val="24"/>
          <w:szCs w:val="24"/>
          <w:vertAlign w:val="superscript"/>
        </w:rPr>
        <w:t xml:space="preserve">2 </w:t>
      </w:r>
    </w:p>
    <w:p w:rsidR="00FD485C" w:rsidRPr="00421C38" w:rsidRDefault="00FC4E4E" w:rsidP="00AB639B">
      <w:pPr>
        <w:spacing w:after="0" w:line="240" w:lineRule="auto"/>
        <w:rPr>
          <w:rFonts w:cstheme="minorHAnsi"/>
          <w:sz w:val="24"/>
          <w:szCs w:val="24"/>
          <w:vertAlign w:val="superscript"/>
        </w:rPr>
      </w:pPr>
      <w:r w:rsidRPr="00421C38">
        <w:rPr>
          <w:rFonts w:cstheme="minorHAnsi"/>
          <w:sz w:val="24"/>
          <w:szCs w:val="24"/>
        </w:rPr>
        <w:t xml:space="preserve">–radar cross section of the target = </w:t>
      </w:r>
      <w:r w:rsidR="00421C38">
        <w:rPr>
          <w:rFonts w:cstheme="minorHAnsi"/>
          <w:sz w:val="24"/>
          <w:szCs w:val="24"/>
        </w:rPr>
        <w:t>50</w:t>
      </w:r>
      <w:r w:rsidRPr="00421C38">
        <w:rPr>
          <w:rFonts w:cstheme="minorHAnsi"/>
          <w:sz w:val="24"/>
          <w:szCs w:val="24"/>
        </w:rPr>
        <w:t>m</w:t>
      </w:r>
      <w:r w:rsidRPr="00421C38">
        <w:rPr>
          <w:rFonts w:cstheme="minorHAnsi"/>
          <w:sz w:val="24"/>
          <w:szCs w:val="24"/>
          <w:vertAlign w:val="superscript"/>
        </w:rPr>
        <w:t xml:space="preserve">2 </w:t>
      </w:r>
    </w:p>
    <w:p w:rsidR="00FD485C" w:rsidRPr="00421C38" w:rsidRDefault="00FC4E4E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>–power of minimum detectable signal = 10</w:t>
      </w:r>
      <w:r w:rsidRPr="00421C38">
        <w:rPr>
          <w:rFonts w:cstheme="minorHAnsi"/>
          <w:sz w:val="24"/>
          <w:szCs w:val="24"/>
          <w:vertAlign w:val="superscript"/>
        </w:rPr>
        <w:t xml:space="preserve">-12 </w:t>
      </w:r>
      <w:r w:rsidRPr="00421C38">
        <w:rPr>
          <w:rFonts w:cstheme="minorHAnsi"/>
          <w:sz w:val="24"/>
          <w:szCs w:val="24"/>
        </w:rPr>
        <w:t>W.</w:t>
      </w:r>
    </w:p>
    <w:p w:rsidR="00903FAB" w:rsidRPr="00421C38" w:rsidRDefault="00FC4E4E" w:rsidP="00AB639B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Calculate the maximum range of the radar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(</w:t>
      </w:r>
      <w:r w:rsidR="00FD485C" w:rsidRPr="00421C38">
        <w:rPr>
          <w:rFonts w:cstheme="minorHAnsi"/>
          <w:b/>
          <w:sz w:val="24"/>
          <w:szCs w:val="24"/>
        </w:rPr>
        <w:t>3</w:t>
      </w:r>
      <w:r w:rsidR="00AB560B">
        <w:rPr>
          <w:rFonts w:cstheme="minorHAnsi"/>
          <w:b/>
          <w:sz w:val="24"/>
          <w:szCs w:val="24"/>
        </w:rPr>
        <w:t xml:space="preserve"> </w:t>
      </w:r>
      <w:r w:rsidR="00FD485C"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="00FD485C" w:rsidRPr="00421C38">
        <w:rPr>
          <w:rFonts w:cstheme="minorHAnsi"/>
          <w:b/>
          <w:sz w:val="24"/>
          <w:szCs w:val="24"/>
        </w:rPr>
        <w:t>ks</w:t>
      </w:r>
      <w:r w:rsidRPr="00421C38">
        <w:rPr>
          <w:rFonts w:cstheme="minorHAnsi"/>
          <w:b/>
          <w:sz w:val="24"/>
          <w:szCs w:val="24"/>
        </w:rPr>
        <w:t>)</w:t>
      </w:r>
    </w:p>
    <w:p w:rsidR="00FA6AB1" w:rsidRPr="00421C38" w:rsidRDefault="00FD485C" w:rsidP="00AB639B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(ii) State any T</w:t>
      </w:r>
      <w:r w:rsidR="00AB639B">
        <w:rPr>
          <w:rFonts w:cstheme="minorHAnsi"/>
          <w:sz w:val="24"/>
          <w:szCs w:val="24"/>
        </w:rPr>
        <w:t>HREE</w:t>
      </w:r>
      <w:r w:rsidRPr="00421C38">
        <w:rPr>
          <w:rFonts w:cstheme="minorHAnsi"/>
          <w:sz w:val="24"/>
          <w:szCs w:val="24"/>
        </w:rPr>
        <w:t xml:space="preserve"> factors tha</w:t>
      </w:r>
      <w:r w:rsidR="00FA6AB1" w:rsidRPr="00421C38">
        <w:rPr>
          <w:rFonts w:cstheme="minorHAnsi"/>
          <w:sz w:val="24"/>
          <w:szCs w:val="24"/>
        </w:rPr>
        <w:t>t</w:t>
      </w:r>
      <w:r w:rsidRPr="00421C38">
        <w:rPr>
          <w:rFonts w:cstheme="minorHAnsi"/>
          <w:sz w:val="24"/>
          <w:szCs w:val="24"/>
        </w:rPr>
        <w:t xml:space="preserve"> affect the radar performance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(3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1D3574" w:rsidRPr="00421C38" w:rsidRDefault="001D3574" w:rsidP="00AB639B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D3574" w:rsidRPr="00421C38" w:rsidRDefault="00FA6AB1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(c) </w:t>
      </w:r>
      <w:r w:rsidR="00B13532" w:rsidRPr="00421C38">
        <w:rPr>
          <w:rFonts w:cstheme="minorHAnsi"/>
          <w:sz w:val="24"/>
          <w:szCs w:val="24"/>
        </w:rPr>
        <w:t xml:space="preserve">(i) </w:t>
      </w:r>
      <w:r w:rsidR="001D3574" w:rsidRPr="00421C38">
        <w:rPr>
          <w:rFonts w:cstheme="minorHAnsi"/>
          <w:sz w:val="24"/>
          <w:szCs w:val="24"/>
        </w:rPr>
        <w:t>Explain the d</w:t>
      </w:r>
      <w:r w:rsidR="00864A2E" w:rsidRPr="00421C38">
        <w:rPr>
          <w:rFonts w:cstheme="minorHAnsi"/>
          <w:sz w:val="24"/>
          <w:szCs w:val="24"/>
        </w:rPr>
        <w:t>i</w:t>
      </w:r>
      <w:r w:rsidR="001D3574" w:rsidRPr="00421C38">
        <w:rPr>
          <w:rFonts w:cstheme="minorHAnsi"/>
          <w:sz w:val="24"/>
          <w:szCs w:val="24"/>
        </w:rPr>
        <w:t>fference</w:t>
      </w:r>
      <w:r w:rsidR="00864A2E" w:rsidRPr="00421C38">
        <w:rPr>
          <w:rFonts w:cstheme="minorHAnsi"/>
          <w:sz w:val="24"/>
          <w:szCs w:val="24"/>
        </w:rPr>
        <w:t xml:space="preserve"> between receiver noise and signal to noise ratio </w:t>
      </w:r>
    </w:p>
    <w:p w:rsidR="00864A2E" w:rsidRPr="00421C38" w:rsidRDefault="001E0AD0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>a</w:t>
      </w:r>
      <w:r w:rsidR="001D3574" w:rsidRPr="00421C38">
        <w:rPr>
          <w:rFonts w:cstheme="minorHAnsi"/>
          <w:sz w:val="24"/>
          <w:szCs w:val="24"/>
        </w:rPr>
        <w:t>nd state</w:t>
      </w:r>
      <w:r w:rsidR="00864A2E" w:rsidRPr="00421C38">
        <w:rPr>
          <w:rFonts w:cstheme="minorHAnsi"/>
          <w:sz w:val="24"/>
          <w:szCs w:val="24"/>
        </w:rPr>
        <w:t xml:space="preserve"> how they affect radar performance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1D3574" w:rsidRPr="00421C38">
        <w:rPr>
          <w:rFonts w:cstheme="minorHAnsi"/>
          <w:b/>
          <w:sz w:val="24"/>
          <w:szCs w:val="24"/>
        </w:rPr>
        <w:t>(6</w:t>
      </w:r>
      <w:r w:rsidR="00AB560B">
        <w:rPr>
          <w:rFonts w:cstheme="minorHAnsi"/>
          <w:b/>
          <w:sz w:val="24"/>
          <w:szCs w:val="24"/>
        </w:rPr>
        <w:t xml:space="preserve"> </w:t>
      </w:r>
      <w:r w:rsidR="001D3574"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="001D3574" w:rsidRPr="00421C38">
        <w:rPr>
          <w:rFonts w:cstheme="minorHAnsi"/>
          <w:b/>
          <w:sz w:val="24"/>
          <w:szCs w:val="24"/>
        </w:rPr>
        <w:t>ks)</w:t>
      </w:r>
    </w:p>
    <w:p w:rsidR="00B13532" w:rsidRPr="00421C38" w:rsidRDefault="00864A2E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>(</w:t>
      </w:r>
      <w:r w:rsidR="00B13532" w:rsidRPr="00421C38">
        <w:rPr>
          <w:rFonts w:cstheme="minorHAnsi"/>
          <w:sz w:val="24"/>
          <w:szCs w:val="24"/>
        </w:rPr>
        <w:t>i</w:t>
      </w:r>
      <w:r w:rsidRPr="00421C38">
        <w:rPr>
          <w:rFonts w:cstheme="minorHAnsi"/>
          <w:sz w:val="24"/>
          <w:szCs w:val="24"/>
        </w:rPr>
        <w:t xml:space="preserve">i)  A radar amplifier has a gain of </w:t>
      </w:r>
      <w:r w:rsidR="00AB639B">
        <w:rPr>
          <w:rFonts w:cstheme="minorHAnsi"/>
          <w:sz w:val="24"/>
          <w:szCs w:val="24"/>
        </w:rPr>
        <w:t>6</w:t>
      </w:r>
      <w:r w:rsidRPr="00421C38">
        <w:rPr>
          <w:rFonts w:cstheme="minorHAnsi"/>
          <w:sz w:val="24"/>
          <w:szCs w:val="24"/>
        </w:rPr>
        <w:t xml:space="preserve">dB calculate the output of the </w:t>
      </w:r>
      <w:r w:rsidR="00B13532" w:rsidRPr="00421C38">
        <w:rPr>
          <w:rFonts w:cstheme="minorHAnsi"/>
          <w:sz w:val="24"/>
          <w:szCs w:val="24"/>
        </w:rPr>
        <w:t>amplif</w:t>
      </w:r>
      <w:r w:rsidRPr="00421C38">
        <w:rPr>
          <w:rFonts w:cstheme="minorHAnsi"/>
          <w:sz w:val="24"/>
          <w:szCs w:val="24"/>
        </w:rPr>
        <w:t>ie</w:t>
      </w:r>
      <w:r w:rsidR="00B13532" w:rsidRPr="00421C38">
        <w:rPr>
          <w:rFonts w:cstheme="minorHAnsi"/>
          <w:sz w:val="24"/>
          <w:szCs w:val="24"/>
        </w:rPr>
        <w:t xml:space="preserve">r </w:t>
      </w:r>
    </w:p>
    <w:p w:rsidR="00864A2E" w:rsidRPr="00421C38" w:rsidRDefault="00B13532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if</w:t>
      </w:r>
      <w:r w:rsidR="00864A2E" w:rsidRPr="00421C38">
        <w:rPr>
          <w:rFonts w:cstheme="minorHAnsi"/>
          <w:sz w:val="24"/>
          <w:szCs w:val="24"/>
        </w:rPr>
        <w:t xml:space="preserve"> the input signal </w:t>
      </w:r>
      <w:r w:rsidR="008B4CB9" w:rsidRPr="00421C38">
        <w:rPr>
          <w:rFonts w:cstheme="minorHAnsi"/>
          <w:sz w:val="24"/>
          <w:szCs w:val="24"/>
        </w:rPr>
        <w:t>is:</w:t>
      </w:r>
    </w:p>
    <w:p w:rsidR="00864A2E" w:rsidRPr="00421C38" w:rsidRDefault="00864A2E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(I)-</w:t>
      </w:r>
      <w:r w:rsidR="00AB639B">
        <w:rPr>
          <w:rFonts w:cstheme="minorHAnsi"/>
          <w:sz w:val="24"/>
          <w:szCs w:val="24"/>
        </w:rPr>
        <w:t>3</w:t>
      </w:r>
      <w:r w:rsidRPr="00421C38">
        <w:rPr>
          <w:rFonts w:cstheme="minorHAnsi"/>
          <w:sz w:val="24"/>
          <w:szCs w:val="24"/>
        </w:rPr>
        <w:t>dB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1D3574"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k)</w:t>
      </w:r>
    </w:p>
    <w:p w:rsidR="003D5D62" w:rsidRPr="00421C38" w:rsidRDefault="00864A2E" w:rsidP="00AB639B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(II) 0.5mW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(</w:t>
      </w:r>
      <w:r w:rsidR="001D3574" w:rsidRPr="00421C38">
        <w:rPr>
          <w:rFonts w:cstheme="minorHAnsi"/>
          <w:b/>
          <w:sz w:val="24"/>
          <w:szCs w:val="24"/>
        </w:rPr>
        <w:t>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1D3574" w:rsidRPr="00421C38" w:rsidRDefault="001D3574" w:rsidP="00D70071">
      <w:pPr>
        <w:spacing w:after="0"/>
        <w:rPr>
          <w:rFonts w:cstheme="minorHAnsi"/>
          <w:b/>
          <w:sz w:val="24"/>
          <w:szCs w:val="24"/>
        </w:rPr>
      </w:pPr>
    </w:p>
    <w:p w:rsidR="00AB639B" w:rsidRDefault="00B13532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>(d) (i)</w:t>
      </w:r>
      <w:r w:rsidR="009A5E3A" w:rsidRPr="00421C38">
        <w:rPr>
          <w:rFonts w:cstheme="minorHAnsi"/>
          <w:sz w:val="24"/>
          <w:szCs w:val="24"/>
        </w:rPr>
        <w:t xml:space="preserve">The intensity of a transmitted electromagnetic </w:t>
      </w:r>
      <w:r w:rsidR="00AB639B" w:rsidRPr="00421C38">
        <w:rPr>
          <w:rFonts w:cstheme="minorHAnsi"/>
          <w:sz w:val="24"/>
          <w:szCs w:val="24"/>
        </w:rPr>
        <w:t>wave at</w:t>
      </w:r>
      <w:r w:rsidR="009A5E3A" w:rsidRPr="00421C38">
        <w:rPr>
          <w:rFonts w:cstheme="minorHAnsi"/>
          <w:sz w:val="24"/>
          <w:szCs w:val="24"/>
        </w:rPr>
        <w:t xml:space="preserve"> a range of 500mfrom the</w:t>
      </w:r>
    </w:p>
    <w:p w:rsidR="003D5D62" w:rsidRPr="00AB639B" w:rsidRDefault="009A5E3A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lastRenderedPageBreak/>
        <w:t xml:space="preserve"> radar is 0.04W/m</w:t>
      </w:r>
      <w:r w:rsidRPr="00421C38">
        <w:rPr>
          <w:rFonts w:cstheme="minorHAnsi"/>
          <w:sz w:val="24"/>
          <w:szCs w:val="24"/>
          <w:vertAlign w:val="superscript"/>
        </w:rPr>
        <w:t>2</w:t>
      </w:r>
      <w:r w:rsidRPr="00421C38">
        <w:rPr>
          <w:rFonts w:cstheme="minorHAnsi"/>
          <w:noProof/>
          <w:sz w:val="24"/>
          <w:szCs w:val="24"/>
        </w:rPr>
        <w:t>. Calculate  its intensity at 2km.</w:t>
      </w:r>
      <w:r w:rsidR="00AB560B">
        <w:rPr>
          <w:rFonts w:cstheme="minorHAnsi"/>
          <w:noProof/>
          <w:sz w:val="24"/>
          <w:szCs w:val="24"/>
        </w:rPr>
        <w:tab/>
      </w:r>
      <w:r w:rsidR="00AB560B">
        <w:rPr>
          <w:rFonts w:cstheme="minorHAnsi"/>
          <w:noProof/>
          <w:sz w:val="24"/>
          <w:szCs w:val="24"/>
        </w:rPr>
        <w:tab/>
      </w:r>
      <w:r w:rsidR="00AB560B">
        <w:rPr>
          <w:rFonts w:cstheme="minorHAnsi"/>
          <w:noProof/>
          <w:sz w:val="24"/>
          <w:szCs w:val="24"/>
        </w:rPr>
        <w:tab/>
      </w:r>
      <w:r w:rsidR="00AB560B">
        <w:rPr>
          <w:rFonts w:cstheme="minorHAnsi"/>
          <w:noProof/>
          <w:sz w:val="24"/>
          <w:szCs w:val="24"/>
        </w:rPr>
        <w:tab/>
      </w:r>
      <w:r w:rsidR="00AB560B">
        <w:rPr>
          <w:rFonts w:cstheme="minorHAnsi"/>
          <w:noProof/>
          <w:sz w:val="24"/>
          <w:szCs w:val="24"/>
        </w:rPr>
        <w:tab/>
      </w:r>
      <w:r w:rsidRPr="00421C38">
        <w:rPr>
          <w:rFonts w:cstheme="minorHAnsi"/>
          <w:noProof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(</w:t>
      </w:r>
      <w:r w:rsidR="005D7AA9" w:rsidRPr="00421C38">
        <w:rPr>
          <w:rFonts w:cstheme="minorHAnsi"/>
          <w:b/>
          <w:sz w:val="24"/>
          <w:szCs w:val="24"/>
        </w:rPr>
        <w:t>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AB639B" w:rsidRDefault="009019FB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(ii)</w:t>
      </w:r>
      <w:r w:rsidR="00CF446D" w:rsidRPr="00421C38">
        <w:rPr>
          <w:rFonts w:cstheme="minorHAnsi"/>
          <w:sz w:val="24"/>
          <w:szCs w:val="24"/>
        </w:rPr>
        <w:t>A radar has a pulse repetition interval of 0.5milliseconds calculate the maximum</w:t>
      </w:r>
    </w:p>
    <w:p w:rsidR="00CF446D" w:rsidRPr="00AB639B" w:rsidRDefault="00CF446D" w:rsidP="00AB639B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unambiguous Doppler shift that it can measure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 </w:t>
      </w:r>
      <w:r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1D3574" w:rsidRPr="00421C38" w:rsidRDefault="001D3574" w:rsidP="00AB639B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B639B" w:rsidRDefault="00CF446D" w:rsidP="00D70071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(e) </w:t>
      </w:r>
      <w:r w:rsidR="009019FB" w:rsidRPr="00421C38">
        <w:rPr>
          <w:rFonts w:cstheme="minorHAnsi"/>
          <w:sz w:val="24"/>
          <w:szCs w:val="24"/>
        </w:rPr>
        <w:t>Determine the range resolution of a pulse radar</w:t>
      </w:r>
      <w:r w:rsidR="005D7AA9" w:rsidRPr="00421C38">
        <w:rPr>
          <w:rFonts w:cstheme="minorHAnsi"/>
          <w:sz w:val="24"/>
          <w:szCs w:val="24"/>
        </w:rPr>
        <w:t xml:space="preserve"> system</w:t>
      </w:r>
      <w:r w:rsidR="009019FB" w:rsidRPr="00421C38">
        <w:rPr>
          <w:rFonts w:cstheme="minorHAnsi"/>
          <w:sz w:val="24"/>
          <w:szCs w:val="24"/>
        </w:rPr>
        <w:t xml:space="preserve"> with</w:t>
      </w:r>
      <w:r w:rsidR="001D3574" w:rsidRPr="00421C38">
        <w:rPr>
          <w:rFonts w:cstheme="minorHAnsi"/>
          <w:sz w:val="24"/>
          <w:szCs w:val="24"/>
        </w:rPr>
        <w:t xml:space="preserve"> the </w:t>
      </w:r>
      <w:r w:rsidR="005D7AA9" w:rsidRPr="00421C38">
        <w:rPr>
          <w:rFonts w:cstheme="minorHAnsi"/>
          <w:sz w:val="24"/>
          <w:szCs w:val="24"/>
        </w:rPr>
        <w:t>characteristics shown in</w:t>
      </w:r>
    </w:p>
    <w:p w:rsidR="009019FB" w:rsidRPr="00421C38" w:rsidRDefault="005D7AA9" w:rsidP="00D70071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table Q.1(</w:t>
      </w:r>
      <w:r w:rsidR="008B4CB9">
        <w:rPr>
          <w:rFonts w:cstheme="minorHAnsi"/>
          <w:sz w:val="24"/>
          <w:szCs w:val="24"/>
        </w:rPr>
        <w:t>e</w:t>
      </w:r>
      <w:r w:rsidRPr="00421C38">
        <w:rPr>
          <w:rFonts w:cstheme="minorHAnsi"/>
          <w:sz w:val="24"/>
          <w:szCs w:val="24"/>
        </w:rPr>
        <w:t xml:space="preserve">)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(4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CF446D" w:rsidRPr="00421C38" w:rsidRDefault="009019FB" w:rsidP="00D70071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noProof/>
          <w:sz w:val="24"/>
          <w:szCs w:val="24"/>
        </w:rPr>
        <w:drawing>
          <wp:inline distT="0" distB="0" distL="0" distR="0">
            <wp:extent cx="2705100" cy="1752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F2CF3" w:rsidRPr="00421C38">
        <w:rPr>
          <w:rFonts w:cstheme="minorHAnsi"/>
          <w:sz w:val="24"/>
          <w:szCs w:val="24"/>
        </w:rPr>
        <w:t>Q.1 (</w:t>
      </w:r>
      <w:r w:rsidR="008B4CB9">
        <w:rPr>
          <w:rFonts w:cstheme="minorHAnsi"/>
          <w:sz w:val="24"/>
          <w:szCs w:val="24"/>
        </w:rPr>
        <w:t>e</w:t>
      </w:r>
      <w:r w:rsidR="00CF446D" w:rsidRPr="00421C38">
        <w:rPr>
          <w:rFonts w:cstheme="minorHAnsi"/>
          <w:sz w:val="24"/>
          <w:szCs w:val="24"/>
        </w:rPr>
        <w:t xml:space="preserve">)  </w:t>
      </w:r>
    </w:p>
    <w:p w:rsidR="00CF446D" w:rsidRPr="00421C38" w:rsidRDefault="00CF446D" w:rsidP="00D70071">
      <w:pPr>
        <w:spacing w:after="0"/>
        <w:rPr>
          <w:rFonts w:cstheme="minorHAnsi"/>
          <w:sz w:val="24"/>
          <w:szCs w:val="24"/>
        </w:rPr>
      </w:pPr>
    </w:p>
    <w:p w:rsidR="00CF446D" w:rsidRDefault="00CF446D" w:rsidP="00CF446D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  <w:r w:rsidRPr="00421C38">
        <w:rPr>
          <w:rFonts w:eastAsia="Times New Roman" w:cstheme="minorHAnsi"/>
          <w:b/>
          <w:bCs/>
          <w:sz w:val="24"/>
          <w:szCs w:val="24"/>
        </w:rPr>
        <w:t>QUESTION TWO (20MARKS)</w:t>
      </w:r>
    </w:p>
    <w:p w:rsidR="00020E88" w:rsidRPr="00421C38" w:rsidRDefault="00020E88" w:rsidP="00EA3E44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</w:p>
    <w:p w:rsidR="00020E88" w:rsidRDefault="00020E88" w:rsidP="00EA3E44">
      <w:pPr>
        <w:spacing w:line="240" w:lineRule="auto"/>
      </w:pPr>
      <w:bookmarkStart w:id="1" w:name="_Hlk128198986"/>
      <w:r>
        <w:t xml:space="preserve">(a) </w:t>
      </w:r>
      <w:bookmarkEnd w:id="1"/>
      <w:r w:rsidR="00EA3E44">
        <w:t xml:space="preserve">(i) </w:t>
      </w:r>
      <w:r>
        <w:t xml:space="preserve">Derive the simplest form of Radar equation and show that the range is given by </w:t>
      </w:r>
    </w:p>
    <w:p w:rsidR="00EA3E44" w:rsidRDefault="00020E88" w:rsidP="00EA3E44">
      <w:pPr>
        <w:spacing w:line="240" w:lineRule="auto"/>
        <w:rPr>
          <w:sz w:val="28"/>
          <w:szCs w:val="28"/>
        </w:rPr>
      </w:pPr>
      <w:r>
        <w:t>R =</w:t>
      </w:r>
      <m:oMath>
        <m:rad>
          <m:ra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>
            <m:r>
              <w:rPr>
                <w:rFonts w:ascii="Cambria Math" w:hAnsi="Cambria Math"/>
                <w:sz w:val="28"/>
                <w:szCs w:val="28"/>
              </w:rPr>
              <m:t>4</m:t>
            </m:r>
          </m:deg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t GδAe</m:t>
                    </m:r>
                  </m:sub>
                </m:sSub>
              </m:num>
              <m:den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(4π)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3   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sub>
                </m:sSub>
              </m:den>
            </m:f>
          </m:e>
        </m:rad>
      </m:oMath>
      <w:r w:rsidRPr="00E22A75">
        <w:rPr>
          <w:rFonts w:eastAsiaTheme="minorEastAsia"/>
          <w:b/>
          <w:bCs/>
        </w:rPr>
        <w:t>(6mks)</w:t>
      </w:r>
    </w:p>
    <w:p w:rsidR="00020E88" w:rsidRPr="00EA3E44" w:rsidRDefault="00020E88" w:rsidP="00EA3E44">
      <w:pPr>
        <w:spacing w:after="0" w:line="240" w:lineRule="auto"/>
        <w:rPr>
          <w:sz w:val="28"/>
          <w:szCs w:val="28"/>
        </w:rPr>
      </w:pPr>
      <w:r>
        <w:rPr>
          <w:rFonts w:cstheme="minorHAnsi"/>
        </w:rPr>
        <w:t xml:space="preserve"> (</w:t>
      </w:r>
      <w:r w:rsidR="00EA3E44">
        <w:rPr>
          <w:rFonts w:cstheme="minorHAnsi"/>
        </w:rPr>
        <w:t>ii</w:t>
      </w:r>
      <w:r>
        <w:rPr>
          <w:rFonts w:cstheme="minorHAnsi"/>
        </w:rPr>
        <w:t xml:space="preserve">) With reference to Radar system explain the functions of: </w:t>
      </w:r>
    </w:p>
    <w:p w:rsidR="00020E88" w:rsidRPr="00696403" w:rsidRDefault="00020E88" w:rsidP="00EA3E44">
      <w:pPr>
        <w:spacing w:after="0" w:line="240" w:lineRule="auto"/>
        <w:rPr>
          <w:rFonts w:cstheme="minorHAnsi"/>
          <w:b/>
          <w:bCs/>
        </w:rPr>
      </w:pPr>
      <w:r>
        <w:rPr>
          <w:rFonts w:cstheme="minorHAnsi"/>
        </w:rPr>
        <w:t xml:space="preserve">  (</w:t>
      </w:r>
      <w:r w:rsidR="00EA3E44">
        <w:rPr>
          <w:rFonts w:cstheme="minorHAnsi"/>
        </w:rPr>
        <w:t>I</w:t>
      </w:r>
      <w:r>
        <w:rPr>
          <w:rFonts w:cstheme="minorHAnsi"/>
        </w:rPr>
        <w:t>) Pulse modulator</w:t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Pr="00696403">
        <w:rPr>
          <w:rFonts w:cstheme="minorHAnsi"/>
          <w:b/>
          <w:bCs/>
        </w:rPr>
        <w:t>(2</w:t>
      </w:r>
      <w:r w:rsidR="00AB560B">
        <w:rPr>
          <w:rFonts w:cstheme="minorHAnsi"/>
          <w:b/>
          <w:bCs/>
        </w:rPr>
        <w:t xml:space="preserve"> </w:t>
      </w:r>
      <w:r w:rsidRPr="00696403">
        <w:rPr>
          <w:rFonts w:cstheme="minorHAnsi"/>
          <w:b/>
          <w:bCs/>
        </w:rPr>
        <w:t>m</w:t>
      </w:r>
      <w:r w:rsidR="00AB560B">
        <w:rPr>
          <w:rFonts w:cstheme="minorHAnsi"/>
          <w:b/>
          <w:bCs/>
        </w:rPr>
        <w:t>ar</w:t>
      </w:r>
      <w:r w:rsidRPr="00696403">
        <w:rPr>
          <w:rFonts w:cstheme="minorHAnsi"/>
          <w:b/>
          <w:bCs/>
        </w:rPr>
        <w:t xml:space="preserve">ks) </w:t>
      </w:r>
    </w:p>
    <w:p w:rsidR="00020E88" w:rsidRDefault="00020E88" w:rsidP="00EA3E44">
      <w:pPr>
        <w:spacing w:after="0" w:line="240" w:lineRule="auto"/>
        <w:rPr>
          <w:rFonts w:cstheme="minorHAnsi"/>
          <w:b/>
          <w:bCs/>
        </w:rPr>
      </w:pPr>
      <w:r>
        <w:rPr>
          <w:rFonts w:cstheme="minorHAnsi"/>
        </w:rPr>
        <w:t xml:space="preserve">                   (</w:t>
      </w:r>
      <w:r w:rsidR="00EA3E44">
        <w:rPr>
          <w:rFonts w:cstheme="minorHAnsi"/>
        </w:rPr>
        <w:t>II</w:t>
      </w:r>
      <w:r>
        <w:rPr>
          <w:rFonts w:cstheme="minorHAnsi"/>
        </w:rPr>
        <w:t>) IF amplifier</w:t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="00AB560B">
        <w:rPr>
          <w:rFonts w:cstheme="minorHAnsi"/>
        </w:rPr>
        <w:tab/>
      </w:r>
      <w:r w:rsidRPr="00696403">
        <w:rPr>
          <w:rFonts w:cstheme="minorHAnsi"/>
          <w:b/>
          <w:bCs/>
        </w:rPr>
        <w:t>(2</w:t>
      </w:r>
      <w:r w:rsidR="00AB560B">
        <w:rPr>
          <w:rFonts w:cstheme="minorHAnsi"/>
          <w:b/>
          <w:bCs/>
        </w:rPr>
        <w:t xml:space="preserve"> </w:t>
      </w:r>
      <w:r w:rsidRPr="00696403">
        <w:rPr>
          <w:rFonts w:cstheme="minorHAnsi"/>
          <w:b/>
          <w:bCs/>
        </w:rPr>
        <w:t>m</w:t>
      </w:r>
      <w:r w:rsidR="00AB560B">
        <w:rPr>
          <w:rFonts w:cstheme="minorHAnsi"/>
          <w:b/>
          <w:bCs/>
        </w:rPr>
        <w:t>ar</w:t>
      </w:r>
      <w:r w:rsidRPr="00696403">
        <w:rPr>
          <w:rFonts w:cstheme="minorHAnsi"/>
          <w:b/>
          <w:bCs/>
        </w:rPr>
        <w:t>ks)</w:t>
      </w:r>
    </w:p>
    <w:p w:rsidR="00020E88" w:rsidRDefault="00020E88" w:rsidP="00EA3E44">
      <w:pPr>
        <w:spacing w:line="240" w:lineRule="auto"/>
        <w:rPr>
          <w:rFonts w:cstheme="minorHAnsi"/>
          <w:b/>
          <w:bCs/>
        </w:rPr>
      </w:pPr>
    </w:p>
    <w:p w:rsidR="00EA3E44" w:rsidRPr="00EA3E44" w:rsidRDefault="00020E88" w:rsidP="00EA3E44">
      <w:pPr>
        <w:spacing w:after="0" w:line="240" w:lineRule="auto"/>
        <w:rPr>
          <w:rFonts w:cstheme="minorHAnsi"/>
          <w:b/>
          <w:sz w:val="24"/>
          <w:szCs w:val="24"/>
        </w:rPr>
      </w:pPr>
      <w:r>
        <w:t xml:space="preserve">          (</w:t>
      </w:r>
      <w:r w:rsidR="00EA3E44">
        <w:t>b</w:t>
      </w:r>
      <w:r>
        <w:t xml:space="preserve">)(i) </w:t>
      </w:r>
      <w:r w:rsidR="00EA3E44" w:rsidRPr="00421C38">
        <w:rPr>
          <w:rFonts w:cstheme="minorHAnsi"/>
          <w:sz w:val="24"/>
          <w:szCs w:val="24"/>
        </w:rPr>
        <w:t xml:space="preserve">Explain the most common used radar frequency band           </w:t>
      </w:r>
      <w:r w:rsidR="00AB560B">
        <w:rPr>
          <w:rFonts w:cstheme="minorHAnsi"/>
          <w:sz w:val="24"/>
          <w:szCs w:val="24"/>
        </w:rPr>
        <w:tab/>
      </w:r>
      <w:r w:rsidR="00EA3E44" w:rsidRPr="00421C38">
        <w:rPr>
          <w:rFonts w:cstheme="minorHAnsi"/>
          <w:sz w:val="24"/>
          <w:szCs w:val="24"/>
        </w:rPr>
        <w:t xml:space="preserve">   </w:t>
      </w:r>
      <w:r w:rsidR="00AB560B">
        <w:rPr>
          <w:rFonts w:cstheme="minorHAnsi"/>
          <w:sz w:val="24"/>
          <w:szCs w:val="24"/>
        </w:rPr>
        <w:t xml:space="preserve">      </w:t>
      </w:r>
      <w:r w:rsidR="00EA3E44" w:rsidRPr="00421C38">
        <w:rPr>
          <w:rFonts w:cstheme="minorHAnsi"/>
          <w:b/>
          <w:sz w:val="24"/>
          <w:szCs w:val="24"/>
        </w:rPr>
        <w:t>(4</w:t>
      </w:r>
      <w:r w:rsidR="00AB560B">
        <w:rPr>
          <w:rFonts w:cstheme="minorHAnsi"/>
          <w:b/>
          <w:sz w:val="24"/>
          <w:szCs w:val="24"/>
        </w:rPr>
        <w:t xml:space="preserve"> </w:t>
      </w:r>
      <w:r w:rsidR="00EA3E44"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="00EA3E44" w:rsidRPr="00421C38">
        <w:rPr>
          <w:rFonts w:cstheme="minorHAnsi"/>
          <w:b/>
          <w:sz w:val="24"/>
          <w:szCs w:val="24"/>
        </w:rPr>
        <w:t>ks)</w:t>
      </w:r>
    </w:p>
    <w:p w:rsidR="008B4CB9" w:rsidRDefault="00EA3E44" w:rsidP="008B4CB9">
      <w:pPr>
        <w:spacing w:after="0" w:line="240" w:lineRule="auto"/>
      </w:pPr>
      <w:r>
        <w:t xml:space="preserve">                (ii) </w:t>
      </w:r>
      <w:r w:rsidR="00020E88">
        <w:t>Distinguish between Monostatic and Bistatic types of radar systems and give an example</w:t>
      </w:r>
    </w:p>
    <w:p w:rsidR="00020E88" w:rsidRPr="00EA3E44" w:rsidRDefault="00020E88" w:rsidP="008B4CB9">
      <w:pPr>
        <w:spacing w:after="0" w:line="240" w:lineRule="auto"/>
      </w:pPr>
      <w:r>
        <w:t xml:space="preserve">of each </w:t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="00AB560B">
        <w:tab/>
      </w:r>
      <w:r w:rsidRPr="00696403">
        <w:rPr>
          <w:b/>
          <w:bCs/>
        </w:rPr>
        <w:t>(4</w:t>
      </w:r>
      <w:r w:rsidR="00AB560B">
        <w:rPr>
          <w:b/>
          <w:bCs/>
        </w:rPr>
        <w:t xml:space="preserve"> </w:t>
      </w:r>
      <w:r w:rsidRPr="00696403">
        <w:rPr>
          <w:b/>
          <w:bCs/>
        </w:rPr>
        <w:t>m</w:t>
      </w:r>
      <w:r w:rsidR="00AB560B">
        <w:rPr>
          <w:b/>
          <w:bCs/>
        </w:rPr>
        <w:t>ar</w:t>
      </w:r>
      <w:r w:rsidRPr="00696403">
        <w:rPr>
          <w:b/>
          <w:bCs/>
        </w:rPr>
        <w:t>ks)</w:t>
      </w:r>
    </w:p>
    <w:p w:rsidR="00EA3E44" w:rsidRDefault="00020E88" w:rsidP="008B4CB9">
      <w:pPr>
        <w:spacing w:after="0" w:line="240" w:lineRule="auto"/>
        <w:rPr>
          <w:rFonts w:eastAsiaTheme="minorEastAsia" w:cstheme="minorHAnsi"/>
        </w:rPr>
      </w:pPr>
      <w:r>
        <w:rPr>
          <w:rFonts w:cstheme="minorHAnsi"/>
        </w:rPr>
        <w:t xml:space="preserve">                 (</w:t>
      </w:r>
      <w:r w:rsidR="00EA3E44">
        <w:rPr>
          <w:rFonts w:cstheme="minorHAnsi"/>
        </w:rPr>
        <w:t>i</w:t>
      </w:r>
      <w:r>
        <w:rPr>
          <w:rFonts w:cstheme="minorHAnsi"/>
        </w:rPr>
        <w:t xml:space="preserve">ii) Prove using pulse train that the unambiguous range of a Radar is given by Ru =  </w:t>
      </w:r>
      <m:oMath>
        <m:f>
          <m:fPr>
            <m:ctrlPr>
              <w:rPr>
                <w:rFonts w:ascii="Cambria Math" w:hAnsi="Cambria Math" w:cstheme="minorHAnsi"/>
                <w:i/>
              </w:rPr>
            </m:ctrlPr>
          </m:fPr>
          <m:num>
            <m:r>
              <w:rPr>
                <w:rFonts w:ascii="Cambria Math" w:hAnsi="Cambria Math" w:cstheme="minorHAnsi"/>
              </w:rPr>
              <m:t>c</m:t>
            </m:r>
          </m:num>
          <m:den>
            <m:sSub>
              <m:sSubPr>
                <m:ctrlPr>
                  <w:rPr>
                    <w:rFonts w:ascii="Cambria Math" w:hAnsi="Cambria Math" w:cstheme="minorHAnsi"/>
                    <w:i/>
                  </w:rPr>
                </m:ctrlPr>
              </m:sSubPr>
              <m:e>
                <m:r>
                  <w:rPr>
                    <w:rFonts w:ascii="Cambria Math" w:hAnsi="Cambria Math" w:cstheme="minorHAnsi"/>
                  </w:rPr>
                  <m:t>2f</m:t>
                </m:r>
              </m:e>
              <m:sub>
                <m:r>
                  <w:rPr>
                    <w:rFonts w:ascii="Cambria Math" w:hAnsi="Cambria Math" w:cstheme="minorHAnsi"/>
                  </w:rPr>
                  <m:t>p</m:t>
                </m:r>
              </m:sub>
            </m:sSub>
          </m:den>
        </m:f>
      </m:oMath>
    </w:p>
    <w:p w:rsidR="00020E88" w:rsidRPr="008B4CB9" w:rsidRDefault="00AB560B" w:rsidP="008B4CB9">
      <w:pPr>
        <w:spacing w:after="0" w:line="240" w:lineRule="auto"/>
        <w:rPr>
          <w:rFonts w:eastAsiaTheme="minorEastAsia" w:cstheme="minorHAnsi"/>
          <w:b/>
          <w:bCs/>
        </w:rPr>
      </w:pP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>
        <w:rPr>
          <w:rFonts w:eastAsiaTheme="minorEastAsia" w:cstheme="minorHAnsi"/>
          <w:b/>
          <w:bCs/>
        </w:rPr>
        <w:tab/>
      </w:r>
      <w:r w:rsidR="00EA3E44" w:rsidRPr="008B4CB9">
        <w:rPr>
          <w:rFonts w:eastAsiaTheme="minorEastAsia" w:cstheme="minorHAnsi"/>
          <w:b/>
          <w:bCs/>
        </w:rPr>
        <w:t>(2</w:t>
      </w:r>
      <w:r>
        <w:rPr>
          <w:rFonts w:eastAsiaTheme="minorEastAsia" w:cstheme="minorHAnsi"/>
          <w:b/>
          <w:bCs/>
        </w:rPr>
        <w:t xml:space="preserve"> </w:t>
      </w:r>
      <w:r w:rsidR="00EA3E44" w:rsidRPr="008B4CB9">
        <w:rPr>
          <w:rFonts w:eastAsiaTheme="minorEastAsia" w:cstheme="minorHAnsi"/>
          <w:b/>
          <w:bCs/>
        </w:rPr>
        <w:t>m</w:t>
      </w:r>
      <w:r>
        <w:rPr>
          <w:rFonts w:eastAsiaTheme="minorEastAsia" w:cstheme="minorHAnsi"/>
          <w:b/>
          <w:bCs/>
        </w:rPr>
        <w:t>ar</w:t>
      </w:r>
      <w:r w:rsidR="00EA3E44" w:rsidRPr="008B4CB9">
        <w:rPr>
          <w:rFonts w:eastAsiaTheme="minorEastAsia" w:cstheme="minorHAnsi"/>
          <w:b/>
          <w:bCs/>
        </w:rPr>
        <w:t>ks)</w:t>
      </w:r>
    </w:p>
    <w:p w:rsidR="00AC7B24" w:rsidRPr="008B4CB9" w:rsidRDefault="00AC7B24" w:rsidP="00D70071">
      <w:pPr>
        <w:spacing w:after="0"/>
        <w:rPr>
          <w:rFonts w:cstheme="minorHAnsi"/>
          <w:sz w:val="24"/>
          <w:szCs w:val="24"/>
        </w:rPr>
      </w:pPr>
    </w:p>
    <w:p w:rsidR="009D12D8" w:rsidRPr="00421C38" w:rsidRDefault="009D12D8" w:rsidP="009D12D8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  <w:r w:rsidRPr="00421C38">
        <w:rPr>
          <w:rFonts w:eastAsia="Times New Roman" w:cstheme="minorHAnsi"/>
          <w:b/>
          <w:bCs/>
          <w:sz w:val="24"/>
          <w:szCs w:val="24"/>
        </w:rPr>
        <w:t>QUESTION THREE (20MARKS)</w:t>
      </w:r>
    </w:p>
    <w:p w:rsidR="005269F7" w:rsidRPr="00421C38" w:rsidRDefault="005269F7" w:rsidP="009D12D8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</w:p>
    <w:p w:rsidR="008B4CB9" w:rsidRPr="00421C38" w:rsidRDefault="009D12D8" w:rsidP="008B4CB9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(a) </w:t>
      </w:r>
      <w:r w:rsidR="005269F7" w:rsidRPr="00421C38">
        <w:rPr>
          <w:rFonts w:cstheme="minorHAnsi"/>
          <w:sz w:val="24"/>
          <w:szCs w:val="24"/>
        </w:rPr>
        <w:t>(i)</w:t>
      </w:r>
      <w:r w:rsidR="008B4CB9" w:rsidRPr="00421C38">
        <w:rPr>
          <w:rFonts w:cstheme="minorHAnsi"/>
          <w:sz w:val="24"/>
          <w:szCs w:val="24"/>
        </w:rPr>
        <w:t xml:space="preserve"> With the aid of a block diagram explain the basic radar system </w:t>
      </w:r>
      <w:r w:rsidR="00AB560B">
        <w:rPr>
          <w:rFonts w:cstheme="minorHAnsi"/>
          <w:sz w:val="24"/>
          <w:szCs w:val="24"/>
        </w:rPr>
        <w:tab/>
      </w:r>
      <w:r w:rsidR="008B4CB9" w:rsidRPr="00421C38">
        <w:rPr>
          <w:rFonts w:cstheme="minorHAnsi"/>
          <w:b/>
          <w:sz w:val="24"/>
          <w:szCs w:val="24"/>
        </w:rPr>
        <w:t>(6</w:t>
      </w:r>
      <w:r w:rsidR="00AB560B">
        <w:rPr>
          <w:rFonts w:cstheme="minorHAnsi"/>
          <w:b/>
          <w:sz w:val="24"/>
          <w:szCs w:val="24"/>
        </w:rPr>
        <w:t xml:space="preserve"> </w:t>
      </w:r>
      <w:r w:rsidR="008B4CB9"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="008B4CB9" w:rsidRPr="00421C38">
        <w:rPr>
          <w:rFonts w:cstheme="minorHAnsi"/>
          <w:b/>
          <w:sz w:val="24"/>
          <w:szCs w:val="24"/>
        </w:rPr>
        <w:t>ks)</w:t>
      </w:r>
    </w:p>
    <w:p w:rsidR="008B4CB9" w:rsidRPr="00421C38" w:rsidRDefault="008B4CB9" w:rsidP="008B4CB9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(</w:t>
      </w:r>
      <w:r>
        <w:rPr>
          <w:rFonts w:cstheme="minorHAnsi"/>
          <w:sz w:val="24"/>
          <w:szCs w:val="24"/>
        </w:rPr>
        <w:t>i</w:t>
      </w:r>
      <w:r w:rsidRPr="00421C38">
        <w:rPr>
          <w:rFonts w:cstheme="minorHAnsi"/>
          <w:sz w:val="24"/>
          <w:szCs w:val="24"/>
        </w:rPr>
        <w:t xml:space="preserve">i) Derive the simplest form of a radar equation from the basic principles </w:t>
      </w:r>
      <w:r w:rsidR="00AB560B">
        <w:rPr>
          <w:rFonts w:cstheme="minorHAnsi"/>
          <w:sz w:val="24"/>
          <w:szCs w:val="24"/>
        </w:rPr>
        <w:tab/>
      </w:r>
    </w:p>
    <w:p w:rsidR="008B4CB9" w:rsidRPr="00421C38" w:rsidRDefault="00AB560B" w:rsidP="008B4CB9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="008B4CB9" w:rsidRPr="00421C38">
        <w:rPr>
          <w:rFonts w:cstheme="minorHAnsi"/>
          <w:b/>
          <w:sz w:val="24"/>
          <w:szCs w:val="24"/>
        </w:rPr>
        <w:t>(</w:t>
      </w:r>
      <w:r w:rsidR="008B4CB9">
        <w:rPr>
          <w:rFonts w:cstheme="minorHAnsi"/>
          <w:b/>
          <w:sz w:val="24"/>
          <w:szCs w:val="24"/>
        </w:rPr>
        <w:t>4</w:t>
      </w:r>
      <w:r w:rsidR="008B4CB9" w:rsidRPr="00421C38">
        <w:rPr>
          <w:rFonts w:cstheme="minorHAnsi"/>
          <w:b/>
          <w:sz w:val="24"/>
          <w:szCs w:val="24"/>
        </w:rPr>
        <w:t>mks)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(b) (i) A radar system has the following specifications: 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-Operating frequency = 10GHz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–Peak power transmitted by the radar = 400kW 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 –Effective aperture of the receiving antenna = 5m</w:t>
      </w:r>
      <w:r w:rsidRPr="00421C38">
        <w:rPr>
          <w:rFonts w:cstheme="minorHAnsi"/>
          <w:sz w:val="24"/>
          <w:szCs w:val="24"/>
          <w:vertAlign w:val="superscript"/>
        </w:rPr>
        <w:t>2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 –Radar cross section of target = 30m</w:t>
      </w:r>
      <w:r w:rsidRPr="00421C38">
        <w:rPr>
          <w:rFonts w:cstheme="minorHAnsi"/>
          <w:sz w:val="24"/>
          <w:szCs w:val="24"/>
          <w:vertAlign w:val="superscript"/>
        </w:rPr>
        <w:t>2</w:t>
      </w:r>
    </w:p>
    <w:p w:rsidR="008B4CB9" w:rsidRPr="00421C38" w:rsidRDefault="008B4CB9" w:rsidP="008B4CB9">
      <w:pPr>
        <w:spacing w:after="0" w:line="240" w:lineRule="auto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–Power of minimum detectable signal = 10</w:t>
      </w:r>
      <w:r w:rsidRPr="00421C38">
        <w:rPr>
          <w:rFonts w:cstheme="minorHAnsi"/>
          <w:sz w:val="24"/>
          <w:szCs w:val="24"/>
          <w:vertAlign w:val="superscript"/>
        </w:rPr>
        <w:t xml:space="preserve">-10 </w:t>
      </w:r>
      <w:r w:rsidRPr="00421C38">
        <w:rPr>
          <w:rFonts w:cstheme="minorHAnsi"/>
          <w:sz w:val="24"/>
          <w:szCs w:val="24"/>
        </w:rPr>
        <w:t xml:space="preserve">W.  </w:t>
      </w:r>
    </w:p>
    <w:p w:rsidR="003943CE" w:rsidRPr="008B4CB9" w:rsidRDefault="008B4CB9" w:rsidP="008B4CB9">
      <w:pPr>
        <w:spacing w:after="0" w:line="240" w:lineRule="auto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    Calculate the maximum range of the radar                             </w:t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(4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8B4CB9" w:rsidRDefault="005269F7" w:rsidP="008B4CB9">
      <w:pPr>
        <w:spacing w:after="0" w:line="240" w:lineRule="auto"/>
        <w:rPr>
          <w:rFonts w:eastAsiaTheme="minorEastAsia" w:cstheme="minorHAnsi"/>
          <w:sz w:val="24"/>
          <w:szCs w:val="24"/>
        </w:rPr>
      </w:pPr>
      <w:r w:rsidRPr="00421C38">
        <w:rPr>
          <w:rFonts w:eastAsiaTheme="minorEastAsia" w:cstheme="minorHAnsi"/>
          <w:sz w:val="24"/>
          <w:szCs w:val="24"/>
        </w:rPr>
        <w:t xml:space="preserve"> (ii) </w:t>
      </w:r>
      <w:r w:rsidR="00AC7B24" w:rsidRPr="00421C38">
        <w:rPr>
          <w:rFonts w:eastAsiaTheme="minorEastAsia" w:cstheme="minorHAnsi"/>
          <w:sz w:val="24"/>
          <w:szCs w:val="24"/>
        </w:rPr>
        <w:t>Fig Q3(</w:t>
      </w:r>
      <w:r w:rsidR="008B4CB9">
        <w:rPr>
          <w:rFonts w:eastAsiaTheme="minorEastAsia" w:cstheme="minorHAnsi"/>
          <w:sz w:val="24"/>
          <w:szCs w:val="24"/>
        </w:rPr>
        <w:t>b</w:t>
      </w:r>
      <w:r w:rsidR="00AC7B24" w:rsidRPr="00421C38">
        <w:rPr>
          <w:rFonts w:eastAsiaTheme="minorEastAsia" w:cstheme="minorHAnsi"/>
          <w:sz w:val="24"/>
          <w:szCs w:val="24"/>
        </w:rPr>
        <w:t xml:space="preserve">) shows a block diagram of </w:t>
      </w:r>
      <w:bookmarkStart w:id="2" w:name="_Hlk128913054"/>
      <w:r w:rsidR="00AC7B24" w:rsidRPr="00421C38">
        <w:rPr>
          <w:rFonts w:eastAsiaTheme="minorEastAsia" w:cstheme="minorHAnsi"/>
          <w:sz w:val="24"/>
          <w:szCs w:val="24"/>
        </w:rPr>
        <w:t xml:space="preserve">a Moving Target Indicator </w:t>
      </w:r>
      <w:bookmarkEnd w:id="2"/>
      <w:r w:rsidR="00AC7B24" w:rsidRPr="00421C38">
        <w:rPr>
          <w:rFonts w:eastAsiaTheme="minorEastAsia" w:cstheme="minorHAnsi"/>
          <w:sz w:val="24"/>
          <w:szCs w:val="24"/>
        </w:rPr>
        <w:t xml:space="preserve">withpower amplifier </w:t>
      </w:r>
    </w:p>
    <w:p w:rsidR="00AC7B24" w:rsidRPr="00421C38" w:rsidRDefault="00AC7B24" w:rsidP="008B4CB9">
      <w:pPr>
        <w:spacing w:after="0" w:line="240" w:lineRule="auto"/>
        <w:rPr>
          <w:rFonts w:eastAsiaTheme="minorEastAsia" w:cstheme="minorHAnsi"/>
          <w:sz w:val="24"/>
          <w:szCs w:val="24"/>
        </w:rPr>
      </w:pPr>
      <w:r w:rsidRPr="00421C38">
        <w:rPr>
          <w:rFonts w:eastAsiaTheme="minorEastAsia" w:cstheme="minorHAnsi"/>
          <w:sz w:val="24"/>
          <w:szCs w:val="24"/>
        </w:rPr>
        <w:lastRenderedPageBreak/>
        <w:t>transmitter e</w:t>
      </w:r>
      <w:r w:rsidR="005269F7" w:rsidRPr="00421C38">
        <w:rPr>
          <w:rFonts w:eastAsiaTheme="minorEastAsia" w:cstheme="minorHAnsi"/>
          <w:sz w:val="24"/>
          <w:szCs w:val="24"/>
        </w:rPr>
        <w:t xml:space="preserve">xplain the </w:t>
      </w:r>
      <w:r w:rsidRPr="00421C38">
        <w:rPr>
          <w:rFonts w:eastAsiaTheme="minorEastAsia" w:cstheme="minorHAnsi"/>
          <w:sz w:val="24"/>
          <w:szCs w:val="24"/>
        </w:rPr>
        <w:t xml:space="preserve">functions of each block  </w:t>
      </w:r>
      <w:r w:rsidR="00AB560B">
        <w:rPr>
          <w:rFonts w:eastAsiaTheme="minorEastAsia" w:cstheme="minorHAnsi"/>
          <w:sz w:val="24"/>
          <w:szCs w:val="24"/>
        </w:rPr>
        <w:tab/>
      </w:r>
      <w:r w:rsidR="00AB560B">
        <w:rPr>
          <w:rFonts w:eastAsiaTheme="minorEastAsia" w:cstheme="minorHAnsi"/>
          <w:sz w:val="24"/>
          <w:szCs w:val="24"/>
        </w:rPr>
        <w:tab/>
      </w:r>
      <w:r w:rsidR="00AB560B">
        <w:rPr>
          <w:rFonts w:eastAsiaTheme="minorEastAsia" w:cstheme="minorHAnsi"/>
          <w:sz w:val="24"/>
          <w:szCs w:val="24"/>
        </w:rPr>
        <w:tab/>
      </w:r>
      <w:r w:rsidR="00AB560B">
        <w:rPr>
          <w:rFonts w:eastAsiaTheme="minorEastAsia" w:cstheme="minorHAnsi"/>
          <w:sz w:val="24"/>
          <w:szCs w:val="24"/>
        </w:rPr>
        <w:tab/>
      </w:r>
      <w:r w:rsidRPr="00421C38">
        <w:rPr>
          <w:rFonts w:eastAsiaTheme="minorEastAsia" w:cstheme="minorHAnsi"/>
          <w:sz w:val="24"/>
          <w:szCs w:val="24"/>
        </w:rPr>
        <w:t xml:space="preserve">  </w:t>
      </w:r>
      <w:r w:rsidRPr="00421C38">
        <w:rPr>
          <w:rFonts w:eastAsiaTheme="minorEastAsia" w:cstheme="minorHAnsi"/>
          <w:b/>
          <w:bCs/>
          <w:sz w:val="24"/>
          <w:szCs w:val="24"/>
        </w:rPr>
        <w:t>(6</w:t>
      </w:r>
      <w:r w:rsidR="00AB560B">
        <w:rPr>
          <w:rFonts w:eastAsiaTheme="minorEastAsia" w:cstheme="minorHAnsi"/>
          <w:b/>
          <w:bCs/>
          <w:sz w:val="24"/>
          <w:szCs w:val="24"/>
        </w:rPr>
        <w:t xml:space="preserve"> </w:t>
      </w:r>
      <w:r w:rsidRPr="00421C38">
        <w:rPr>
          <w:rFonts w:eastAsiaTheme="minorEastAsia" w:cstheme="minorHAnsi"/>
          <w:b/>
          <w:bCs/>
          <w:sz w:val="24"/>
          <w:szCs w:val="24"/>
        </w:rPr>
        <w:t>m</w:t>
      </w:r>
      <w:r w:rsidR="00AB560B">
        <w:rPr>
          <w:rFonts w:eastAsiaTheme="minorEastAsia" w:cstheme="minorHAnsi"/>
          <w:b/>
          <w:bCs/>
          <w:sz w:val="24"/>
          <w:szCs w:val="24"/>
        </w:rPr>
        <w:t>ar</w:t>
      </w:r>
      <w:r w:rsidRPr="00421C38">
        <w:rPr>
          <w:rFonts w:eastAsiaTheme="minorEastAsia" w:cstheme="minorHAnsi"/>
          <w:b/>
          <w:bCs/>
          <w:sz w:val="24"/>
          <w:szCs w:val="24"/>
        </w:rPr>
        <w:t>ks)</w:t>
      </w:r>
    </w:p>
    <w:p w:rsidR="009A5C49" w:rsidRPr="00421C38" w:rsidRDefault="00AC7B24" w:rsidP="00D70071">
      <w:pPr>
        <w:spacing w:after="0"/>
        <w:rPr>
          <w:rFonts w:eastAsiaTheme="minorEastAsia" w:cstheme="minorHAnsi"/>
          <w:sz w:val="24"/>
          <w:szCs w:val="24"/>
        </w:rPr>
      </w:pPr>
      <w:r w:rsidRPr="00421C38">
        <w:rPr>
          <w:rFonts w:cstheme="minorHAnsi"/>
          <w:noProof/>
          <w:sz w:val="24"/>
          <w:szCs w:val="24"/>
        </w:rPr>
        <w:drawing>
          <wp:inline distT="0" distB="0" distL="0" distR="0">
            <wp:extent cx="4005695" cy="256603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biLevel thresh="75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1338" cy="2582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2CF3" w:rsidRDefault="00AC7B24" w:rsidP="00D70071">
      <w:pPr>
        <w:spacing w:after="0"/>
        <w:rPr>
          <w:rFonts w:eastAsiaTheme="minorEastAsia" w:cstheme="minorHAnsi"/>
          <w:sz w:val="24"/>
          <w:szCs w:val="24"/>
        </w:rPr>
      </w:pPr>
      <w:r w:rsidRPr="00421C38">
        <w:rPr>
          <w:rFonts w:eastAsiaTheme="minorEastAsia" w:cstheme="minorHAnsi"/>
          <w:sz w:val="24"/>
          <w:szCs w:val="24"/>
        </w:rPr>
        <w:t>Fig Q3(</w:t>
      </w:r>
      <w:r w:rsidR="008B4CB9">
        <w:rPr>
          <w:rFonts w:eastAsiaTheme="minorEastAsia" w:cstheme="minorHAnsi"/>
          <w:sz w:val="24"/>
          <w:szCs w:val="24"/>
        </w:rPr>
        <w:t>b</w:t>
      </w:r>
      <w:r w:rsidRPr="00421C38">
        <w:rPr>
          <w:rFonts w:eastAsiaTheme="minorEastAsia" w:cstheme="minorHAnsi"/>
          <w:sz w:val="24"/>
          <w:szCs w:val="24"/>
        </w:rPr>
        <w:t>)</w:t>
      </w:r>
    </w:p>
    <w:p w:rsidR="008B4CB9" w:rsidRDefault="008B4CB9" w:rsidP="00D70071">
      <w:pPr>
        <w:spacing w:after="0"/>
        <w:rPr>
          <w:rFonts w:eastAsiaTheme="minorEastAsia" w:cstheme="minorHAnsi"/>
          <w:sz w:val="24"/>
          <w:szCs w:val="24"/>
        </w:rPr>
      </w:pPr>
    </w:p>
    <w:p w:rsidR="00AA0A31" w:rsidRPr="00421C38" w:rsidRDefault="00AA0A31" w:rsidP="00D70071">
      <w:pPr>
        <w:spacing w:after="0"/>
        <w:rPr>
          <w:rFonts w:cstheme="minorHAnsi"/>
          <w:b/>
          <w:sz w:val="24"/>
          <w:szCs w:val="24"/>
        </w:rPr>
      </w:pPr>
    </w:p>
    <w:p w:rsidR="00AA0A31" w:rsidRPr="00421C38" w:rsidRDefault="00AA0A31" w:rsidP="00AA0A31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  <w:r w:rsidRPr="00421C38">
        <w:rPr>
          <w:rFonts w:eastAsia="Times New Roman" w:cstheme="minorHAnsi"/>
          <w:b/>
          <w:bCs/>
          <w:sz w:val="24"/>
          <w:szCs w:val="24"/>
        </w:rPr>
        <w:t>QUESTION FOUR (20MARKS)</w:t>
      </w:r>
    </w:p>
    <w:p w:rsidR="00AA0A31" w:rsidRPr="00421C38" w:rsidRDefault="00AA0A31" w:rsidP="00AA0A31">
      <w:pPr>
        <w:keepNext/>
        <w:spacing w:after="0" w:line="240" w:lineRule="auto"/>
        <w:ind w:left="1440" w:firstLine="720"/>
        <w:jc w:val="both"/>
        <w:outlineLvl w:val="1"/>
        <w:rPr>
          <w:rFonts w:eastAsia="Times New Roman" w:cstheme="minorHAnsi"/>
          <w:b/>
          <w:bCs/>
          <w:sz w:val="24"/>
          <w:szCs w:val="24"/>
        </w:rPr>
      </w:pPr>
    </w:p>
    <w:p w:rsidR="00CA0B45" w:rsidRPr="00421C38" w:rsidRDefault="00AA0A31" w:rsidP="00CA0B45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(a) (i) </w:t>
      </w:r>
      <w:r w:rsidR="00CA0B45" w:rsidRPr="00421C38">
        <w:rPr>
          <w:rFonts w:cstheme="minorHAnsi"/>
          <w:sz w:val="24"/>
          <w:szCs w:val="24"/>
        </w:rPr>
        <w:t xml:space="preserve">Distinguish the following methods of tracking with radar: </w:t>
      </w:r>
    </w:p>
    <w:p w:rsidR="00CA0B45" w:rsidRPr="00421C38" w:rsidRDefault="00CA0B45" w:rsidP="00CA0B45">
      <w:pPr>
        <w:spacing w:after="0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(I) Monopulse tracking                                                                      </w:t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  </w:t>
      </w:r>
      <w:r w:rsidRPr="00421C38">
        <w:rPr>
          <w:rFonts w:cstheme="minorHAnsi"/>
          <w:b/>
          <w:sz w:val="24"/>
          <w:szCs w:val="24"/>
        </w:rPr>
        <w:t>(</w:t>
      </w:r>
      <w:r w:rsidR="00AB560B">
        <w:rPr>
          <w:rFonts w:cstheme="minorHAnsi"/>
          <w:b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 xml:space="preserve">ks) </w:t>
      </w:r>
    </w:p>
    <w:p w:rsidR="000476A2" w:rsidRDefault="00CA0B45" w:rsidP="00CA0B45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      (II) Conical scan                                                                         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0476A2" w:rsidRDefault="000476A2" w:rsidP="000476A2">
      <w:pPr>
        <w:spacing w:after="0"/>
        <w:rPr>
          <w:rFonts w:eastAsiaTheme="minorEastAsia"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(ii) A </w:t>
      </w:r>
      <w:r w:rsidRPr="00421C38">
        <w:rPr>
          <w:rFonts w:eastAsiaTheme="minorEastAsia" w:cstheme="minorHAnsi"/>
          <w:sz w:val="24"/>
          <w:szCs w:val="24"/>
        </w:rPr>
        <w:t xml:space="preserve">Moving Target Indicator Radar operates at a frequency of 6GHz with a pulse </w:t>
      </w:r>
    </w:p>
    <w:p w:rsidR="000476A2" w:rsidRDefault="000476A2" w:rsidP="000476A2">
      <w:pPr>
        <w:spacing w:after="0"/>
        <w:rPr>
          <w:rFonts w:eastAsiaTheme="minorEastAsia" w:cstheme="minorHAnsi"/>
          <w:sz w:val="24"/>
          <w:szCs w:val="24"/>
        </w:rPr>
      </w:pPr>
      <w:r w:rsidRPr="00421C38">
        <w:rPr>
          <w:rFonts w:eastAsiaTheme="minorEastAsia" w:cstheme="minorHAnsi"/>
          <w:sz w:val="24"/>
          <w:szCs w:val="24"/>
        </w:rPr>
        <w:t xml:space="preserve">repetition frequency of 1kHz. Find the first, second- and third-blindspeeds of the radar </w:t>
      </w:r>
      <w:r w:rsidR="00AB560B">
        <w:rPr>
          <w:rFonts w:eastAsiaTheme="minorEastAsia" w:cstheme="minorHAnsi"/>
          <w:sz w:val="24"/>
          <w:szCs w:val="24"/>
        </w:rPr>
        <w:tab/>
      </w:r>
    </w:p>
    <w:p w:rsidR="00CA0B45" w:rsidRPr="000476A2" w:rsidRDefault="00AB560B" w:rsidP="00D70071">
      <w:pPr>
        <w:spacing w:after="0"/>
        <w:rPr>
          <w:rFonts w:eastAsiaTheme="minorEastAsia" w:cstheme="minorHAnsi"/>
          <w:sz w:val="24"/>
          <w:szCs w:val="24"/>
        </w:rPr>
      </w:pP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>
        <w:rPr>
          <w:rFonts w:eastAsiaTheme="minorEastAsia" w:cstheme="minorHAnsi"/>
          <w:b/>
          <w:bCs/>
          <w:sz w:val="24"/>
          <w:szCs w:val="24"/>
        </w:rPr>
        <w:tab/>
      </w:r>
      <w:r w:rsidR="000476A2" w:rsidRPr="00421C38">
        <w:rPr>
          <w:rFonts w:eastAsiaTheme="minorEastAsia" w:cstheme="minorHAnsi"/>
          <w:b/>
          <w:bCs/>
          <w:sz w:val="24"/>
          <w:szCs w:val="24"/>
        </w:rPr>
        <w:t>(6</w:t>
      </w:r>
      <w:r>
        <w:rPr>
          <w:rFonts w:eastAsiaTheme="minorEastAsia" w:cstheme="minorHAnsi"/>
          <w:b/>
          <w:bCs/>
          <w:sz w:val="24"/>
          <w:szCs w:val="24"/>
        </w:rPr>
        <w:t xml:space="preserve"> </w:t>
      </w:r>
      <w:r w:rsidR="000476A2" w:rsidRPr="00421C38">
        <w:rPr>
          <w:rFonts w:eastAsiaTheme="minorEastAsia" w:cstheme="minorHAnsi"/>
          <w:b/>
          <w:bCs/>
          <w:sz w:val="24"/>
          <w:szCs w:val="24"/>
        </w:rPr>
        <w:t>m</w:t>
      </w:r>
      <w:r>
        <w:rPr>
          <w:rFonts w:eastAsiaTheme="minorEastAsia" w:cstheme="minorHAnsi"/>
          <w:b/>
          <w:bCs/>
          <w:sz w:val="24"/>
          <w:szCs w:val="24"/>
        </w:rPr>
        <w:t>ar</w:t>
      </w:r>
      <w:r w:rsidR="000476A2" w:rsidRPr="00421C38">
        <w:rPr>
          <w:rFonts w:eastAsiaTheme="minorEastAsia" w:cstheme="minorHAnsi"/>
          <w:b/>
          <w:bCs/>
          <w:sz w:val="24"/>
          <w:szCs w:val="24"/>
        </w:rPr>
        <w:t>ks)</w:t>
      </w:r>
    </w:p>
    <w:p w:rsidR="000476A2" w:rsidRDefault="00B108DF" w:rsidP="00903FAB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(b) </w:t>
      </w:r>
      <w:r w:rsidR="00903FAB" w:rsidRPr="00421C38">
        <w:rPr>
          <w:rFonts w:cstheme="minorHAnsi"/>
          <w:sz w:val="24"/>
          <w:szCs w:val="24"/>
        </w:rPr>
        <w:t xml:space="preserve">(i) With the aid of a block diagram describe </w:t>
      </w:r>
      <w:bookmarkStart w:id="3" w:name="_Hlk128911864"/>
      <w:r w:rsidR="00903FAB" w:rsidRPr="00421C38">
        <w:rPr>
          <w:rFonts w:cstheme="minorHAnsi"/>
          <w:sz w:val="24"/>
          <w:szCs w:val="24"/>
        </w:rPr>
        <w:t xml:space="preserve">functions of a single Delay linecanceller </w:t>
      </w:r>
      <w:bookmarkEnd w:id="3"/>
      <w:r w:rsidR="00903FAB" w:rsidRPr="00421C38">
        <w:rPr>
          <w:rFonts w:cstheme="minorHAnsi"/>
          <w:sz w:val="24"/>
          <w:szCs w:val="24"/>
        </w:rPr>
        <w:t xml:space="preserve">and </w:t>
      </w:r>
    </w:p>
    <w:p w:rsidR="003D5D62" w:rsidRPr="00421C38" w:rsidRDefault="00903FAB" w:rsidP="00903FAB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draw its frequency response curves              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bCs/>
          <w:sz w:val="24"/>
          <w:szCs w:val="24"/>
        </w:rPr>
        <w:t>(6</w:t>
      </w:r>
      <w:r w:rsidR="00AB560B">
        <w:rPr>
          <w:rFonts w:cstheme="minorHAnsi"/>
          <w:b/>
          <w:bCs/>
          <w:sz w:val="24"/>
          <w:szCs w:val="24"/>
        </w:rPr>
        <w:t xml:space="preserve"> </w:t>
      </w:r>
      <w:r w:rsidRPr="00421C38">
        <w:rPr>
          <w:rFonts w:cstheme="minorHAnsi"/>
          <w:b/>
          <w:bCs/>
          <w:sz w:val="24"/>
          <w:szCs w:val="24"/>
        </w:rPr>
        <w:t>m</w:t>
      </w:r>
      <w:r w:rsidR="00AB560B">
        <w:rPr>
          <w:rFonts w:cstheme="minorHAnsi"/>
          <w:b/>
          <w:bCs/>
          <w:sz w:val="24"/>
          <w:szCs w:val="24"/>
        </w:rPr>
        <w:t>ar</w:t>
      </w:r>
      <w:r w:rsidRPr="00421C38">
        <w:rPr>
          <w:rFonts w:cstheme="minorHAnsi"/>
          <w:b/>
          <w:bCs/>
          <w:sz w:val="24"/>
          <w:szCs w:val="24"/>
        </w:rPr>
        <w:t>ks)</w:t>
      </w:r>
    </w:p>
    <w:p w:rsidR="000476A2" w:rsidRPr="00421C38" w:rsidRDefault="00903FAB" w:rsidP="00903FAB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    (ii) Explain the effect of the following parameters on radar wave propagationprocess:</w:t>
      </w:r>
    </w:p>
    <w:p w:rsidR="00903FAB" w:rsidRPr="00421C38" w:rsidRDefault="00903FAB" w:rsidP="00903FAB">
      <w:pPr>
        <w:spacing w:after="0"/>
        <w:rPr>
          <w:rFonts w:cstheme="minorHAnsi"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(I) Diffraction                                                                              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sz w:val="24"/>
          <w:szCs w:val="24"/>
        </w:rPr>
        <w:t xml:space="preserve">    </w:t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</w:t>
      </w:r>
      <w:r w:rsidR="000476A2">
        <w:rPr>
          <w:rFonts w:cstheme="minorHAnsi"/>
          <w:b/>
          <w:sz w:val="24"/>
          <w:szCs w:val="24"/>
        </w:rPr>
        <w:t>)</w:t>
      </w:r>
    </w:p>
    <w:p w:rsidR="00903FAB" w:rsidRPr="00421C38" w:rsidRDefault="00903FAB" w:rsidP="00903FAB">
      <w:pPr>
        <w:spacing w:after="0"/>
        <w:rPr>
          <w:rFonts w:cstheme="minorHAnsi"/>
          <w:b/>
          <w:sz w:val="24"/>
          <w:szCs w:val="24"/>
        </w:rPr>
      </w:pPr>
      <w:r w:rsidRPr="00421C38">
        <w:rPr>
          <w:rFonts w:cstheme="minorHAnsi"/>
          <w:sz w:val="24"/>
          <w:szCs w:val="24"/>
        </w:rPr>
        <w:t xml:space="preserve">  (II) Scattering                                                                                            </w:t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="00AB560B">
        <w:rPr>
          <w:rFonts w:cstheme="minorHAnsi"/>
          <w:sz w:val="24"/>
          <w:szCs w:val="24"/>
        </w:rPr>
        <w:tab/>
      </w:r>
      <w:r w:rsidRPr="00421C38">
        <w:rPr>
          <w:rFonts w:cstheme="minorHAnsi"/>
          <w:b/>
          <w:sz w:val="24"/>
          <w:szCs w:val="24"/>
        </w:rPr>
        <w:t>(2</w:t>
      </w:r>
      <w:r w:rsidR="00AB560B">
        <w:rPr>
          <w:rFonts w:cstheme="minorHAnsi"/>
          <w:b/>
          <w:sz w:val="24"/>
          <w:szCs w:val="24"/>
        </w:rPr>
        <w:t xml:space="preserve"> </w:t>
      </w:r>
      <w:r w:rsidRPr="00421C38">
        <w:rPr>
          <w:rFonts w:cstheme="minorHAnsi"/>
          <w:b/>
          <w:sz w:val="24"/>
          <w:szCs w:val="24"/>
        </w:rPr>
        <w:t>m</w:t>
      </w:r>
      <w:r w:rsidR="00AB560B">
        <w:rPr>
          <w:rFonts w:cstheme="minorHAnsi"/>
          <w:b/>
          <w:sz w:val="24"/>
          <w:szCs w:val="24"/>
        </w:rPr>
        <w:t>ar</w:t>
      </w:r>
      <w:r w:rsidRPr="00421C38">
        <w:rPr>
          <w:rFonts w:cstheme="minorHAnsi"/>
          <w:b/>
          <w:sz w:val="24"/>
          <w:szCs w:val="24"/>
        </w:rPr>
        <w:t>ks)</w:t>
      </w:r>
    </w:p>
    <w:p w:rsidR="00903FAB" w:rsidRPr="00421C38" w:rsidRDefault="00903FAB" w:rsidP="00903FAB">
      <w:pPr>
        <w:spacing w:after="0"/>
        <w:rPr>
          <w:rFonts w:eastAsia="Times New Roman" w:cstheme="minorHAnsi"/>
          <w:b/>
          <w:sz w:val="24"/>
          <w:szCs w:val="24"/>
        </w:rPr>
      </w:pPr>
    </w:p>
    <w:p w:rsidR="00B108DF" w:rsidRPr="00421C38" w:rsidRDefault="00AB560B" w:rsidP="00D70071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--------------------------------------------------------------------------------------------------------------------------</w:t>
      </w:r>
    </w:p>
    <w:p w:rsidR="00B108DF" w:rsidRPr="00421C38" w:rsidRDefault="00B108DF" w:rsidP="00D70071">
      <w:pPr>
        <w:spacing w:after="0"/>
        <w:rPr>
          <w:rFonts w:cstheme="minorHAnsi"/>
          <w:sz w:val="24"/>
          <w:szCs w:val="24"/>
        </w:rPr>
      </w:pPr>
    </w:p>
    <w:bookmarkEnd w:id="0"/>
    <w:p w:rsidR="00B108DF" w:rsidRPr="00421C38" w:rsidRDefault="00B108DF" w:rsidP="00D70071">
      <w:pPr>
        <w:spacing w:after="0"/>
        <w:rPr>
          <w:rFonts w:cstheme="minorHAnsi"/>
          <w:sz w:val="24"/>
          <w:szCs w:val="24"/>
        </w:rPr>
      </w:pPr>
    </w:p>
    <w:sectPr w:rsidR="00B108DF" w:rsidRPr="00421C38" w:rsidSect="0091605A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1F2" w:rsidRDefault="00A261F2">
      <w:pPr>
        <w:spacing w:line="240" w:lineRule="auto"/>
      </w:pPr>
      <w:r>
        <w:separator/>
      </w:r>
    </w:p>
  </w:endnote>
  <w:endnote w:type="continuationSeparator" w:id="1">
    <w:p w:rsidR="00A261F2" w:rsidRDefault="00A261F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imbusRomNo9L-ReguItal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tandardSymL-Slant_167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MR10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9047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AB560B" w:rsidRDefault="00AB560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AB560B" w:rsidRDefault="00AB560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1F2" w:rsidRDefault="00A261F2">
      <w:pPr>
        <w:spacing w:after="0" w:line="240" w:lineRule="auto"/>
      </w:pPr>
      <w:r>
        <w:separator/>
      </w:r>
    </w:p>
  </w:footnote>
  <w:footnote w:type="continuationSeparator" w:id="1">
    <w:p w:rsidR="00A261F2" w:rsidRDefault="00A261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0B" w:rsidRPr="00AB560B" w:rsidRDefault="00AB560B">
    <w:pPr>
      <w:pStyle w:val="Header"/>
      <w:rPr>
        <w:rFonts w:ascii="Times New Roman" w:hAnsi="Times New Roman" w:cs="Times New Roman"/>
        <w:sz w:val="24"/>
        <w:szCs w:val="24"/>
      </w:rPr>
    </w:pPr>
    <w:r w:rsidRPr="00AB560B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AB560B">
      <w:rPr>
        <w:rFonts w:ascii="Times New Roman" w:hAnsi="Times New Roman" w:cs="Times New Roman"/>
        <w:sz w:val="24"/>
        <w:szCs w:val="24"/>
      </w:rPr>
      <w:t>EENG 586</w:t>
    </w:r>
    <w:r w:rsidRPr="00AB560B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E8E8A2"/>
    <w:multiLevelType w:val="singleLevel"/>
    <w:tmpl w:val="82E8E8A2"/>
    <w:lvl w:ilvl="0">
      <w:start w:val="1"/>
      <w:numFmt w:val="lowerRoman"/>
      <w:suff w:val="space"/>
      <w:lvlText w:val="(%1)"/>
      <w:lvlJc w:val="left"/>
      <w:pPr>
        <w:ind w:left="440"/>
      </w:pPr>
      <w:rPr>
        <w:rFonts w:hint="default"/>
        <w:b w:val="0"/>
        <w:bCs w:val="0"/>
      </w:rPr>
    </w:lvl>
  </w:abstractNum>
  <w:abstractNum w:abstractNumId="1">
    <w:nsid w:val="8851CDA9"/>
    <w:multiLevelType w:val="singleLevel"/>
    <w:tmpl w:val="8851CDA9"/>
    <w:lvl w:ilvl="0">
      <w:start w:val="1"/>
      <w:numFmt w:val="lowerLetter"/>
      <w:suff w:val="space"/>
      <w:lvlText w:val="(%1)"/>
      <w:lvlJc w:val="left"/>
    </w:lvl>
  </w:abstractNum>
  <w:abstractNum w:abstractNumId="2">
    <w:nsid w:val="8BD37C45"/>
    <w:multiLevelType w:val="singleLevel"/>
    <w:tmpl w:val="8BD37C45"/>
    <w:lvl w:ilvl="0">
      <w:start w:val="1"/>
      <w:numFmt w:val="lowerRoman"/>
      <w:lvlText w:val="(%1)"/>
      <w:lvlJc w:val="left"/>
      <w:pPr>
        <w:tabs>
          <w:tab w:val="left" w:pos="312"/>
        </w:tabs>
        <w:ind w:left="1100" w:firstLine="0"/>
      </w:pPr>
      <w:rPr>
        <w:rFonts w:hint="default"/>
        <w:b w:val="0"/>
        <w:bCs w:val="0"/>
      </w:rPr>
    </w:lvl>
  </w:abstractNum>
  <w:abstractNum w:abstractNumId="3">
    <w:nsid w:val="AA983A87"/>
    <w:multiLevelType w:val="singleLevel"/>
    <w:tmpl w:val="AA983A87"/>
    <w:lvl w:ilvl="0">
      <w:start w:val="1"/>
      <w:numFmt w:val="lowerRoman"/>
      <w:suff w:val="space"/>
      <w:lvlText w:val="(%1)"/>
      <w:lvlJc w:val="left"/>
    </w:lvl>
  </w:abstractNum>
  <w:abstractNum w:abstractNumId="4">
    <w:nsid w:val="C7658EA3"/>
    <w:multiLevelType w:val="singleLevel"/>
    <w:tmpl w:val="C7658EA3"/>
    <w:lvl w:ilvl="0">
      <w:start w:val="1"/>
      <w:numFmt w:val="lowerRoman"/>
      <w:suff w:val="space"/>
      <w:lvlText w:val="(%1)"/>
      <w:lvlJc w:val="left"/>
    </w:lvl>
  </w:abstractNum>
  <w:abstractNum w:abstractNumId="5">
    <w:nsid w:val="CD45C69F"/>
    <w:multiLevelType w:val="singleLevel"/>
    <w:tmpl w:val="CD45C69F"/>
    <w:lvl w:ilvl="0">
      <w:start w:val="1"/>
      <w:numFmt w:val="lowerLetter"/>
      <w:suff w:val="space"/>
      <w:lvlText w:val="(%1)"/>
      <w:lvlJc w:val="left"/>
    </w:lvl>
  </w:abstractNum>
  <w:abstractNum w:abstractNumId="6">
    <w:nsid w:val="EF70996C"/>
    <w:multiLevelType w:val="singleLevel"/>
    <w:tmpl w:val="EF70996C"/>
    <w:lvl w:ilvl="0">
      <w:start w:val="1"/>
      <w:numFmt w:val="lowerRoman"/>
      <w:suff w:val="space"/>
      <w:lvlText w:val="(%1)"/>
      <w:lvlJc w:val="left"/>
    </w:lvl>
  </w:abstractNum>
  <w:abstractNum w:abstractNumId="7">
    <w:nsid w:val="03FDB6B3"/>
    <w:multiLevelType w:val="singleLevel"/>
    <w:tmpl w:val="03FDB6B3"/>
    <w:lvl w:ilvl="0">
      <w:start w:val="1"/>
      <w:numFmt w:val="lowerLetter"/>
      <w:suff w:val="space"/>
      <w:lvlText w:val="(%1)"/>
      <w:lvlJc w:val="left"/>
      <w:rPr>
        <w:rFonts w:hint="default"/>
        <w:b w:val="0"/>
        <w:bCs w:val="0"/>
      </w:rPr>
    </w:lvl>
  </w:abstractNum>
  <w:abstractNum w:abstractNumId="8">
    <w:nsid w:val="081C923F"/>
    <w:multiLevelType w:val="singleLevel"/>
    <w:tmpl w:val="081C923F"/>
    <w:lvl w:ilvl="0">
      <w:start w:val="1"/>
      <w:numFmt w:val="lowerRoman"/>
      <w:suff w:val="space"/>
      <w:lvlText w:val="(%1)"/>
      <w:lvlJc w:val="left"/>
      <w:pPr>
        <w:ind w:left="429" w:firstLine="0"/>
      </w:pPr>
    </w:lvl>
  </w:abstractNum>
  <w:abstractNum w:abstractNumId="9">
    <w:nsid w:val="09E302BA"/>
    <w:multiLevelType w:val="hybridMultilevel"/>
    <w:tmpl w:val="5B52C6FC"/>
    <w:lvl w:ilvl="0" w:tplc="D87EEA62">
      <w:start w:val="1"/>
      <w:numFmt w:val="lowerLetter"/>
      <w:lvlText w:val="(%1)"/>
      <w:lvlJc w:val="left"/>
      <w:pPr>
        <w:ind w:left="450" w:hanging="39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140" w:hanging="360"/>
      </w:pPr>
    </w:lvl>
    <w:lvl w:ilvl="2" w:tplc="2000001B" w:tentative="1">
      <w:start w:val="1"/>
      <w:numFmt w:val="lowerRoman"/>
      <w:lvlText w:val="%3."/>
      <w:lvlJc w:val="right"/>
      <w:pPr>
        <w:ind w:left="1860" w:hanging="180"/>
      </w:pPr>
    </w:lvl>
    <w:lvl w:ilvl="3" w:tplc="2000000F" w:tentative="1">
      <w:start w:val="1"/>
      <w:numFmt w:val="decimal"/>
      <w:lvlText w:val="%4."/>
      <w:lvlJc w:val="left"/>
      <w:pPr>
        <w:ind w:left="2580" w:hanging="360"/>
      </w:pPr>
    </w:lvl>
    <w:lvl w:ilvl="4" w:tplc="20000019" w:tentative="1">
      <w:start w:val="1"/>
      <w:numFmt w:val="lowerLetter"/>
      <w:lvlText w:val="%5."/>
      <w:lvlJc w:val="left"/>
      <w:pPr>
        <w:ind w:left="3300" w:hanging="360"/>
      </w:pPr>
    </w:lvl>
    <w:lvl w:ilvl="5" w:tplc="2000001B" w:tentative="1">
      <w:start w:val="1"/>
      <w:numFmt w:val="lowerRoman"/>
      <w:lvlText w:val="%6."/>
      <w:lvlJc w:val="right"/>
      <w:pPr>
        <w:ind w:left="4020" w:hanging="180"/>
      </w:pPr>
    </w:lvl>
    <w:lvl w:ilvl="6" w:tplc="2000000F" w:tentative="1">
      <w:start w:val="1"/>
      <w:numFmt w:val="decimal"/>
      <w:lvlText w:val="%7."/>
      <w:lvlJc w:val="left"/>
      <w:pPr>
        <w:ind w:left="4740" w:hanging="360"/>
      </w:pPr>
    </w:lvl>
    <w:lvl w:ilvl="7" w:tplc="20000019" w:tentative="1">
      <w:start w:val="1"/>
      <w:numFmt w:val="lowerLetter"/>
      <w:lvlText w:val="%8."/>
      <w:lvlJc w:val="left"/>
      <w:pPr>
        <w:ind w:left="5460" w:hanging="360"/>
      </w:pPr>
    </w:lvl>
    <w:lvl w:ilvl="8" w:tplc="200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17A953F0"/>
    <w:multiLevelType w:val="hybridMultilevel"/>
    <w:tmpl w:val="866C4B00"/>
    <w:lvl w:ilvl="0" w:tplc="53EACB7A">
      <w:start w:val="1"/>
      <w:numFmt w:val="lowerRoman"/>
      <w:lvlText w:val="(%1)"/>
      <w:lvlJc w:val="left"/>
      <w:pPr>
        <w:ind w:left="129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50" w:hanging="360"/>
      </w:pPr>
    </w:lvl>
    <w:lvl w:ilvl="2" w:tplc="2000001B" w:tentative="1">
      <w:start w:val="1"/>
      <w:numFmt w:val="lowerRoman"/>
      <w:lvlText w:val="%3."/>
      <w:lvlJc w:val="right"/>
      <w:pPr>
        <w:ind w:left="2370" w:hanging="180"/>
      </w:pPr>
    </w:lvl>
    <w:lvl w:ilvl="3" w:tplc="2000000F" w:tentative="1">
      <w:start w:val="1"/>
      <w:numFmt w:val="decimal"/>
      <w:lvlText w:val="%4."/>
      <w:lvlJc w:val="left"/>
      <w:pPr>
        <w:ind w:left="3090" w:hanging="360"/>
      </w:pPr>
    </w:lvl>
    <w:lvl w:ilvl="4" w:tplc="20000019" w:tentative="1">
      <w:start w:val="1"/>
      <w:numFmt w:val="lowerLetter"/>
      <w:lvlText w:val="%5."/>
      <w:lvlJc w:val="left"/>
      <w:pPr>
        <w:ind w:left="3810" w:hanging="360"/>
      </w:pPr>
    </w:lvl>
    <w:lvl w:ilvl="5" w:tplc="2000001B" w:tentative="1">
      <w:start w:val="1"/>
      <w:numFmt w:val="lowerRoman"/>
      <w:lvlText w:val="%6."/>
      <w:lvlJc w:val="right"/>
      <w:pPr>
        <w:ind w:left="4530" w:hanging="180"/>
      </w:pPr>
    </w:lvl>
    <w:lvl w:ilvl="6" w:tplc="2000000F" w:tentative="1">
      <w:start w:val="1"/>
      <w:numFmt w:val="decimal"/>
      <w:lvlText w:val="%7."/>
      <w:lvlJc w:val="left"/>
      <w:pPr>
        <w:ind w:left="5250" w:hanging="360"/>
      </w:pPr>
    </w:lvl>
    <w:lvl w:ilvl="7" w:tplc="20000019" w:tentative="1">
      <w:start w:val="1"/>
      <w:numFmt w:val="lowerLetter"/>
      <w:lvlText w:val="%8."/>
      <w:lvlJc w:val="left"/>
      <w:pPr>
        <w:ind w:left="5970" w:hanging="360"/>
      </w:pPr>
    </w:lvl>
    <w:lvl w:ilvl="8" w:tplc="2000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1">
    <w:nsid w:val="18006E3A"/>
    <w:multiLevelType w:val="hybridMultilevel"/>
    <w:tmpl w:val="DAEE8DCA"/>
    <w:lvl w:ilvl="0" w:tplc="702A5D18">
      <w:start w:val="1"/>
      <w:numFmt w:val="lowerRoman"/>
      <w:lvlText w:val="(%1)"/>
      <w:lvlJc w:val="left"/>
      <w:pPr>
        <w:ind w:left="1545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905" w:hanging="360"/>
      </w:pPr>
    </w:lvl>
    <w:lvl w:ilvl="2" w:tplc="2000001B" w:tentative="1">
      <w:start w:val="1"/>
      <w:numFmt w:val="lowerRoman"/>
      <w:lvlText w:val="%3."/>
      <w:lvlJc w:val="right"/>
      <w:pPr>
        <w:ind w:left="2625" w:hanging="180"/>
      </w:pPr>
    </w:lvl>
    <w:lvl w:ilvl="3" w:tplc="2000000F" w:tentative="1">
      <w:start w:val="1"/>
      <w:numFmt w:val="decimal"/>
      <w:lvlText w:val="%4."/>
      <w:lvlJc w:val="left"/>
      <w:pPr>
        <w:ind w:left="3345" w:hanging="360"/>
      </w:pPr>
    </w:lvl>
    <w:lvl w:ilvl="4" w:tplc="20000019" w:tentative="1">
      <w:start w:val="1"/>
      <w:numFmt w:val="lowerLetter"/>
      <w:lvlText w:val="%5."/>
      <w:lvlJc w:val="left"/>
      <w:pPr>
        <w:ind w:left="4065" w:hanging="360"/>
      </w:pPr>
    </w:lvl>
    <w:lvl w:ilvl="5" w:tplc="2000001B" w:tentative="1">
      <w:start w:val="1"/>
      <w:numFmt w:val="lowerRoman"/>
      <w:lvlText w:val="%6."/>
      <w:lvlJc w:val="right"/>
      <w:pPr>
        <w:ind w:left="4785" w:hanging="180"/>
      </w:pPr>
    </w:lvl>
    <w:lvl w:ilvl="6" w:tplc="2000000F" w:tentative="1">
      <w:start w:val="1"/>
      <w:numFmt w:val="decimal"/>
      <w:lvlText w:val="%7."/>
      <w:lvlJc w:val="left"/>
      <w:pPr>
        <w:ind w:left="5505" w:hanging="360"/>
      </w:pPr>
    </w:lvl>
    <w:lvl w:ilvl="7" w:tplc="20000019" w:tentative="1">
      <w:start w:val="1"/>
      <w:numFmt w:val="lowerLetter"/>
      <w:lvlText w:val="%8."/>
      <w:lvlJc w:val="left"/>
      <w:pPr>
        <w:ind w:left="6225" w:hanging="360"/>
      </w:pPr>
    </w:lvl>
    <w:lvl w:ilvl="8" w:tplc="2000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2">
    <w:nsid w:val="228C1D8D"/>
    <w:multiLevelType w:val="hybridMultilevel"/>
    <w:tmpl w:val="213C3E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CF669B"/>
    <w:multiLevelType w:val="hybridMultilevel"/>
    <w:tmpl w:val="6DC0DD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15C4AB"/>
    <w:multiLevelType w:val="singleLevel"/>
    <w:tmpl w:val="2415C4AB"/>
    <w:lvl w:ilvl="0">
      <w:start w:val="1"/>
      <w:numFmt w:val="lowerLetter"/>
      <w:lvlText w:val="(%1)"/>
      <w:lvlJc w:val="left"/>
      <w:pPr>
        <w:tabs>
          <w:tab w:val="left" w:pos="312"/>
        </w:tabs>
        <w:ind w:left="220"/>
      </w:pPr>
    </w:lvl>
  </w:abstractNum>
  <w:abstractNum w:abstractNumId="15">
    <w:nsid w:val="241F75AC"/>
    <w:multiLevelType w:val="hybridMultilevel"/>
    <w:tmpl w:val="DBD075A8"/>
    <w:lvl w:ilvl="0" w:tplc="5CC2EBE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097C89"/>
    <w:multiLevelType w:val="hybridMultilevel"/>
    <w:tmpl w:val="D56E9F4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252C341A"/>
    <w:multiLevelType w:val="singleLevel"/>
    <w:tmpl w:val="252C341A"/>
    <w:lvl w:ilvl="0">
      <w:start w:val="1"/>
      <w:numFmt w:val="lowerRoman"/>
      <w:suff w:val="space"/>
      <w:lvlText w:val="(%1)"/>
      <w:lvlJc w:val="left"/>
      <w:pPr>
        <w:ind w:left="-200"/>
      </w:pPr>
    </w:lvl>
  </w:abstractNum>
  <w:abstractNum w:abstractNumId="18">
    <w:nsid w:val="2707BD1C"/>
    <w:multiLevelType w:val="singleLevel"/>
    <w:tmpl w:val="2707BD1C"/>
    <w:lvl w:ilvl="0">
      <w:start w:val="1"/>
      <w:numFmt w:val="lowerLetter"/>
      <w:suff w:val="space"/>
      <w:lvlText w:val="(%1)"/>
      <w:lvlJc w:val="left"/>
    </w:lvl>
  </w:abstractNum>
  <w:abstractNum w:abstractNumId="19">
    <w:nsid w:val="33F04E7D"/>
    <w:multiLevelType w:val="hybridMultilevel"/>
    <w:tmpl w:val="1D6E8780"/>
    <w:lvl w:ilvl="0" w:tplc="164A7286">
      <w:start w:val="1"/>
      <w:numFmt w:val="lowerRoman"/>
      <w:lvlText w:val="(%1)"/>
      <w:lvlJc w:val="left"/>
      <w:pPr>
        <w:ind w:left="915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75" w:hanging="360"/>
      </w:pPr>
    </w:lvl>
    <w:lvl w:ilvl="2" w:tplc="2000001B" w:tentative="1">
      <w:start w:val="1"/>
      <w:numFmt w:val="lowerRoman"/>
      <w:lvlText w:val="%3."/>
      <w:lvlJc w:val="right"/>
      <w:pPr>
        <w:ind w:left="1995" w:hanging="180"/>
      </w:pPr>
    </w:lvl>
    <w:lvl w:ilvl="3" w:tplc="2000000F" w:tentative="1">
      <w:start w:val="1"/>
      <w:numFmt w:val="decimal"/>
      <w:lvlText w:val="%4."/>
      <w:lvlJc w:val="left"/>
      <w:pPr>
        <w:ind w:left="2715" w:hanging="360"/>
      </w:pPr>
    </w:lvl>
    <w:lvl w:ilvl="4" w:tplc="20000019" w:tentative="1">
      <w:start w:val="1"/>
      <w:numFmt w:val="lowerLetter"/>
      <w:lvlText w:val="%5."/>
      <w:lvlJc w:val="left"/>
      <w:pPr>
        <w:ind w:left="3435" w:hanging="360"/>
      </w:pPr>
    </w:lvl>
    <w:lvl w:ilvl="5" w:tplc="2000001B" w:tentative="1">
      <w:start w:val="1"/>
      <w:numFmt w:val="lowerRoman"/>
      <w:lvlText w:val="%6."/>
      <w:lvlJc w:val="right"/>
      <w:pPr>
        <w:ind w:left="4155" w:hanging="180"/>
      </w:pPr>
    </w:lvl>
    <w:lvl w:ilvl="6" w:tplc="2000000F" w:tentative="1">
      <w:start w:val="1"/>
      <w:numFmt w:val="decimal"/>
      <w:lvlText w:val="%7."/>
      <w:lvlJc w:val="left"/>
      <w:pPr>
        <w:ind w:left="4875" w:hanging="360"/>
      </w:pPr>
    </w:lvl>
    <w:lvl w:ilvl="7" w:tplc="20000019" w:tentative="1">
      <w:start w:val="1"/>
      <w:numFmt w:val="lowerLetter"/>
      <w:lvlText w:val="%8."/>
      <w:lvlJc w:val="left"/>
      <w:pPr>
        <w:ind w:left="5595" w:hanging="360"/>
      </w:pPr>
    </w:lvl>
    <w:lvl w:ilvl="8" w:tplc="2000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20">
    <w:nsid w:val="33F9236A"/>
    <w:multiLevelType w:val="hybridMultilevel"/>
    <w:tmpl w:val="BC68838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208B804"/>
    <w:multiLevelType w:val="singleLevel"/>
    <w:tmpl w:val="5208B804"/>
    <w:lvl w:ilvl="0">
      <w:start w:val="1"/>
      <w:numFmt w:val="lowerLetter"/>
      <w:lvlText w:val="(%1)"/>
      <w:lvlJc w:val="left"/>
      <w:pPr>
        <w:tabs>
          <w:tab w:val="left" w:pos="312"/>
        </w:tabs>
      </w:pPr>
    </w:lvl>
  </w:abstractNum>
  <w:abstractNum w:abstractNumId="22">
    <w:nsid w:val="52844E0C"/>
    <w:multiLevelType w:val="hybridMultilevel"/>
    <w:tmpl w:val="AC48EABA"/>
    <w:lvl w:ilvl="0" w:tplc="AE3817D2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5454AE"/>
    <w:multiLevelType w:val="hybridMultilevel"/>
    <w:tmpl w:val="AAA873D2"/>
    <w:lvl w:ilvl="0" w:tplc="0826F386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7C876B"/>
    <w:multiLevelType w:val="singleLevel"/>
    <w:tmpl w:val="5E7C876B"/>
    <w:lvl w:ilvl="0">
      <w:start w:val="1"/>
      <w:numFmt w:val="lowerLetter"/>
      <w:suff w:val="space"/>
      <w:lvlText w:val="(%1)"/>
      <w:lvlJc w:val="left"/>
    </w:lvl>
  </w:abstractNum>
  <w:abstractNum w:abstractNumId="25">
    <w:nsid w:val="63C54E7A"/>
    <w:multiLevelType w:val="hybridMultilevel"/>
    <w:tmpl w:val="66B477E4"/>
    <w:lvl w:ilvl="0" w:tplc="82A4679C">
      <w:start w:val="1"/>
      <w:numFmt w:val="lowerRoman"/>
      <w:lvlText w:val="(%1)"/>
      <w:lvlJc w:val="left"/>
      <w:pPr>
        <w:ind w:left="1365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25" w:hanging="360"/>
      </w:pPr>
    </w:lvl>
    <w:lvl w:ilvl="2" w:tplc="2000001B" w:tentative="1">
      <w:start w:val="1"/>
      <w:numFmt w:val="lowerRoman"/>
      <w:lvlText w:val="%3."/>
      <w:lvlJc w:val="right"/>
      <w:pPr>
        <w:ind w:left="2445" w:hanging="180"/>
      </w:pPr>
    </w:lvl>
    <w:lvl w:ilvl="3" w:tplc="2000000F" w:tentative="1">
      <w:start w:val="1"/>
      <w:numFmt w:val="decimal"/>
      <w:lvlText w:val="%4."/>
      <w:lvlJc w:val="left"/>
      <w:pPr>
        <w:ind w:left="3165" w:hanging="360"/>
      </w:pPr>
    </w:lvl>
    <w:lvl w:ilvl="4" w:tplc="20000019" w:tentative="1">
      <w:start w:val="1"/>
      <w:numFmt w:val="lowerLetter"/>
      <w:lvlText w:val="%5."/>
      <w:lvlJc w:val="left"/>
      <w:pPr>
        <w:ind w:left="3885" w:hanging="360"/>
      </w:pPr>
    </w:lvl>
    <w:lvl w:ilvl="5" w:tplc="2000001B" w:tentative="1">
      <w:start w:val="1"/>
      <w:numFmt w:val="lowerRoman"/>
      <w:lvlText w:val="%6."/>
      <w:lvlJc w:val="right"/>
      <w:pPr>
        <w:ind w:left="4605" w:hanging="180"/>
      </w:pPr>
    </w:lvl>
    <w:lvl w:ilvl="6" w:tplc="2000000F" w:tentative="1">
      <w:start w:val="1"/>
      <w:numFmt w:val="decimal"/>
      <w:lvlText w:val="%7."/>
      <w:lvlJc w:val="left"/>
      <w:pPr>
        <w:ind w:left="5325" w:hanging="360"/>
      </w:pPr>
    </w:lvl>
    <w:lvl w:ilvl="7" w:tplc="20000019" w:tentative="1">
      <w:start w:val="1"/>
      <w:numFmt w:val="lowerLetter"/>
      <w:lvlText w:val="%8."/>
      <w:lvlJc w:val="left"/>
      <w:pPr>
        <w:ind w:left="6045" w:hanging="360"/>
      </w:pPr>
    </w:lvl>
    <w:lvl w:ilvl="8" w:tplc="2000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6">
    <w:nsid w:val="677967CC"/>
    <w:multiLevelType w:val="hybridMultilevel"/>
    <w:tmpl w:val="BDCCAC38"/>
    <w:lvl w:ilvl="0" w:tplc="4ABA1D9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27007A"/>
    <w:multiLevelType w:val="hybridMultilevel"/>
    <w:tmpl w:val="A50E88A8"/>
    <w:lvl w:ilvl="0" w:tplc="280836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5E21AD"/>
    <w:multiLevelType w:val="hybridMultilevel"/>
    <w:tmpl w:val="FB826612"/>
    <w:lvl w:ilvl="0" w:tplc="B7CEE188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F79E3C"/>
    <w:multiLevelType w:val="singleLevel"/>
    <w:tmpl w:val="6AF79E3C"/>
    <w:lvl w:ilvl="0">
      <w:start w:val="1"/>
      <w:numFmt w:val="lowerRoman"/>
      <w:suff w:val="space"/>
      <w:lvlText w:val="(%1)"/>
      <w:lvlJc w:val="left"/>
      <w:pPr>
        <w:ind w:left="379" w:firstLine="0"/>
      </w:pPr>
    </w:lvl>
  </w:abstractNum>
  <w:abstractNum w:abstractNumId="30">
    <w:nsid w:val="6BEE44E6"/>
    <w:multiLevelType w:val="hybridMultilevel"/>
    <w:tmpl w:val="C3B82572"/>
    <w:lvl w:ilvl="0" w:tplc="0826F386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50D545"/>
    <w:multiLevelType w:val="singleLevel"/>
    <w:tmpl w:val="7650D545"/>
    <w:lvl w:ilvl="0">
      <w:start w:val="1"/>
      <w:numFmt w:val="lowerLetter"/>
      <w:lvlText w:val="%1)"/>
      <w:lvlJc w:val="left"/>
      <w:pPr>
        <w:tabs>
          <w:tab w:val="left" w:pos="312"/>
        </w:tabs>
      </w:pPr>
    </w:lvl>
  </w:abstractNum>
  <w:abstractNum w:abstractNumId="32">
    <w:nsid w:val="7C76145D"/>
    <w:multiLevelType w:val="singleLevel"/>
    <w:tmpl w:val="7C76145D"/>
    <w:lvl w:ilvl="0">
      <w:start w:val="1"/>
      <w:numFmt w:val="lowerRoman"/>
      <w:suff w:val="space"/>
      <w:lvlText w:val="(%1)"/>
      <w:lvlJc w:val="left"/>
      <w:pPr>
        <w:ind w:left="903" w:firstLine="0"/>
      </w:pPr>
    </w:lvl>
  </w:abstractNum>
  <w:abstractNum w:abstractNumId="33">
    <w:nsid w:val="7ED5DAB8"/>
    <w:multiLevelType w:val="singleLevel"/>
    <w:tmpl w:val="7ED5DAB8"/>
    <w:lvl w:ilvl="0">
      <w:start w:val="1"/>
      <w:numFmt w:val="lowerLetter"/>
      <w:suff w:val="space"/>
      <w:lvlText w:val="(%1)"/>
      <w:lvlJc w:val="left"/>
    </w:lvl>
  </w:abstractNum>
  <w:num w:numId="1">
    <w:abstractNumId w:val="31"/>
  </w:num>
  <w:num w:numId="2">
    <w:abstractNumId w:val="32"/>
  </w:num>
  <w:num w:numId="3">
    <w:abstractNumId w:val="21"/>
  </w:num>
  <w:num w:numId="4">
    <w:abstractNumId w:val="18"/>
  </w:num>
  <w:num w:numId="5">
    <w:abstractNumId w:val="14"/>
  </w:num>
  <w:num w:numId="6">
    <w:abstractNumId w:val="4"/>
  </w:num>
  <w:num w:numId="7">
    <w:abstractNumId w:val="33"/>
  </w:num>
  <w:num w:numId="8">
    <w:abstractNumId w:val="29"/>
  </w:num>
  <w:num w:numId="9">
    <w:abstractNumId w:val="10"/>
  </w:num>
  <w:num w:numId="10">
    <w:abstractNumId w:val="27"/>
  </w:num>
  <w:num w:numId="11">
    <w:abstractNumId w:val="26"/>
  </w:num>
  <w:num w:numId="12">
    <w:abstractNumId w:val="11"/>
  </w:num>
  <w:num w:numId="13">
    <w:abstractNumId w:val="9"/>
  </w:num>
  <w:num w:numId="14">
    <w:abstractNumId w:val="25"/>
  </w:num>
  <w:num w:numId="15">
    <w:abstractNumId w:val="19"/>
  </w:num>
  <w:num w:numId="16">
    <w:abstractNumId w:val="15"/>
  </w:num>
  <w:num w:numId="17">
    <w:abstractNumId w:val="0"/>
  </w:num>
  <w:num w:numId="18">
    <w:abstractNumId w:val="1"/>
  </w:num>
  <w:num w:numId="19">
    <w:abstractNumId w:val="2"/>
  </w:num>
  <w:num w:numId="20">
    <w:abstractNumId w:val="8"/>
  </w:num>
  <w:num w:numId="21">
    <w:abstractNumId w:val="3"/>
  </w:num>
  <w:num w:numId="22">
    <w:abstractNumId w:val="5"/>
  </w:num>
  <w:num w:numId="23">
    <w:abstractNumId w:val="6"/>
  </w:num>
  <w:num w:numId="24">
    <w:abstractNumId w:val="17"/>
  </w:num>
  <w:num w:numId="25">
    <w:abstractNumId w:val="24"/>
  </w:num>
  <w:num w:numId="26">
    <w:abstractNumId w:val="7"/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22"/>
  </w:num>
  <w:num w:numId="30">
    <w:abstractNumId w:val="16"/>
  </w:num>
  <w:num w:numId="31">
    <w:abstractNumId w:val="23"/>
  </w:num>
  <w:num w:numId="32">
    <w:abstractNumId w:val="28"/>
  </w:num>
  <w:num w:numId="33">
    <w:abstractNumId w:val="20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6D7B31"/>
    <w:rsid w:val="00001FE5"/>
    <w:rsid w:val="0000500A"/>
    <w:rsid w:val="00005D70"/>
    <w:rsid w:val="00006A78"/>
    <w:rsid w:val="000101C2"/>
    <w:rsid w:val="00011EDD"/>
    <w:rsid w:val="00012613"/>
    <w:rsid w:val="0001702A"/>
    <w:rsid w:val="00020E88"/>
    <w:rsid w:val="000226CA"/>
    <w:rsid w:val="00024499"/>
    <w:rsid w:val="00031AE3"/>
    <w:rsid w:val="00032D07"/>
    <w:rsid w:val="00033AC4"/>
    <w:rsid w:val="00036CC2"/>
    <w:rsid w:val="000414EA"/>
    <w:rsid w:val="0004614F"/>
    <w:rsid w:val="000476A2"/>
    <w:rsid w:val="00047848"/>
    <w:rsid w:val="00054AA8"/>
    <w:rsid w:val="00056B8A"/>
    <w:rsid w:val="00057F4F"/>
    <w:rsid w:val="00061336"/>
    <w:rsid w:val="00061F73"/>
    <w:rsid w:val="00063811"/>
    <w:rsid w:val="000648A4"/>
    <w:rsid w:val="00067DBB"/>
    <w:rsid w:val="0007217E"/>
    <w:rsid w:val="000723F8"/>
    <w:rsid w:val="00074791"/>
    <w:rsid w:val="00075ABF"/>
    <w:rsid w:val="00076BFC"/>
    <w:rsid w:val="00087D42"/>
    <w:rsid w:val="000909D9"/>
    <w:rsid w:val="000A29A9"/>
    <w:rsid w:val="000A4EFB"/>
    <w:rsid w:val="000A610A"/>
    <w:rsid w:val="000A7577"/>
    <w:rsid w:val="000B00E1"/>
    <w:rsid w:val="000B1D24"/>
    <w:rsid w:val="000B4086"/>
    <w:rsid w:val="000B7FC3"/>
    <w:rsid w:val="000C3C4F"/>
    <w:rsid w:val="000C40EB"/>
    <w:rsid w:val="000C53D6"/>
    <w:rsid w:val="000D5602"/>
    <w:rsid w:val="000E3638"/>
    <w:rsid w:val="000F1A1F"/>
    <w:rsid w:val="000F2F9E"/>
    <w:rsid w:val="000F3309"/>
    <w:rsid w:val="000F68B7"/>
    <w:rsid w:val="00100396"/>
    <w:rsid w:val="00103725"/>
    <w:rsid w:val="00104629"/>
    <w:rsid w:val="0010637E"/>
    <w:rsid w:val="00110BDF"/>
    <w:rsid w:val="001111E4"/>
    <w:rsid w:val="001169CD"/>
    <w:rsid w:val="001217F0"/>
    <w:rsid w:val="0012287E"/>
    <w:rsid w:val="001277A2"/>
    <w:rsid w:val="001315A0"/>
    <w:rsid w:val="00132A64"/>
    <w:rsid w:val="00134ED7"/>
    <w:rsid w:val="00141EC4"/>
    <w:rsid w:val="00150AF7"/>
    <w:rsid w:val="001516F6"/>
    <w:rsid w:val="001537CF"/>
    <w:rsid w:val="001629D1"/>
    <w:rsid w:val="00162CD8"/>
    <w:rsid w:val="00163073"/>
    <w:rsid w:val="001673FF"/>
    <w:rsid w:val="00167930"/>
    <w:rsid w:val="00171BB3"/>
    <w:rsid w:val="00171C68"/>
    <w:rsid w:val="0017317D"/>
    <w:rsid w:val="001750BC"/>
    <w:rsid w:val="001773EE"/>
    <w:rsid w:val="0017771D"/>
    <w:rsid w:val="00182169"/>
    <w:rsid w:val="00184E2F"/>
    <w:rsid w:val="00186E01"/>
    <w:rsid w:val="00193977"/>
    <w:rsid w:val="00194EAD"/>
    <w:rsid w:val="00195316"/>
    <w:rsid w:val="001963AA"/>
    <w:rsid w:val="001A6D53"/>
    <w:rsid w:val="001A74C6"/>
    <w:rsid w:val="001B4C42"/>
    <w:rsid w:val="001B6959"/>
    <w:rsid w:val="001B6D08"/>
    <w:rsid w:val="001B7B50"/>
    <w:rsid w:val="001C43AA"/>
    <w:rsid w:val="001C4C1E"/>
    <w:rsid w:val="001C550B"/>
    <w:rsid w:val="001C5F04"/>
    <w:rsid w:val="001C5F6C"/>
    <w:rsid w:val="001C7635"/>
    <w:rsid w:val="001D0638"/>
    <w:rsid w:val="001D1E62"/>
    <w:rsid w:val="001D3574"/>
    <w:rsid w:val="001D4BB6"/>
    <w:rsid w:val="001D5820"/>
    <w:rsid w:val="001D79B4"/>
    <w:rsid w:val="001D7EF7"/>
    <w:rsid w:val="001E0AD0"/>
    <w:rsid w:val="001E225F"/>
    <w:rsid w:val="001E2C33"/>
    <w:rsid w:val="001E74DF"/>
    <w:rsid w:val="00200517"/>
    <w:rsid w:val="00202E63"/>
    <w:rsid w:val="00204402"/>
    <w:rsid w:val="00212359"/>
    <w:rsid w:val="00212556"/>
    <w:rsid w:val="0022147D"/>
    <w:rsid w:val="00221AC6"/>
    <w:rsid w:val="0022716B"/>
    <w:rsid w:val="00233748"/>
    <w:rsid w:val="00240A3A"/>
    <w:rsid w:val="00244FBD"/>
    <w:rsid w:val="00250E37"/>
    <w:rsid w:val="00251176"/>
    <w:rsid w:val="00255360"/>
    <w:rsid w:val="0025605F"/>
    <w:rsid w:val="00256AC1"/>
    <w:rsid w:val="002638A4"/>
    <w:rsid w:val="00263B9E"/>
    <w:rsid w:val="00264426"/>
    <w:rsid w:val="00264EA7"/>
    <w:rsid w:val="00265B3A"/>
    <w:rsid w:val="0026636D"/>
    <w:rsid w:val="00266F24"/>
    <w:rsid w:val="00270732"/>
    <w:rsid w:val="00272F9D"/>
    <w:rsid w:val="00274EE3"/>
    <w:rsid w:val="00281A85"/>
    <w:rsid w:val="00282B9B"/>
    <w:rsid w:val="00283114"/>
    <w:rsid w:val="00283F26"/>
    <w:rsid w:val="00284B5C"/>
    <w:rsid w:val="002850C9"/>
    <w:rsid w:val="002876D3"/>
    <w:rsid w:val="0029154A"/>
    <w:rsid w:val="00293038"/>
    <w:rsid w:val="00295A3C"/>
    <w:rsid w:val="00296454"/>
    <w:rsid w:val="002A01C5"/>
    <w:rsid w:val="002A02D1"/>
    <w:rsid w:val="002A1B87"/>
    <w:rsid w:val="002B28A7"/>
    <w:rsid w:val="002B2D13"/>
    <w:rsid w:val="002B39BF"/>
    <w:rsid w:val="002B5BDA"/>
    <w:rsid w:val="002B7F58"/>
    <w:rsid w:val="002C23FA"/>
    <w:rsid w:val="002D66DD"/>
    <w:rsid w:val="002E0849"/>
    <w:rsid w:val="002E173A"/>
    <w:rsid w:val="002E2F2D"/>
    <w:rsid w:val="002E2FB3"/>
    <w:rsid w:val="002E313E"/>
    <w:rsid w:val="002E362F"/>
    <w:rsid w:val="002E37C0"/>
    <w:rsid w:val="002E3A76"/>
    <w:rsid w:val="002E41A0"/>
    <w:rsid w:val="002E583D"/>
    <w:rsid w:val="002F0E7A"/>
    <w:rsid w:val="003037D1"/>
    <w:rsid w:val="00310D83"/>
    <w:rsid w:val="00311C76"/>
    <w:rsid w:val="003131DD"/>
    <w:rsid w:val="0032275B"/>
    <w:rsid w:val="003273BA"/>
    <w:rsid w:val="00332BDE"/>
    <w:rsid w:val="00332C13"/>
    <w:rsid w:val="003368DC"/>
    <w:rsid w:val="0033783C"/>
    <w:rsid w:val="00341E22"/>
    <w:rsid w:val="0034274C"/>
    <w:rsid w:val="00344055"/>
    <w:rsid w:val="0034447D"/>
    <w:rsid w:val="003452A8"/>
    <w:rsid w:val="00345C4E"/>
    <w:rsid w:val="00350748"/>
    <w:rsid w:val="00356006"/>
    <w:rsid w:val="00356731"/>
    <w:rsid w:val="00356B20"/>
    <w:rsid w:val="00360026"/>
    <w:rsid w:val="00365DA4"/>
    <w:rsid w:val="00366E97"/>
    <w:rsid w:val="00367A63"/>
    <w:rsid w:val="0037244D"/>
    <w:rsid w:val="00372A3E"/>
    <w:rsid w:val="0037330E"/>
    <w:rsid w:val="0037572E"/>
    <w:rsid w:val="0038423B"/>
    <w:rsid w:val="0038488F"/>
    <w:rsid w:val="00393231"/>
    <w:rsid w:val="003943CE"/>
    <w:rsid w:val="003973DC"/>
    <w:rsid w:val="003A066D"/>
    <w:rsid w:val="003A7F45"/>
    <w:rsid w:val="003C39BA"/>
    <w:rsid w:val="003C65F4"/>
    <w:rsid w:val="003C719E"/>
    <w:rsid w:val="003D0BE3"/>
    <w:rsid w:val="003D3639"/>
    <w:rsid w:val="003D3DFB"/>
    <w:rsid w:val="003D5D62"/>
    <w:rsid w:val="003D7F57"/>
    <w:rsid w:val="003E1C56"/>
    <w:rsid w:val="003E2A41"/>
    <w:rsid w:val="003E4EC1"/>
    <w:rsid w:val="003E554B"/>
    <w:rsid w:val="003E5DA2"/>
    <w:rsid w:val="003E6BFC"/>
    <w:rsid w:val="003F3812"/>
    <w:rsid w:val="00403FFD"/>
    <w:rsid w:val="004071C3"/>
    <w:rsid w:val="00407E44"/>
    <w:rsid w:val="004102B0"/>
    <w:rsid w:val="0041234A"/>
    <w:rsid w:val="00415BA8"/>
    <w:rsid w:val="00416FF0"/>
    <w:rsid w:val="0042188E"/>
    <w:rsid w:val="00421C38"/>
    <w:rsid w:val="00422831"/>
    <w:rsid w:val="00424353"/>
    <w:rsid w:val="00425F20"/>
    <w:rsid w:val="00426584"/>
    <w:rsid w:val="00427392"/>
    <w:rsid w:val="00432B8F"/>
    <w:rsid w:val="00433F66"/>
    <w:rsid w:val="0043652B"/>
    <w:rsid w:val="00436ADB"/>
    <w:rsid w:val="00440FD3"/>
    <w:rsid w:val="00443F9A"/>
    <w:rsid w:val="0045023F"/>
    <w:rsid w:val="0045118F"/>
    <w:rsid w:val="00452889"/>
    <w:rsid w:val="0045529C"/>
    <w:rsid w:val="00456EE5"/>
    <w:rsid w:val="00460341"/>
    <w:rsid w:val="00461BCC"/>
    <w:rsid w:val="00471781"/>
    <w:rsid w:val="0048261E"/>
    <w:rsid w:val="00484C82"/>
    <w:rsid w:val="00492239"/>
    <w:rsid w:val="00494D39"/>
    <w:rsid w:val="0049536A"/>
    <w:rsid w:val="00495EB5"/>
    <w:rsid w:val="004A1BF1"/>
    <w:rsid w:val="004A2D05"/>
    <w:rsid w:val="004A2E41"/>
    <w:rsid w:val="004A2ECD"/>
    <w:rsid w:val="004A3D45"/>
    <w:rsid w:val="004A4F94"/>
    <w:rsid w:val="004A6841"/>
    <w:rsid w:val="004A72A4"/>
    <w:rsid w:val="004A72DC"/>
    <w:rsid w:val="004A7AE4"/>
    <w:rsid w:val="004B3A97"/>
    <w:rsid w:val="004B4C4A"/>
    <w:rsid w:val="004B543A"/>
    <w:rsid w:val="004B5764"/>
    <w:rsid w:val="004B5A51"/>
    <w:rsid w:val="004C4785"/>
    <w:rsid w:val="004C486D"/>
    <w:rsid w:val="004C4C97"/>
    <w:rsid w:val="004C60DB"/>
    <w:rsid w:val="004D5000"/>
    <w:rsid w:val="004D5E00"/>
    <w:rsid w:val="004D68D5"/>
    <w:rsid w:val="004D6E17"/>
    <w:rsid w:val="004E0195"/>
    <w:rsid w:val="004E10A5"/>
    <w:rsid w:val="004E12B4"/>
    <w:rsid w:val="004E52B9"/>
    <w:rsid w:val="004E58E1"/>
    <w:rsid w:val="004F2CF3"/>
    <w:rsid w:val="004F2FFA"/>
    <w:rsid w:val="004F3971"/>
    <w:rsid w:val="004F5496"/>
    <w:rsid w:val="004F5ABD"/>
    <w:rsid w:val="00514601"/>
    <w:rsid w:val="00514F74"/>
    <w:rsid w:val="005177CC"/>
    <w:rsid w:val="00522871"/>
    <w:rsid w:val="005244BB"/>
    <w:rsid w:val="005254DD"/>
    <w:rsid w:val="005269F7"/>
    <w:rsid w:val="0052762A"/>
    <w:rsid w:val="00533A76"/>
    <w:rsid w:val="005351C7"/>
    <w:rsid w:val="00535758"/>
    <w:rsid w:val="00535F27"/>
    <w:rsid w:val="00536B3D"/>
    <w:rsid w:val="005415FB"/>
    <w:rsid w:val="00542C7F"/>
    <w:rsid w:val="00545E0D"/>
    <w:rsid w:val="005507F8"/>
    <w:rsid w:val="00552CF1"/>
    <w:rsid w:val="00552D2F"/>
    <w:rsid w:val="00554766"/>
    <w:rsid w:val="0055633E"/>
    <w:rsid w:val="00557808"/>
    <w:rsid w:val="00565754"/>
    <w:rsid w:val="0057004A"/>
    <w:rsid w:val="00570E30"/>
    <w:rsid w:val="005732B9"/>
    <w:rsid w:val="00573C95"/>
    <w:rsid w:val="00574D7F"/>
    <w:rsid w:val="005752F7"/>
    <w:rsid w:val="0057571C"/>
    <w:rsid w:val="005760CE"/>
    <w:rsid w:val="00580C42"/>
    <w:rsid w:val="00581180"/>
    <w:rsid w:val="00581C64"/>
    <w:rsid w:val="00582595"/>
    <w:rsid w:val="005948DB"/>
    <w:rsid w:val="00594AE4"/>
    <w:rsid w:val="00596458"/>
    <w:rsid w:val="005A1156"/>
    <w:rsid w:val="005A3B34"/>
    <w:rsid w:val="005A413D"/>
    <w:rsid w:val="005A4883"/>
    <w:rsid w:val="005B2D94"/>
    <w:rsid w:val="005B4540"/>
    <w:rsid w:val="005B6B08"/>
    <w:rsid w:val="005C04DE"/>
    <w:rsid w:val="005C2650"/>
    <w:rsid w:val="005C36BE"/>
    <w:rsid w:val="005C67BB"/>
    <w:rsid w:val="005C7A1F"/>
    <w:rsid w:val="005D3453"/>
    <w:rsid w:val="005D510A"/>
    <w:rsid w:val="005D5F88"/>
    <w:rsid w:val="005D7AA9"/>
    <w:rsid w:val="005E1F27"/>
    <w:rsid w:val="005E208C"/>
    <w:rsid w:val="005E2C21"/>
    <w:rsid w:val="005E326B"/>
    <w:rsid w:val="005E543C"/>
    <w:rsid w:val="005E58F9"/>
    <w:rsid w:val="005F0255"/>
    <w:rsid w:val="005F1A71"/>
    <w:rsid w:val="005F2942"/>
    <w:rsid w:val="005F3613"/>
    <w:rsid w:val="005F57C7"/>
    <w:rsid w:val="00600A22"/>
    <w:rsid w:val="0060109E"/>
    <w:rsid w:val="00605BF9"/>
    <w:rsid w:val="00606DE2"/>
    <w:rsid w:val="00610C36"/>
    <w:rsid w:val="006143B0"/>
    <w:rsid w:val="006234BE"/>
    <w:rsid w:val="00623AD6"/>
    <w:rsid w:val="006265E7"/>
    <w:rsid w:val="00636D45"/>
    <w:rsid w:val="00637865"/>
    <w:rsid w:val="00641393"/>
    <w:rsid w:val="006415FF"/>
    <w:rsid w:val="0064590B"/>
    <w:rsid w:val="006467F3"/>
    <w:rsid w:val="00646EB2"/>
    <w:rsid w:val="006533D1"/>
    <w:rsid w:val="006546B5"/>
    <w:rsid w:val="00655645"/>
    <w:rsid w:val="00663D82"/>
    <w:rsid w:val="006643ED"/>
    <w:rsid w:val="00665557"/>
    <w:rsid w:val="00665927"/>
    <w:rsid w:val="0066680D"/>
    <w:rsid w:val="00666CBA"/>
    <w:rsid w:val="006739E7"/>
    <w:rsid w:val="006743B1"/>
    <w:rsid w:val="006806D1"/>
    <w:rsid w:val="00680AC8"/>
    <w:rsid w:val="00682261"/>
    <w:rsid w:val="00682B08"/>
    <w:rsid w:val="00686CC4"/>
    <w:rsid w:val="00687762"/>
    <w:rsid w:val="00687CF9"/>
    <w:rsid w:val="006903D9"/>
    <w:rsid w:val="00694DBA"/>
    <w:rsid w:val="00696CE3"/>
    <w:rsid w:val="006A01B4"/>
    <w:rsid w:val="006A0C87"/>
    <w:rsid w:val="006A4CDB"/>
    <w:rsid w:val="006A5623"/>
    <w:rsid w:val="006B0090"/>
    <w:rsid w:val="006B50A7"/>
    <w:rsid w:val="006C4EF5"/>
    <w:rsid w:val="006C54AA"/>
    <w:rsid w:val="006C5643"/>
    <w:rsid w:val="006C5F0C"/>
    <w:rsid w:val="006D23AA"/>
    <w:rsid w:val="006D494C"/>
    <w:rsid w:val="006D5617"/>
    <w:rsid w:val="006D68F0"/>
    <w:rsid w:val="006D7B31"/>
    <w:rsid w:val="006E018C"/>
    <w:rsid w:val="006E184A"/>
    <w:rsid w:val="006E2BF3"/>
    <w:rsid w:val="006E520F"/>
    <w:rsid w:val="006F186C"/>
    <w:rsid w:val="007006D5"/>
    <w:rsid w:val="00704733"/>
    <w:rsid w:val="007068EB"/>
    <w:rsid w:val="007071C9"/>
    <w:rsid w:val="007072AB"/>
    <w:rsid w:val="0071233C"/>
    <w:rsid w:val="00723E52"/>
    <w:rsid w:val="00735AA3"/>
    <w:rsid w:val="00736F57"/>
    <w:rsid w:val="007460AE"/>
    <w:rsid w:val="0075215D"/>
    <w:rsid w:val="00755D87"/>
    <w:rsid w:val="007565A8"/>
    <w:rsid w:val="007566C4"/>
    <w:rsid w:val="007612DA"/>
    <w:rsid w:val="007667F8"/>
    <w:rsid w:val="0076729F"/>
    <w:rsid w:val="00767459"/>
    <w:rsid w:val="00770D73"/>
    <w:rsid w:val="00772C8D"/>
    <w:rsid w:val="00774088"/>
    <w:rsid w:val="00783C01"/>
    <w:rsid w:val="00784822"/>
    <w:rsid w:val="00785000"/>
    <w:rsid w:val="00786946"/>
    <w:rsid w:val="00787473"/>
    <w:rsid w:val="00790F12"/>
    <w:rsid w:val="00795CD9"/>
    <w:rsid w:val="00796C00"/>
    <w:rsid w:val="007978FB"/>
    <w:rsid w:val="007A04A3"/>
    <w:rsid w:val="007A10F7"/>
    <w:rsid w:val="007A70C1"/>
    <w:rsid w:val="007B7B08"/>
    <w:rsid w:val="007C0098"/>
    <w:rsid w:val="007C2204"/>
    <w:rsid w:val="007C5069"/>
    <w:rsid w:val="007C5815"/>
    <w:rsid w:val="007C7A82"/>
    <w:rsid w:val="007D2357"/>
    <w:rsid w:val="007D3F2E"/>
    <w:rsid w:val="007E0AD7"/>
    <w:rsid w:val="007E28BE"/>
    <w:rsid w:val="007E5964"/>
    <w:rsid w:val="007E5AA8"/>
    <w:rsid w:val="007E5C20"/>
    <w:rsid w:val="007F0739"/>
    <w:rsid w:val="007F59E8"/>
    <w:rsid w:val="00800BCF"/>
    <w:rsid w:val="00801C25"/>
    <w:rsid w:val="00804687"/>
    <w:rsid w:val="00805354"/>
    <w:rsid w:val="008065DF"/>
    <w:rsid w:val="00812C07"/>
    <w:rsid w:val="0081577F"/>
    <w:rsid w:val="00820FC9"/>
    <w:rsid w:val="0082129C"/>
    <w:rsid w:val="008219A8"/>
    <w:rsid w:val="00821B7E"/>
    <w:rsid w:val="00825418"/>
    <w:rsid w:val="0082690D"/>
    <w:rsid w:val="008336B7"/>
    <w:rsid w:val="0083459E"/>
    <w:rsid w:val="00837369"/>
    <w:rsid w:val="00837B83"/>
    <w:rsid w:val="00837E8F"/>
    <w:rsid w:val="00841160"/>
    <w:rsid w:val="00842A51"/>
    <w:rsid w:val="00842B03"/>
    <w:rsid w:val="008432A1"/>
    <w:rsid w:val="008450FF"/>
    <w:rsid w:val="00845BE5"/>
    <w:rsid w:val="0084706A"/>
    <w:rsid w:val="00851CB8"/>
    <w:rsid w:val="00853854"/>
    <w:rsid w:val="00854596"/>
    <w:rsid w:val="00854D49"/>
    <w:rsid w:val="008577A3"/>
    <w:rsid w:val="00861DCF"/>
    <w:rsid w:val="00864A2E"/>
    <w:rsid w:val="00872EF9"/>
    <w:rsid w:val="008736B1"/>
    <w:rsid w:val="00875A58"/>
    <w:rsid w:val="008769CD"/>
    <w:rsid w:val="008775DE"/>
    <w:rsid w:val="0088177B"/>
    <w:rsid w:val="008824EF"/>
    <w:rsid w:val="00883715"/>
    <w:rsid w:val="00884817"/>
    <w:rsid w:val="00885E35"/>
    <w:rsid w:val="00891BF9"/>
    <w:rsid w:val="00893644"/>
    <w:rsid w:val="00894F05"/>
    <w:rsid w:val="008A1FA9"/>
    <w:rsid w:val="008A2C12"/>
    <w:rsid w:val="008A452F"/>
    <w:rsid w:val="008A6F65"/>
    <w:rsid w:val="008A7B10"/>
    <w:rsid w:val="008B4CB9"/>
    <w:rsid w:val="008B5630"/>
    <w:rsid w:val="008B5B69"/>
    <w:rsid w:val="008B67FB"/>
    <w:rsid w:val="008B786E"/>
    <w:rsid w:val="008C26CF"/>
    <w:rsid w:val="008C3D44"/>
    <w:rsid w:val="008C7941"/>
    <w:rsid w:val="008D001E"/>
    <w:rsid w:val="008D1C1E"/>
    <w:rsid w:val="008D3A7C"/>
    <w:rsid w:val="008D4D43"/>
    <w:rsid w:val="008D6147"/>
    <w:rsid w:val="008E20BD"/>
    <w:rsid w:val="008E40BB"/>
    <w:rsid w:val="008E6A47"/>
    <w:rsid w:val="008F35E7"/>
    <w:rsid w:val="008F415A"/>
    <w:rsid w:val="008F50E5"/>
    <w:rsid w:val="008F6653"/>
    <w:rsid w:val="008F7ACB"/>
    <w:rsid w:val="00901463"/>
    <w:rsid w:val="009019FB"/>
    <w:rsid w:val="009026C2"/>
    <w:rsid w:val="00903FAB"/>
    <w:rsid w:val="00906F54"/>
    <w:rsid w:val="009073D1"/>
    <w:rsid w:val="0091024A"/>
    <w:rsid w:val="00911407"/>
    <w:rsid w:val="00913027"/>
    <w:rsid w:val="009130F3"/>
    <w:rsid w:val="009137ED"/>
    <w:rsid w:val="0091605A"/>
    <w:rsid w:val="0092542F"/>
    <w:rsid w:val="00925758"/>
    <w:rsid w:val="00927ACA"/>
    <w:rsid w:val="009328D0"/>
    <w:rsid w:val="00936CFB"/>
    <w:rsid w:val="00937874"/>
    <w:rsid w:val="00944130"/>
    <w:rsid w:val="0094687E"/>
    <w:rsid w:val="00951DBC"/>
    <w:rsid w:val="00954161"/>
    <w:rsid w:val="00954ACA"/>
    <w:rsid w:val="009553D8"/>
    <w:rsid w:val="00962168"/>
    <w:rsid w:val="00963941"/>
    <w:rsid w:val="009653EA"/>
    <w:rsid w:val="009778C6"/>
    <w:rsid w:val="00986194"/>
    <w:rsid w:val="009908C4"/>
    <w:rsid w:val="00992BF5"/>
    <w:rsid w:val="0099415F"/>
    <w:rsid w:val="009A5C49"/>
    <w:rsid w:val="009A5E3A"/>
    <w:rsid w:val="009A7B16"/>
    <w:rsid w:val="009B507B"/>
    <w:rsid w:val="009B50E6"/>
    <w:rsid w:val="009B58E5"/>
    <w:rsid w:val="009B5D07"/>
    <w:rsid w:val="009B7B9B"/>
    <w:rsid w:val="009C0124"/>
    <w:rsid w:val="009C3237"/>
    <w:rsid w:val="009C38D9"/>
    <w:rsid w:val="009C3E4E"/>
    <w:rsid w:val="009C4A27"/>
    <w:rsid w:val="009C58C7"/>
    <w:rsid w:val="009C7113"/>
    <w:rsid w:val="009D12D8"/>
    <w:rsid w:val="009D1642"/>
    <w:rsid w:val="009D184F"/>
    <w:rsid w:val="009D5499"/>
    <w:rsid w:val="009D6F69"/>
    <w:rsid w:val="009E0D58"/>
    <w:rsid w:val="009E2F42"/>
    <w:rsid w:val="009E5736"/>
    <w:rsid w:val="009F0911"/>
    <w:rsid w:val="009F28FF"/>
    <w:rsid w:val="00A00457"/>
    <w:rsid w:val="00A039DE"/>
    <w:rsid w:val="00A04C50"/>
    <w:rsid w:val="00A05397"/>
    <w:rsid w:val="00A0691B"/>
    <w:rsid w:val="00A170F9"/>
    <w:rsid w:val="00A20B3F"/>
    <w:rsid w:val="00A260BA"/>
    <w:rsid w:val="00A261F2"/>
    <w:rsid w:val="00A27C07"/>
    <w:rsid w:val="00A311B3"/>
    <w:rsid w:val="00A33A7D"/>
    <w:rsid w:val="00A369B8"/>
    <w:rsid w:val="00A40A80"/>
    <w:rsid w:val="00A4166A"/>
    <w:rsid w:val="00A43DA0"/>
    <w:rsid w:val="00A453AC"/>
    <w:rsid w:val="00A575EE"/>
    <w:rsid w:val="00A57D89"/>
    <w:rsid w:val="00A62BCA"/>
    <w:rsid w:val="00A6470D"/>
    <w:rsid w:val="00A64CEB"/>
    <w:rsid w:val="00A6726D"/>
    <w:rsid w:val="00A71E26"/>
    <w:rsid w:val="00A76E77"/>
    <w:rsid w:val="00A77F0A"/>
    <w:rsid w:val="00A81D20"/>
    <w:rsid w:val="00A82807"/>
    <w:rsid w:val="00A848ED"/>
    <w:rsid w:val="00A9096E"/>
    <w:rsid w:val="00A9483A"/>
    <w:rsid w:val="00A96AA6"/>
    <w:rsid w:val="00A9749D"/>
    <w:rsid w:val="00A975ED"/>
    <w:rsid w:val="00AA079F"/>
    <w:rsid w:val="00AA0A31"/>
    <w:rsid w:val="00AA1032"/>
    <w:rsid w:val="00AA1A37"/>
    <w:rsid w:val="00AA1A9B"/>
    <w:rsid w:val="00AA2256"/>
    <w:rsid w:val="00AA2696"/>
    <w:rsid w:val="00AA2913"/>
    <w:rsid w:val="00AA3464"/>
    <w:rsid w:val="00AA41F4"/>
    <w:rsid w:val="00AB1F33"/>
    <w:rsid w:val="00AB560B"/>
    <w:rsid w:val="00AB568B"/>
    <w:rsid w:val="00AB61E9"/>
    <w:rsid w:val="00AB639B"/>
    <w:rsid w:val="00AC044F"/>
    <w:rsid w:val="00AC05AF"/>
    <w:rsid w:val="00AC3BD1"/>
    <w:rsid w:val="00AC781B"/>
    <w:rsid w:val="00AC7B24"/>
    <w:rsid w:val="00AD29CE"/>
    <w:rsid w:val="00AD532B"/>
    <w:rsid w:val="00AE37A0"/>
    <w:rsid w:val="00AE5A0C"/>
    <w:rsid w:val="00AF1BDC"/>
    <w:rsid w:val="00AF2ADD"/>
    <w:rsid w:val="00AF3149"/>
    <w:rsid w:val="00B01ED9"/>
    <w:rsid w:val="00B02E90"/>
    <w:rsid w:val="00B037F7"/>
    <w:rsid w:val="00B038F4"/>
    <w:rsid w:val="00B05D20"/>
    <w:rsid w:val="00B06B1B"/>
    <w:rsid w:val="00B108DF"/>
    <w:rsid w:val="00B12B4E"/>
    <w:rsid w:val="00B13177"/>
    <w:rsid w:val="00B13532"/>
    <w:rsid w:val="00B13626"/>
    <w:rsid w:val="00B13F91"/>
    <w:rsid w:val="00B15D40"/>
    <w:rsid w:val="00B15FE5"/>
    <w:rsid w:val="00B1653F"/>
    <w:rsid w:val="00B165D5"/>
    <w:rsid w:val="00B17F1E"/>
    <w:rsid w:val="00B254FD"/>
    <w:rsid w:val="00B26441"/>
    <w:rsid w:val="00B34728"/>
    <w:rsid w:val="00B3764B"/>
    <w:rsid w:val="00B40618"/>
    <w:rsid w:val="00B4092E"/>
    <w:rsid w:val="00B422F9"/>
    <w:rsid w:val="00B4281A"/>
    <w:rsid w:val="00B434BB"/>
    <w:rsid w:val="00B51E13"/>
    <w:rsid w:val="00B532EF"/>
    <w:rsid w:val="00B548FE"/>
    <w:rsid w:val="00B54C04"/>
    <w:rsid w:val="00B63652"/>
    <w:rsid w:val="00B7053E"/>
    <w:rsid w:val="00B70692"/>
    <w:rsid w:val="00B81383"/>
    <w:rsid w:val="00B81B2B"/>
    <w:rsid w:val="00B84784"/>
    <w:rsid w:val="00B87A2E"/>
    <w:rsid w:val="00B956A1"/>
    <w:rsid w:val="00B9664A"/>
    <w:rsid w:val="00BA2CF3"/>
    <w:rsid w:val="00BA4CCC"/>
    <w:rsid w:val="00BA57EB"/>
    <w:rsid w:val="00BA699A"/>
    <w:rsid w:val="00BB103D"/>
    <w:rsid w:val="00BB3B1B"/>
    <w:rsid w:val="00BB44B7"/>
    <w:rsid w:val="00BB7170"/>
    <w:rsid w:val="00BC1120"/>
    <w:rsid w:val="00BC11BF"/>
    <w:rsid w:val="00BC4736"/>
    <w:rsid w:val="00BD2715"/>
    <w:rsid w:val="00BD27B8"/>
    <w:rsid w:val="00BD5FF3"/>
    <w:rsid w:val="00BE182E"/>
    <w:rsid w:val="00BE3507"/>
    <w:rsid w:val="00BE5DCF"/>
    <w:rsid w:val="00BE7076"/>
    <w:rsid w:val="00BF035B"/>
    <w:rsid w:val="00BF1A75"/>
    <w:rsid w:val="00BF26CB"/>
    <w:rsid w:val="00BF5EF2"/>
    <w:rsid w:val="00BF639E"/>
    <w:rsid w:val="00C011A2"/>
    <w:rsid w:val="00C01416"/>
    <w:rsid w:val="00C014CD"/>
    <w:rsid w:val="00C02BDD"/>
    <w:rsid w:val="00C05C8E"/>
    <w:rsid w:val="00C07297"/>
    <w:rsid w:val="00C07CF2"/>
    <w:rsid w:val="00C11EAD"/>
    <w:rsid w:val="00C13943"/>
    <w:rsid w:val="00C209C1"/>
    <w:rsid w:val="00C2509C"/>
    <w:rsid w:val="00C309E5"/>
    <w:rsid w:val="00C35446"/>
    <w:rsid w:val="00C35FE8"/>
    <w:rsid w:val="00C37B72"/>
    <w:rsid w:val="00C37F6E"/>
    <w:rsid w:val="00C41689"/>
    <w:rsid w:val="00C4287A"/>
    <w:rsid w:val="00C448AE"/>
    <w:rsid w:val="00C4784D"/>
    <w:rsid w:val="00C5204B"/>
    <w:rsid w:val="00C5409B"/>
    <w:rsid w:val="00C543F1"/>
    <w:rsid w:val="00C55232"/>
    <w:rsid w:val="00C60447"/>
    <w:rsid w:val="00C6084A"/>
    <w:rsid w:val="00C6269F"/>
    <w:rsid w:val="00C66FE7"/>
    <w:rsid w:val="00C70F7F"/>
    <w:rsid w:val="00C7235F"/>
    <w:rsid w:val="00C74496"/>
    <w:rsid w:val="00C76033"/>
    <w:rsid w:val="00C7664F"/>
    <w:rsid w:val="00C77389"/>
    <w:rsid w:val="00C77A94"/>
    <w:rsid w:val="00C80B84"/>
    <w:rsid w:val="00C82D9C"/>
    <w:rsid w:val="00C85A87"/>
    <w:rsid w:val="00C8794B"/>
    <w:rsid w:val="00C91176"/>
    <w:rsid w:val="00C97194"/>
    <w:rsid w:val="00CA0B45"/>
    <w:rsid w:val="00CA19ED"/>
    <w:rsid w:val="00CA2AF9"/>
    <w:rsid w:val="00CA364A"/>
    <w:rsid w:val="00CA53C8"/>
    <w:rsid w:val="00CA5B0B"/>
    <w:rsid w:val="00CA7211"/>
    <w:rsid w:val="00CB0846"/>
    <w:rsid w:val="00CB0EC2"/>
    <w:rsid w:val="00CB1E59"/>
    <w:rsid w:val="00CB2B18"/>
    <w:rsid w:val="00CB5389"/>
    <w:rsid w:val="00CB7146"/>
    <w:rsid w:val="00CD17E4"/>
    <w:rsid w:val="00CD1A32"/>
    <w:rsid w:val="00CD1C23"/>
    <w:rsid w:val="00CD224C"/>
    <w:rsid w:val="00CD3495"/>
    <w:rsid w:val="00CD5510"/>
    <w:rsid w:val="00CE26BE"/>
    <w:rsid w:val="00CE3935"/>
    <w:rsid w:val="00CF446D"/>
    <w:rsid w:val="00CF6C29"/>
    <w:rsid w:val="00D04420"/>
    <w:rsid w:val="00D0489C"/>
    <w:rsid w:val="00D05D17"/>
    <w:rsid w:val="00D07E99"/>
    <w:rsid w:val="00D116D9"/>
    <w:rsid w:val="00D122C3"/>
    <w:rsid w:val="00D12E6F"/>
    <w:rsid w:val="00D173FE"/>
    <w:rsid w:val="00D17C01"/>
    <w:rsid w:val="00D21723"/>
    <w:rsid w:val="00D237D7"/>
    <w:rsid w:val="00D256EE"/>
    <w:rsid w:val="00D36E4A"/>
    <w:rsid w:val="00D40644"/>
    <w:rsid w:val="00D42EBC"/>
    <w:rsid w:val="00D43287"/>
    <w:rsid w:val="00D450D6"/>
    <w:rsid w:val="00D455FE"/>
    <w:rsid w:val="00D5048C"/>
    <w:rsid w:val="00D50BC5"/>
    <w:rsid w:val="00D50BFC"/>
    <w:rsid w:val="00D5241B"/>
    <w:rsid w:val="00D65EA9"/>
    <w:rsid w:val="00D67A76"/>
    <w:rsid w:val="00D67B46"/>
    <w:rsid w:val="00D70071"/>
    <w:rsid w:val="00D7070A"/>
    <w:rsid w:val="00D75421"/>
    <w:rsid w:val="00D800B4"/>
    <w:rsid w:val="00D81548"/>
    <w:rsid w:val="00D8422F"/>
    <w:rsid w:val="00D86C9B"/>
    <w:rsid w:val="00D90579"/>
    <w:rsid w:val="00D90B3C"/>
    <w:rsid w:val="00D978CF"/>
    <w:rsid w:val="00DA07EF"/>
    <w:rsid w:val="00DA133F"/>
    <w:rsid w:val="00DA28C3"/>
    <w:rsid w:val="00DA478D"/>
    <w:rsid w:val="00DB0BB0"/>
    <w:rsid w:val="00DB2DF6"/>
    <w:rsid w:val="00DB330B"/>
    <w:rsid w:val="00DB3B81"/>
    <w:rsid w:val="00DB4CF0"/>
    <w:rsid w:val="00DB6178"/>
    <w:rsid w:val="00DB7277"/>
    <w:rsid w:val="00DC2CB2"/>
    <w:rsid w:val="00DC40F8"/>
    <w:rsid w:val="00DC51D6"/>
    <w:rsid w:val="00DC628A"/>
    <w:rsid w:val="00DC646C"/>
    <w:rsid w:val="00DD4429"/>
    <w:rsid w:val="00DD513E"/>
    <w:rsid w:val="00DE187C"/>
    <w:rsid w:val="00DE5185"/>
    <w:rsid w:val="00DE5B05"/>
    <w:rsid w:val="00DF0A47"/>
    <w:rsid w:val="00DF265B"/>
    <w:rsid w:val="00DF514D"/>
    <w:rsid w:val="00DF7C90"/>
    <w:rsid w:val="00E01CEF"/>
    <w:rsid w:val="00E06175"/>
    <w:rsid w:val="00E10122"/>
    <w:rsid w:val="00E10292"/>
    <w:rsid w:val="00E16E0A"/>
    <w:rsid w:val="00E20162"/>
    <w:rsid w:val="00E20EAF"/>
    <w:rsid w:val="00E248CA"/>
    <w:rsid w:val="00E26B35"/>
    <w:rsid w:val="00E3173D"/>
    <w:rsid w:val="00E34E3A"/>
    <w:rsid w:val="00E3604E"/>
    <w:rsid w:val="00E37AAF"/>
    <w:rsid w:val="00E4358E"/>
    <w:rsid w:val="00E44785"/>
    <w:rsid w:val="00E448E8"/>
    <w:rsid w:val="00E47F9B"/>
    <w:rsid w:val="00E50066"/>
    <w:rsid w:val="00E5035E"/>
    <w:rsid w:val="00E50D3F"/>
    <w:rsid w:val="00E5415E"/>
    <w:rsid w:val="00E564B9"/>
    <w:rsid w:val="00E60BEA"/>
    <w:rsid w:val="00E7450C"/>
    <w:rsid w:val="00E76B74"/>
    <w:rsid w:val="00E83B41"/>
    <w:rsid w:val="00E853F8"/>
    <w:rsid w:val="00E85415"/>
    <w:rsid w:val="00E862B1"/>
    <w:rsid w:val="00E876FB"/>
    <w:rsid w:val="00E90723"/>
    <w:rsid w:val="00E9144C"/>
    <w:rsid w:val="00E91C85"/>
    <w:rsid w:val="00E91DA5"/>
    <w:rsid w:val="00E92B74"/>
    <w:rsid w:val="00E92E01"/>
    <w:rsid w:val="00E939CA"/>
    <w:rsid w:val="00E96CAD"/>
    <w:rsid w:val="00EA0D1E"/>
    <w:rsid w:val="00EA218D"/>
    <w:rsid w:val="00EA3E44"/>
    <w:rsid w:val="00EA403C"/>
    <w:rsid w:val="00EA4F1B"/>
    <w:rsid w:val="00EA5AEB"/>
    <w:rsid w:val="00EA77A0"/>
    <w:rsid w:val="00EB1345"/>
    <w:rsid w:val="00EB3CC5"/>
    <w:rsid w:val="00EB72A7"/>
    <w:rsid w:val="00EC137E"/>
    <w:rsid w:val="00EC16D3"/>
    <w:rsid w:val="00EC209F"/>
    <w:rsid w:val="00EC3430"/>
    <w:rsid w:val="00EC38A7"/>
    <w:rsid w:val="00ED1895"/>
    <w:rsid w:val="00ED1996"/>
    <w:rsid w:val="00ED6C6C"/>
    <w:rsid w:val="00EE2E34"/>
    <w:rsid w:val="00EE51B0"/>
    <w:rsid w:val="00EF0B99"/>
    <w:rsid w:val="00EF20CA"/>
    <w:rsid w:val="00EF603A"/>
    <w:rsid w:val="00EF6FCE"/>
    <w:rsid w:val="00F0001C"/>
    <w:rsid w:val="00F030DA"/>
    <w:rsid w:val="00F04A07"/>
    <w:rsid w:val="00F04EA7"/>
    <w:rsid w:val="00F1048F"/>
    <w:rsid w:val="00F11AC7"/>
    <w:rsid w:val="00F130CB"/>
    <w:rsid w:val="00F149D5"/>
    <w:rsid w:val="00F14DDA"/>
    <w:rsid w:val="00F17098"/>
    <w:rsid w:val="00F17330"/>
    <w:rsid w:val="00F17DB1"/>
    <w:rsid w:val="00F24668"/>
    <w:rsid w:val="00F24C08"/>
    <w:rsid w:val="00F24EAB"/>
    <w:rsid w:val="00F25D71"/>
    <w:rsid w:val="00F26D83"/>
    <w:rsid w:val="00F3032F"/>
    <w:rsid w:val="00F3070F"/>
    <w:rsid w:val="00F31FFB"/>
    <w:rsid w:val="00F32D57"/>
    <w:rsid w:val="00F35DF0"/>
    <w:rsid w:val="00F35F16"/>
    <w:rsid w:val="00F362CA"/>
    <w:rsid w:val="00F37134"/>
    <w:rsid w:val="00F375F6"/>
    <w:rsid w:val="00F37A6F"/>
    <w:rsid w:val="00F4091F"/>
    <w:rsid w:val="00F42D69"/>
    <w:rsid w:val="00F47B7C"/>
    <w:rsid w:val="00F5288C"/>
    <w:rsid w:val="00F533C3"/>
    <w:rsid w:val="00F54985"/>
    <w:rsid w:val="00F54E2A"/>
    <w:rsid w:val="00F567A9"/>
    <w:rsid w:val="00F61D9C"/>
    <w:rsid w:val="00F62A6D"/>
    <w:rsid w:val="00F63067"/>
    <w:rsid w:val="00F66829"/>
    <w:rsid w:val="00F67D75"/>
    <w:rsid w:val="00F70AC5"/>
    <w:rsid w:val="00F72B2A"/>
    <w:rsid w:val="00F74CD2"/>
    <w:rsid w:val="00F759BC"/>
    <w:rsid w:val="00F93B68"/>
    <w:rsid w:val="00F94DA7"/>
    <w:rsid w:val="00F95E63"/>
    <w:rsid w:val="00F974A8"/>
    <w:rsid w:val="00FA0385"/>
    <w:rsid w:val="00FA086E"/>
    <w:rsid w:val="00FA5F98"/>
    <w:rsid w:val="00FA6AB1"/>
    <w:rsid w:val="00FB03B9"/>
    <w:rsid w:val="00FB1496"/>
    <w:rsid w:val="00FB584B"/>
    <w:rsid w:val="00FB73E0"/>
    <w:rsid w:val="00FC13DC"/>
    <w:rsid w:val="00FC45E5"/>
    <w:rsid w:val="00FC4E4E"/>
    <w:rsid w:val="00FC56FE"/>
    <w:rsid w:val="00FC69F9"/>
    <w:rsid w:val="00FC7D5A"/>
    <w:rsid w:val="00FD40FA"/>
    <w:rsid w:val="00FD485C"/>
    <w:rsid w:val="00FD4994"/>
    <w:rsid w:val="00FD5259"/>
    <w:rsid w:val="00FD7091"/>
    <w:rsid w:val="00FE2175"/>
    <w:rsid w:val="00FE23FA"/>
    <w:rsid w:val="00FE52A4"/>
    <w:rsid w:val="00FE5A31"/>
    <w:rsid w:val="00FE5DAF"/>
    <w:rsid w:val="00FF07EB"/>
    <w:rsid w:val="03083C58"/>
    <w:rsid w:val="03A47574"/>
    <w:rsid w:val="03B06AF2"/>
    <w:rsid w:val="04F77EED"/>
    <w:rsid w:val="06520E0D"/>
    <w:rsid w:val="06FE5FC1"/>
    <w:rsid w:val="09311840"/>
    <w:rsid w:val="093F304F"/>
    <w:rsid w:val="09E3373D"/>
    <w:rsid w:val="0A7B30AA"/>
    <w:rsid w:val="0B9A0C2D"/>
    <w:rsid w:val="0C8B1C8C"/>
    <w:rsid w:val="0CC17FBA"/>
    <w:rsid w:val="14241F99"/>
    <w:rsid w:val="15E863C5"/>
    <w:rsid w:val="16544748"/>
    <w:rsid w:val="1A3F36BB"/>
    <w:rsid w:val="1BB730C9"/>
    <w:rsid w:val="20186633"/>
    <w:rsid w:val="27DB011F"/>
    <w:rsid w:val="2A4F1E48"/>
    <w:rsid w:val="2AEB69A7"/>
    <w:rsid w:val="2D6A2FB0"/>
    <w:rsid w:val="2F4662C7"/>
    <w:rsid w:val="2FB517CF"/>
    <w:rsid w:val="304B4AF2"/>
    <w:rsid w:val="30AA620D"/>
    <w:rsid w:val="320E321D"/>
    <w:rsid w:val="35744257"/>
    <w:rsid w:val="3803076A"/>
    <w:rsid w:val="3A402971"/>
    <w:rsid w:val="3B60293D"/>
    <w:rsid w:val="3CF22A0D"/>
    <w:rsid w:val="3D0C7562"/>
    <w:rsid w:val="427F21A7"/>
    <w:rsid w:val="44D60BBA"/>
    <w:rsid w:val="46915E2B"/>
    <w:rsid w:val="47B436F8"/>
    <w:rsid w:val="499F5D82"/>
    <w:rsid w:val="4E3F0D73"/>
    <w:rsid w:val="4ED22397"/>
    <w:rsid w:val="4EE61B8D"/>
    <w:rsid w:val="4F28770C"/>
    <w:rsid w:val="56F65130"/>
    <w:rsid w:val="57D95BE9"/>
    <w:rsid w:val="5B5C5B8D"/>
    <w:rsid w:val="5BAA58AB"/>
    <w:rsid w:val="5C8D3AB9"/>
    <w:rsid w:val="5FAC3308"/>
    <w:rsid w:val="62EE0616"/>
    <w:rsid w:val="633001B7"/>
    <w:rsid w:val="644C2475"/>
    <w:rsid w:val="64EB04E1"/>
    <w:rsid w:val="653F3010"/>
    <w:rsid w:val="66EE34B5"/>
    <w:rsid w:val="680F4107"/>
    <w:rsid w:val="68194E1C"/>
    <w:rsid w:val="6D6A222E"/>
    <w:rsid w:val="77101D53"/>
    <w:rsid w:val="771A4CD5"/>
    <w:rsid w:val="7A366CC0"/>
    <w:rsid w:val="7E110B69"/>
    <w:rsid w:val="7E6D31B3"/>
    <w:rsid w:val="7F2E3424"/>
    <w:rsid w:val="7FEF7E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605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91605A"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rsid w:val="009160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qFormat/>
    <w:rsid w:val="0091605A"/>
  </w:style>
  <w:style w:type="character" w:customStyle="1" w:styleId="FooterChar">
    <w:name w:val="Footer Char"/>
    <w:basedOn w:val="DefaultParagraphFont"/>
    <w:link w:val="Footer"/>
    <w:uiPriority w:val="99"/>
    <w:qFormat/>
    <w:rsid w:val="0091605A"/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99"/>
    <w:qFormat/>
    <w:rsid w:val="00167930"/>
    <w:pPr>
      <w:ind w:left="720"/>
      <w:contextualSpacing/>
    </w:pPr>
  </w:style>
  <w:style w:type="character" w:customStyle="1" w:styleId="markedcontent">
    <w:name w:val="markedcontent"/>
    <w:basedOn w:val="DefaultParagraphFont"/>
    <w:rsid w:val="00C8794B"/>
  </w:style>
  <w:style w:type="paragraph" w:styleId="BalloonText">
    <w:name w:val="Balloon Text"/>
    <w:basedOn w:val="Normal"/>
    <w:link w:val="BalloonTextChar"/>
    <w:uiPriority w:val="99"/>
    <w:semiHidden/>
    <w:unhideWhenUsed/>
    <w:rsid w:val="00281A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A85"/>
    <w:rPr>
      <w:rFonts w:ascii="Tahoma" w:eastAsiaTheme="minorHAnsi" w:hAnsi="Tahoma" w:cs="Tahoma"/>
      <w:sz w:val="16"/>
      <w:szCs w:val="16"/>
    </w:rPr>
  </w:style>
  <w:style w:type="paragraph" w:customStyle="1" w:styleId="Default">
    <w:name w:val="Default"/>
    <w:qFormat/>
    <w:rsid w:val="001169CD"/>
    <w:pPr>
      <w:autoSpaceDE w:val="0"/>
      <w:autoSpaceDN w:val="0"/>
      <w:adjustRightInd w:val="0"/>
      <w:spacing w:before="200" w:after="200" w:line="276" w:lineRule="auto"/>
    </w:pPr>
    <w:rPr>
      <w:rFonts w:eastAsia="Times New Roman"/>
      <w:color w:val="000000"/>
      <w:sz w:val="24"/>
      <w:szCs w:val="24"/>
      <w:lang w:val="en-GB" w:eastAsia="en-GB"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1E2C33"/>
    <w:rPr>
      <w:rFonts w:asciiTheme="minorHAnsi" w:eastAsiaTheme="minorHAnsi" w:hAnsiTheme="minorHAnsi" w:cstheme="minorBidi"/>
      <w:sz w:val="22"/>
      <w:szCs w:val="22"/>
    </w:rPr>
  </w:style>
  <w:style w:type="character" w:customStyle="1" w:styleId="fontstyle01">
    <w:name w:val="fontstyle01"/>
    <w:rsid w:val="00F24668"/>
    <w:rPr>
      <w:rFonts w:ascii="Times-Roman" w:hAnsi="Times-Roman" w:hint="default"/>
      <w:b w:val="0"/>
      <w:bCs w:val="0"/>
      <w:i w:val="0"/>
      <w:iCs w:val="0"/>
      <w:color w:val="231F20"/>
      <w:sz w:val="22"/>
      <w:szCs w:val="22"/>
    </w:rPr>
  </w:style>
  <w:style w:type="character" w:customStyle="1" w:styleId="fontstyle21">
    <w:name w:val="fontstyle21"/>
    <w:basedOn w:val="DefaultParagraphFont"/>
    <w:rsid w:val="00F24668"/>
    <w:rPr>
      <w:rFonts w:ascii="NimbusRomNo9L-ReguItal" w:hAnsi="NimbusRomNo9L-ReguItal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F24668"/>
    <w:rPr>
      <w:rFonts w:ascii="StandardSymL-Slant_167" w:hAnsi="StandardSymL-Slant_167" w:hint="default"/>
      <w:b w:val="0"/>
      <w:bCs w:val="0"/>
      <w:i/>
      <w:iCs/>
      <w:color w:val="000000"/>
      <w:sz w:val="22"/>
      <w:szCs w:val="22"/>
    </w:rPr>
  </w:style>
  <w:style w:type="character" w:customStyle="1" w:styleId="fontstyle41">
    <w:name w:val="fontstyle41"/>
    <w:basedOn w:val="DefaultParagraphFont"/>
    <w:rsid w:val="00F24668"/>
    <w:rPr>
      <w:rFonts w:ascii="CMR10" w:hAnsi="CMR10" w:hint="default"/>
      <w:b w:val="0"/>
      <w:bCs w:val="0"/>
      <w:i w:val="0"/>
      <w:iCs w:val="0"/>
      <w:color w:val="000000"/>
      <w:sz w:val="22"/>
      <w:szCs w:val="22"/>
    </w:rPr>
  </w:style>
  <w:style w:type="paragraph" w:styleId="NoSpacing">
    <w:name w:val="No Spacing"/>
    <w:uiPriority w:val="1"/>
    <w:qFormat/>
    <w:rsid w:val="00D90579"/>
    <w:rPr>
      <w:rFonts w:eastAsia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54D4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95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imbusRomNo9L-ReguItal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tandardSymL-Slant_167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MR10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E3C25"/>
    <w:rsid w:val="001E3C25"/>
    <w:rsid w:val="009C3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558CDC891494CD095E66C2CD250B60B">
    <w:name w:val="9558CDC891494CD095E66C2CD250B60B"/>
    <w:rsid w:val="001E3C25"/>
  </w:style>
  <w:style w:type="paragraph" w:customStyle="1" w:styleId="9536A1C5BF4944EEB548F96845255158">
    <w:name w:val="9536A1C5BF4944EEB548F96845255158"/>
    <w:rsid w:val="001E3C25"/>
  </w:style>
  <w:style w:type="paragraph" w:customStyle="1" w:styleId="01D89C33355E4FD0A1A6B2F4FB0F7356">
    <w:name w:val="01D89C33355E4FD0A1A6B2F4FB0F7356"/>
    <w:rsid w:val="001E3C2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3F90E-C79E-4FE1-9E11-3A93B7B98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676</Words>
  <Characters>3858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Ken M. Kairithia</dc:creator>
  <cp:lastModifiedBy>EXAMS</cp:lastModifiedBy>
  <cp:revision>4</cp:revision>
  <cp:lastPrinted>2023-08-26T23:10:00Z</cp:lastPrinted>
  <dcterms:created xsi:type="dcterms:W3CDTF">2023-08-27T01:17:00Z</dcterms:created>
  <dcterms:modified xsi:type="dcterms:W3CDTF">2023-08-26T23:10:00Z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1033-11.2.0.10152</vt:lpwstr>
  </property>
</Properties>
</file>