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B17E5" w:rsidTr="000B17E5">
        <w:trPr>
          <w:trHeight w:val="1444"/>
        </w:trPr>
        <w:tc>
          <w:tcPr>
            <w:tcW w:w="3502" w:type="dxa"/>
          </w:tcPr>
          <w:p w:rsidR="000B17E5" w:rsidRDefault="000B17E5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0B17E5" w:rsidRDefault="000B17E5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0B17E5" w:rsidRDefault="000B17E5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0B17E5" w:rsidRDefault="000B17E5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B17E5" w:rsidRDefault="000B17E5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  <w:p w:rsidR="000B17E5" w:rsidRDefault="000B17E5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0B17E5" w:rsidRDefault="000B17E5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0B17E5" w:rsidRDefault="000B17E5">
            <w:pPr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0B17E5" w:rsidRDefault="000B17E5" w:rsidP="000B17E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UNIVERSITY EXAMINATIONS    </w:t>
      </w:r>
    </w:p>
    <w:p w:rsidR="000B17E5" w:rsidRDefault="000B17E5" w:rsidP="000B17E5">
      <w:pPr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RESIT/SPECIAL EXAMINATION </w:t>
      </w:r>
    </w:p>
    <w:p w:rsidR="000B17E5" w:rsidRDefault="000B17E5" w:rsidP="000B17E5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THE AWA</w:t>
      </w:r>
      <w:r>
        <w:rPr>
          <w:rFonts w:ascii="Times New Roman" w:hAnsi="Times New Roman" w:cs="Times New Roman"/>
          <w:b/>
          <w:sz w:val="24"/>
          <w:szCs w:val="24"/>
        </w:rPr>
        <w:t xml:space="preserve">RD OF DEGREE OF BACHELOR OF HOTEL MANAGEMENT </w:t>
      </w:r>
    </w:p>
    <w:p w:rsidR="000B17E5" w:rsidRDefault="000B17E5" w:rsidP="000B17E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BCHM 403: TECHNIQUES OF SUPERVISION </w:t>
      </w:r>
    </w:p>
    <w:p w:rsidR="000B17E5" w:rsidRDefault="000B17E5" w:rsidP="000B17E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 BCHM Y4S2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 w:rsidR="000B17E5" w:rsidRDefault="000B17E5" w:rsidP="000B17E5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DAY/DATE: TUESDAY 02</w:t>
      </w:r>
      <w:r>
        <w:rPr>
          <w:rFonts w:ascii="Times New Roman" w:hAnsi="Times New Roman" w:cs="Times New Roman"/>
          <w:b/>
          <w:sz w:val="24"/>
          <w:szCs w:val="24"/>
        </w:rPr>
        <w:t>/11/2021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8</w:t>
      </w:r>
      <w:r>
        <w:rPr>
          <w:rFonts w:ascii="Times New Roman" w:hAnsi="Times New Roman" w:cs="Times New Roman"/>
          <w:b/>
          <w:sz w:val="24"/>
          <w:szCs w:val="24"/>
        </w:rPr>
        <w:t>.30 A.M – 1</w:t>
      </w:r>
      <w:r>
        <w:rPr>
          <w:rFonts w:ascii="Times New Roman" w:hAnsi="Times New Roman" w:cs="Times New Roman"/>
          <w:b/>
          <w:sz w:val="24"/>
          <w:szCs w:val="24"/>
        </w:rPr>
        <w:t>0.30 A</w:t>
      </w:r>
      <w:r>
        <w:rPr>
          <w:rFonts w:ascii="Times New Roman" w:hAnsi="Times New Roman" w:cs="Times New Roman"/>
          <w:b/>
          <w:sz w:val="24"/>
          <w:szCs w:val="24"/>
        </w:rPr>
        <w:t xml:space="preserve">.M. </w:t>
      </w:r>
    </w:p>
    <w:p w:rsidR="000B17E5" w:rsidRPr="000B17E5" w:rsidRDefault="000B17E5" w:rsidP="000B17E5">
      <w:pPr>
        <w:spacing w:before="65" w:after="0" w:line="240" w:lineRule="auto"/>
        <w:ind w:left="1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</w:t>
      </w:r>
      <w:r>
        <w:rPr>
          <w:rFonts w:ascii="Times New Roman" w:hAnsi="Times New Roman" w:cs="Times New Roman"/>
          <w:b/>
          <w:spacing w:val="1"/>
          <w:sz w:val="24"/>
          <w:szCs w:val="24"/>
        </w:rPr>
        <w:t>T</w:t>
      </w:r>
      <w:r>
        <w:rPr>
          <w:rFonts w:ascii="Times New Roman" w:hAnsi="Times New Roman" w:cs="Times New Roman"/>
          <w:b/>
          <w:sz w:val="24"/>
          <w:szCs w:val="24"/>
        </w:rPr>
        <w:t>R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>U</w:t>
      </w:r>
      <w:r>
        <w:rPr>
          <w:rFonts w:ascii="Times New Roman" w:hAnsi="Times New Roman" w:cs="Times New Roman"/>
          <w:b/>
          <w:sz w:val="24"/>
          <w:szCs w:val="24"/>
        </w:rPr>
        <w:t>CTI</w:t>
      </w:r>
      <w:r>
        <w:rPr>
          <w:rFonts w:ascii="Times New Roman" w:hAnsi="Times New Roman" w:cs="Times New Roman"/>
          <w:b/>
          <w:spacing w:val="1"/>
          <w:sz w:val="24"/>
          <w:szCs w:val="24"/>
        </w:rPr>
        <w:t>O</w:t>
      </w:r>
      <w:r>
        <w:rPr>
          <w:rFonts w:ascii="Times New Roman" w:hAnsi="Times New Roman" w:cs="Times New Roman"/>
          <w:b/>
          <w:sz w:val="24"/>
          <w:szCs w:val="24"/>
        </w:rPr>
        <w:t>NS:</w:t>
      </w:r>
    </w:p>
    <w:p w:rsidR="00596565" w:rsidRPr="00CE2397" w:rsidRDefault="00596565" w:rsidP="00596565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Answer ALL questions in SECTION A and any Two in SECTION B</w:t>
      </w:r>
      <w:r w:rsidR="000B17E5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</w:p>
    <w:p w:rsidR="00596565" w:rsidRPr="00CE2397" w:rsidRDefault="00596565" w:rsidP="00596565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Do not write anything on the question paper</w:t>
      </w:r>
      <w:r w:rsidR="000B17E5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</w:p>
    <w:p w:rsidR="00596565" w:rsidRPr="00CE2397" w:rsidRDefault="00596565" w:rsidP="00596565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SECTION A (30 MARKS)</w:t>
      </w:r>
    </w:p>
    <w:p w:rsidR="00596565" w:rsidRPr="00CE2397" w:rsidRDefault="00596565" w:rsidP="00596565">
      <w:pPr>
        <w:numPr>
          <w:ilvl w:val="0"/>
          <w:numId w:val="3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Differentiate between empowerment and delegation as used in supervision.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[6 Marks]</w:t>
      </w:r>
    </w:p>
    <w:p w:rsidR="00596565" w:rsidRPr="00CE2397" w:rsidRDefault="00596565" w:rsidP="00596565">
      <w:pPr>
        <w:numPr>
          <w:ilvl w:val="0"/>
          <w:numId w:val="3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Briefly explain the main sources of power for leaders in a workplace environment.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[6 Marks]</w:t>
      </w:r>
    </w:p>
    <w:p w:rsidR="00596565" w:rsidRPr="00CE2397" w:rsidRDefault="00596565" w:rsidP="00596565">
      <w:pPr>
        <w:numPr>
          <w:ilvl w:val="0"/>
          <w:numId w:val="3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Briefly explain the essential skills of a supervisor.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[6 Marks]</w:t>
      </w:r>
    </w:p>
    <w:p w:rsidR="00596565" w:rsidRPr="00CE2397" w:rsidRDefault="00596565" w:rsidP="00596565">
      <w:pPr>
        <w:numPr>
          <w:ilvl w:val="0"/>
          <w:numId w:val="3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Highlight on-job training methods you would adopt as a supervisor.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   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[3 Marks]</w:t>
      </w:r>
    </w:p>
    <w:p w:rsidR="00596565" w:rsidRPr="00CE2397" w:rsidRDefault="00596565" w:rsidP="00596565">
      <w:pPr>
        <w:numPr>
          <w:ilvl w:val="0"/>
          <w:numId w:val="3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Briefly explain the most suitable conflict resolution style for a functional conflict in business organization.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   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[4 Marks]</w:t>
      </w:r>
    </w:p>
    <w:p w:rsidR="00596565" w:rsidRPr="00CE2397" w:rsidRDefault="00596565" w:rsidP="00596565">
      <w:pPr>
        <w:numPr>
          <w:ilvl w:val="0"/>
          <w:numId w:val="3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Briefly explain the concept of organization culture.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     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[5 Marks]</w:t>
      </w:r>
    </w:p>
    <w:p w:rsidR="00596565" w:rsidRPr="00CE2397" w:rsidRDefault="00596565" w:rsidP="00596565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b/>
          <w:sz w:val="24"/>
          <w:szCs w:val="24"/>
          <w:lang w:val="en-US"/>
        </w:rPr>
        <w:t>SECTION B (40 MARKS)</w:t>
      </w:r>
    </w:p>
    <w:p w:rsidR="00596565" w:rsidRPr="00CE2397" w:rsidRDefault="00596565" w:rsidP="00596565">
      <w:pPr>
        <w:numPr>
          <w:ilvl w:val="0"/>
          <w:numId w:val="2"/>
        </w:numPr>
        <w:spacing w:after="200" w:line="276" w:lineRule="auto"/>
        <w:ind w:left="360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(a)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>As a supervisor you are faced with a dysfunctional work team. Discuss how you would diagnose the lik</w:t>
      </w:r>
      <w:r w:rsidR="000B17E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ely problems and how handle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to ensure team effectiveness.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      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0B17E5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[10 marks]</w:t>
      </w:r>
    </w:p>
    <w:p w:rsidR="00596565" w:rsidRPr="00CE2397" w:rsidRDefault="00596565" w:rsidP="00596565">
      <w:pPr>
        <w:spacing w:after="200" w:line="276" w:lineRule="auto"/>
        <w:ind w:left="360" w:hanging="360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(b) Discuss ethical issues for supervisors to consider in ensuring good employee relations.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 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     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[10 marks]</w:t>
      </w:r>
    </w:p>
    <w:p w:rsidR="00596565" w:rsidRPr="00CE2397" w:rsidRDefault="00596565" w:rsidP="00596565">
      <w:pPr>
        <w:numPr>
          <w:ilvl w:val="0"/>
          <w:numId w:val="2"/>
        </w:numPr>
        <w:spacing w:after="200" w:line="276" w:lineRule="auto"/>
        <w:ind w:left="360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(a) Assuming you have been appointed to facilitator a seminar on effective delegation. Explore the main issues in your training manual.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[10 marks]</w:t>
      </w:r>
    </w:p>
    <w:p w:rsidR="00596565" w:rsidRPr="00CE2397" w:rsidRDefault="00596565" w:rsidP="00596565">
      <w:pPr>
        <w:spacing w:after="200" w:line="276" w:lineRule="auto"/>
        <w:ind w:left="720" w:hanging="360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(b) Discuss ways by which supervisors can enhance employee motivation and morale. Support your answer with a relevant theory.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           [10 marks]</w:t>
      </w:r>
    </w:p>
    <w:p w:rsidR="00596565" w:rsidRPr="00CE2397" w:rsidRDefault="00596565" w:rsidP="00596565">
      <w:pPr>
        <w:numPr>
          <w:ilvl w:val="0"/>
          <w:numId w:val="2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(a) As a supervisor you are appointed to head a cross-functional team tasked to enhance communication in the organization. Discuss the main challenges you expect to explore in seeking for solutions.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 xml:space="preserve"> 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[10 marks]</w:t>
      </w:r>
    </w:p>
    <w:p w:rsidR="00596565" w:rsidRDefault="00596565" w:rsidP="00596565">
      <w:pPr>
        <w:spacing w:after="200" w:line="276" w:lineRule="auto"/>
        <w:ind w:left="720" w:hanging="360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>(b) As a supervisor, discuss how you can ensure effective leadership so as to cultivate influence over your subordinates.</w:t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CE2397">
        <w:rPr>
          <w:rFonts w:ascii="Times New Roman" w:eastAsia="Calibri" w:hAnsi="Times New Roman" w:cs="Times New Roman"/>
          <w:sz w:val="24"/>
          <w:szCs w:val="24"/>
          <w:lang w:val="en-US"/>
        </w:rPr>
        <w:tab/>
        <w:t>[10 marks]</w:t>
      </w:r>
    </w:p>
    <w:p w:rsidR="000B17E5" w:rsidRPr="00CE2397" w:rsidRDefault="000B17E5" w:rsidP="000B17E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---------------------------------------------------------------------------------------------------------------------</w:t>
      </w:r>
    </w:p>
    <w:p w:rsidR="001E1A72" w:rsidRDefault="001E1A72"/>
    <w:sectPr w:rsidR="001E1A7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5A9E" w:rsidRDefault="00AD5A9E" w:rsidP="000B17E5">
      <w:pPr>
        <w:spacing w:after="0" w:line="240" w:lineRule="auto"/>
      </w:pPr>
      <w:r>
        <w:separator/>
      </w:r>
    </w:p>
  </w:endnote>
  <w:endnote w:type="continuationSeparator" w:id="0">
    <w:p w:rsidR="00AD5A9E" w:rsidRDefault="00AD5A9E" w:rsidP="000B1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2792590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B17E5" w:rsidRDefault="000B17E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B17E5" w:rsidRDefault="000B17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5A9E" w:rsidRDefault="00AD5A9E" w:rsidP="000B17E5">
      <w:pPr>
        <w:spacing w:after="0" w:line="240" w:lineRule="auto"/>
      </w:pPr>
      <w:r>
        <w:separator/>
      </w:r>
    </w:p>
  </w:footnote>
  <w:footnote w:type="continuationSeparator" w:id="0">
    <w:p w:rsidR="00AD5A9E" w:rsidRDefault="00AD5A9E" w:rsidP="000B17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7E5" w:rsidRPr="000B17E5" w:rsidRDefault="000B17E5">
    <w:pPr>
      <w:pStyle w:val="Header"/>
      <w:rPr>
        <w:rFonts w:ascii="Times New Roman" w:hAnsi="Times New Roman" w:cs="Times New Roman"/>
        <w:sz w:val="24"/>
        <w:szCs w:val="24"/>
      </w:rPr>
    </w:pPr>
    <w:r w:rsidRPr="000B17E5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0B17E5">
      <w:rPr>
        <w:rFonts w:ascii="Times New Roman" w:hAnsi="Times New Roman" w:cs="Times New Roman"/>
        <w:sz w:val="24"/>
        <w:szCs w:val="24"/>
      </w:rPr>
      <w:t>BCHM 403</w:t>
    </w:r>
    <w:r w:rsidRPr="000B17E5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432964"/>
    <w:multiLevelType w:val="hybridMultilevel"/>
    <w:tmpl w:val="2E001F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78118A"/>
    <w:multiLevelType w:val="hybridMultilevel"/>
    <w:tmpl w:val="2B2CB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565"/>
    <w:rsid w:val="000B17E5"/>
    <w:rsid w:val="001E1A72"/>
    <w:rsid w:val="0027129E"/>
    <w:rsid w:val="00596565"/>
    <w:rsid w:val="00AD5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1C0C55-71B1-4D4F-B04C-898E0A3FA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6565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B17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17E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0B17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17E5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38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391D"/>
    <w:rsid w:val="000D391D"/>
    <w:rsid w:val="008D7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227839B88AC46A1A0A17D394655CD05">
    <w:name w:val="3227839B88AC46A1A0A17D394655CD05"/>
    <w:rsid w:val="000D39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325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EXAMS</cp:lastModifiedBy>
  <cp:revision>3</cp:revision>
  <dcterms:created xsi:type="dcterms:W3CDTF">2021-10-29T07:31:00Z</dcterms:created>
  <dcterms:modified xsi:type="dcterms:W3CDTF">2021-11-01T05:38:00Z</dcterms:modified>
</cp:coreProperties>
</file>