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DAC" w:rsidRPr="00CE3DAC" w:rsidRDefault="00CE3DAC" w:rsidP="00586B0A">
      <w:pPr>
        <w:spacing w:before="2" w:after="0" w:line="240" w:lineRule="auto"/>
        <w:rPr>
          <w:rFonts w:ascii="Times New Roman" w:eastAsia="Times New Roman" w:hAnsi="Times New Roman" w:cs="Times New Roman"/>
          <w:sz w:val="20"/>
          <w:szCs w:val="20"/>
        </w:rPr>
      </w:pPr>
    </w:p>
    <w:tbl>
      <w:tblPr>
        <w:tblW w:w="10290" w:type="dxa"/>
        <w:tblBorders>
          <w:insideH w:val="single" w:sz="4" w:space="0" w:color="auto"/>
        </w:tblBorders>
        <w:tblLook w:val="04A0"/>
      </w:tblPr>
      <w:tblGrid>
        <w:gridCol w:w="3502"/>
        <w:gridCol w:w="3176"/>
        <w:gridCol w:w="3612"/>
      </w:tblGrid>
      <w:tr w:rsidR="00E17DB1" w:rsidTr="00E17DB1">
        <w:trPr>
          <w:trHeight w:val="1444"/>
        </w:trPr>
        <w:tc>
          <w:tcPr>
            <w:tcW w:w="3502" w:type="dxa"/>
          </w:tcPr>
          <w:p w:rsidR="00E17DB1" w:rsidRDefault="00E17DB1">
            <w:pPr>
              <w:spacing w:after="0" w:line="240" w:lineRule="auto"/>
              <w:ind w:hanging="40"/>
              <w:rPr>
                <w:rFonts w:ascii="Times New Roman" w:eastAsia="Calibri" w:hAnsi="Times New Roman" w:cs="Times New Roman"/>
                <w:b/>
                <w:bCs/>
                <w:sz w:val="24"/>
                <w:szCs w:val="24"/>
              </w:rPr>
            </w:pPr>
          </w:p>
          <w:p w:rsidR="00E17DB1" w:rsidRDefault="00E17DB1">
            <w:pPr>
              <w:spacing w:after="0" w:line="240" w:lineRule="auto"/>
              <w:ind w:hanging="40"/>
              <w:rPr>
                <w:rFonts w:ascii="Times New Roman" w:hAnsi="Times New Roman"/>
                <w:b/>
                <w:bCs/>
                <w:sz w:val="24"/>
                <w:szCs w:val="24"/>
              </w:rPr>
            </w:pPr>
          </w:p>
          <w:p w:rsidR="00E17DB1" w:rsidRDefault="00E17DB1">
            <w:pPr>
              <w:spacing w:after="0" w:line="240" w:lineRule="auto"/>
              <w:ind w:hanging="40"/>
              <w:rPr>
                <w:rFonts w:ascii="Times New Roman" w:eastAsia="Calibri" w:hAnsi="Times New Roman" w:cs="Times New Roman"/>
                <w:b/>
                <w:bCs/>
                <w:sz w:val="24"/>
                <w:szCs w:val="24"/>
              </w:rPr>
            </w:pPr>
            <w:r>
              <w:rPr>
                <w:rFonts w:ascii="Times New Roman" w:hAnsi="Times New Roman"/>
                <w:b/>
                <w:bCs/>
                <w:sz w:val="24"/>
                <w:szCs w:val="24"/>
              </w:rPr>
              <w:t xml:space="preserve">               CHUKA</w:t>
            </w:r>
          </w:p>
        </w:tc>
        <w:tc>
          <w:tcPr>
            <w:tcW w:w="3176" w:type="dxa"/>
            <w:hideMark/>
          </w:tcPr>
          <w:p w:rsidR="00E17DB1" w:rsidRDefault="00E17DB1">
            <w:pPr>
              <w:spacing w:after="0" w:line="240" w:lineRule="auto"/>
              <w:ind w:hanging="40"/>
              <w:rPr>
                <w:rFonts w:ascii="Times New Roman" w:eastAsia="Calibri" w:hAnsi="Times New Roman" w:cs="Times New Roman"/>
                <w:b/>
                <w:bCs/>
                <w:sz w:val="24"/>
                <w:szCs w:val="24"/>
              </w:rPr>
            </w:pPr>
            <w:r>
              <w:rPr>
                <w:rFonts w:ascii="Times New Roman" w:hAnsi="Times New Roman"/>
                <w:b/>
                <w:noProof/>
                <w:sz w:val="24"/>
                <w:szCs w:val="24"/>
                <w:lang w:val="en-US"/>
              </w:rPr>
              <w:drawing>
                <wp:inline distT="0" distB="0" distL="0" distR="0">
                  <wp:extent cx="1590675" cy="1352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90675" cy="1352550"/>
                          </a:xfrm>
                          <a:prstGeom prst="rect">
                            <a:avLst/>
                          </a:prstGeom>
                          <a:noFill/>
                          <a:ln w="9525">
                            <a:noFill/>
                            <a:miter lim="800000"/>
                            <a:headEnd/>
                            <a:tailEnd/>
                          </a:ln>
                        </pic:spPr>
                      </pic:pic>
                    </a:graphicData>
                  </a:graphic>
                </wp:inline>
              </w:drawing>
            </w:r>
          </w:p>
        </w:tc>
        <w:tc>
          <w:tcPr>
            <w:tcW w:w="3612" w:type="dxa"/>
          </w:tcPr>
          <w:p w:rsidR="00E17DB1" w:rsidRDefault="00E17DB1">
            <w:pPr>
              <w:spacing w:after="0" w:line="240" w:lineRule="auto"/>
              <w:ind w:hanging="40"/>
              <w:rPr>
                <w:rFonts w:ascii="Times New Roman" w:eastAsia="Calibri" w:hAnsi="Times New Roman" w:cs="Times New Roman"/>
                <w:b/>
                <w:bCs/>
                <w:sz w:val="24"/>
                <w:szCs w:val="24"/>
              </w:rPr>
            </w:pPr>
          </w:p>
          <w:p w:rsidR="00E17DB1" w:rsidRDefault="00E17DB1">
            <w:pPr>
              <w:spacing w:after="0" w:line="240" w:lineRule="auto"/>
              <w:ind w:hanging="40"/>
              <w:rPr>
                <w:rFonts w:ascii="Times New Roman" w:hAnsi="Times New Roman"/>
                <w:b/>
                <w:bCs/>
                <w:sz w:val="24"/>
                <w:szCs w:val="24"/>
              </w:rPr>
            </w:pPr>
          </w:p>
          <w:p w:rsidR="00E17DB1" w:rsidRDefault="00E17DB1">
            <w:pPr>
              <w:spacing w:after="0" w:line="240" w:lineRule="auto"/>
              <w:ind w:hanging="40"/>
              <w:rPr>
                <w:rFonts w:ascii="Times New Roman" w:hAnsi="Times New Roman"/>
                <w:b/>
                <w:bCs/>
                <w:sz w:val="24"/>
                <w:szCs w:val="24"/>
              </w:rPr>
            </w:pPr>
            <w:r>
              <w:rPr>
                <w:rFonts w:ascii="Times New Roman" w:hAnsi="Times New Roman"/>
                <w:b/>
                <w:bCs/>
                <w:sz w:val="24"/>
                <w:szCs w:val="24"/>
              </w:rPr>
              <w:t>UNIVERSITY</w:t>
            </w:r>
          </w:p>
          <w:p w:rsidR="00E17DB1" w:rsidRDefault="00E17DB1">
            <w:pPr>
              <w:spacing w:after="0" w:line="240" w:lineRule="auto"/>
              <w:ind w:hanging="40"/>
              <w:rPr>
                <w:rFonts w:ascii="Times New Roman" w:eastAsia="Calibri" w:hAnsi="Times New Roman" w:cs="Times New Roman"/>
                <w:b/>
                <w:bCs/>
                <w:sz w:val="24"/>
                <w:szCs w:val="24"/>
              </w:rPr>
            </w:pPr>
          </w:p>
        </w:tc>
      </w:tr>
    </w:tbl>
    <w:p w:rsidR="00E17DB1" w:rsidRDefault="00E17DB1" w:rsidP="00E17DB1">
      <w:pPr>
        <w:spacing w:after="0" w:line="240" w:lineRule="auto"/>
        <w:jc w:val="center"/>
        <w:rPr>
          <w:rFonts w:ascii="Times New Roman" w:eastAsia="Calibri" w:hAnsi="Times New Roman"/>
          <w:b/>
          <w:sz w:val="24"/>
          <w:szCs w:val="24"/>
        </w:rPr>
      </w:pPr>
      <w:r>
        <w:rPr>
          <w:rFonts w:ascii="Times New Roman" w:hAnsi="Times New Roman"/>
          <w:b/>
          <w:sz w:val="24"/>
          <w:szCs w:val="24"/>
        </w:rPr>
        <w:t xml:space="preserve">UNIVERSITY EXAMINATIONS    </w:t>
      </w:r>
    </w:p>
    <w:p w:rsidR="00E17DB1" w:rsidRDefault="00E17DB1" w:rsidP="00E17DB1">
      <w:pPr>
        <w:spacing w:after="0" w:line="240" w:lineRule="auto"/>
        <w:jc w:val="center"/>
        <w:rPr>
          <w:rFonts w:ascii="Times New Roman" w:hAnsi="Times New Roman"/>
          <w:b/>
          <w:sz w:val="24"/>
          <w:szCs w:val="24"/>
          <w:lang w:val="en-US"/>
        </w:rPr>
      </w:pPr>
    </w:p>
    <w:p w:rsidR="00E17DB1" w:rsidRDefault="00E17DB1" w:rsidP="00E17DB1">
      <w:pPr>
        <w:spacing w:after="0" w:line="240" w:lineRule="auto"/>
        <w:jc w:val="center"/>
        <w:rPr>
          <w:rFonts w:ascii="Times New Roman" w:hAnsi="Times New Roman"/>
          <w:b/>
          <w:sz w:val="24"/>
          <w:szCs w:val="24"/>
        </w:rPr>
      </w:pPr>
      <w:r>
        <w:rPr>
          <w:rFonts w:ascii="Times New Roman" w:hAnsi="Times New Roman"/>
          <w:b/>
          <w:sz w:val="24"/>
          <w:szCs w:val="24"/>
        </w:rPr>
        <w:t xml:space="preserve">EXAMINATION FOR THE AWARD OF DIPLOMA IN HUMAN NUTRITION AND DIETETICS </w:t>
      </w:r>
    </w:p>
    <w:p w:rsidR="00E17DB1" w:rsidRDefault="00E17DB1" w:rsidP="00E17DB1">
      <w:pPr>
        <w:spacing w:after="0" w:line="240" w:lineRule="auto"/>
        <w:jc w:val="center"/>
        <w:rPr>
          <w:rFonts w:ascii="Times New Roman" w:hAnsi="Times New Roman"/>
          <w:b/>
          <w:sz w:val="24"/>
          <w:szCs w:val="24"/>
        </w:rPr>
      </w:pPr>
    </w:p>
    <w:p w:rsidR="00E17DB1" w:rsidRDefault="00E17DB1" w:rsidP="00E17DB1">
      <w:pPr>
        <w:spacing w:after="0" w:line="240" w:lineRule="auto"/>
        <w:rPr>
          <w:rFonts w:ascii="Times New Roman" w:hAnsi="Times New Roman"/>
          <w:b/>
          <w:sz w:val="24"/>
          <w:szCs w:val="24"/>
        </w:rPr>
      </w:pPr>
      <w:r>
        <w:rPr>
          <w:rFonts w:ascii="Times New Roman" w:hAnsi="Times New Roman"/>
          <w:b/>
          <w:sz w:val="24"/>
          <w:szCs w:val="24"/>
        </w:rPr>
        <w:t xml:space="preserve">HNDS 0262: NUTRITIONAL ANTHROPOLOGY </w:t>
      </w:r>
    </w:p>
    <w:p w:rsidR="00E17DB1" w:rsidRDefault="00E17DB1" w:rsidP="00E17DB1">
      <w:pPr>
        <w:spacing w:after="0" w:line="240" w:lineRule="auto"/>
        <w:rPr>
          <w:rFonts w:ascii="Times New Roman" w:hAnsi="Times New Roman"/>
          <w:b/>
          <w:sz w:val="24"/>
          <w:szCs w:val="24"/>
        </w:rPr>
      </w:pPr>
    </w:p>
    <w:p w:rsidR="00E17DB1" w:rsidRDefault="00E17DB1" w:rsidP="00E17DB1">
      <w:pPr>
        <w:spacing w:after="0" w:line="240" w:lineRule="auto"/>
        <w:jc w:val="both"/>
        <w:rPr>
          <w:rFonts w:ascii="Times New Roman" w:hAnsi="Times New Roman"/>
          <w:b/>
          <w:sz w:val="24"/>
          <w:szCs w:val="24"/>
        </w:rPr>
      </w:pPr>
      <w:r>
        <w:rPr>
          <w:rFonts w:ascii="Times New Roman" w:hAnsi="Times New Roman"/>
          <w:b/>
          <w:sz w:val="24"/>
          <w:szCs w:val="24"/>
        </w:rPr>
        <w:t>STREAMS:  DIPLOMA HNDS Y2S1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TIME: 2 HOURS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E17DB1" w:rsidRPr="00E17DB1" w:rsidRDefault="00E17DB1" w:rsidP="00E17DB1">
      <w:pPr>
        <w:pBdr>
          <w:bottom w:val="single" w:sz="12" w:space="1" w:color="auto"/>
        </w:pBdr>
        <w:spacing w:after="0" w:line="240" w:lineRule="auto"/>
        <w:rPr>
          <w:rFonts w:ascii="Times New Roman" w:hAnsi="Times New Roman"/>
          <w:b/>
          <w:sz w:val="24"/>
          <w:szCs w:val="24"/>
          <w:lang w:val="en-US"/>
        </w:rPr>
      </w:pPr>
      <w:r>
        <w:rPr>
          <w:rFonts w:ascii="Times New Roman" w:hAnsi="Times New Roman"/>
          <w:b/>
          <w:sz w:val="24"/>
          <w:szCs w:val="24"/>
        </w:rPr>
        <w:t>DAY/DATE: MONDAY 08/04/2024</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2.30 P.M – 4.30 P.M. </w:t>
      </w:r>
    </w:p>
    <w:p w:rsidR="00CE3DAC" w:rsidRPr="00CE3DAC" w:rsidRDefault="00CE3DAC" w:rsidP="00586B0A">
      <w:pPr>
        <w:spacing w:before="65" w:after="0" w:line="240" w:lineRule="auto"/>
        <w:ind w:left="100"/>
        <w:rPr>
          <w:rFonts w:ascii="Times New Roman" w:eastAsia="Times New Roman" w:hAnsi="Times New Roman" w:cs="Times New Roman"/>
          <w:sz w:val="24"/>
          <w:szCs w:val="24"/>
        </w:rPr>
      </w:pPr>
      <w:r w:rsidRPr="00CE3DAC">
        <w:rPr>
          <w:rFonts w:ascii="Times New Roman" w:eastAsia="Times New Roman" w:hAnsi="Times New Roman" w:cs="Times New Roman"/>
          <w:b/>
          <w:sz w:val="24"/>
          <w:szCs w:val="24"/>
        </w:rPr>
        <w:t>INS</w:t>
      </w:r>
      <w:r w:rsidRPr="00CE3DAC">
        <w:rPr>
          <w:rFonts w:ascii="Times New Roman" w:eastAsia="Times New Roman" w:hAnsi="Times New Roman" w:cs="Times New Roman"/>
          <w:b/>
          <w:spacing w:val="1"/>
          <w:sz w:val="24"/>
          <w:szCs w:val="24"/>
        </w:rPr>
        <w:t>T</w:t>
      </w:r>
      <w:r w:rsidRPr="00CE3DAC">
        <w:rPr>
          <w:rFonts w:ascii="Times New Roman" w:eastAsia="Times New Roman" w:hAnsi="Times New Roman" w:cs="Times New Roman"/>
          <w:b/>
          <w:sz w:val="24"/>
          <w:szCs w:val="24"/>
        </w:rPr>
        <w:t>R</w:t>
      </w:r>
      <w:r w:rsidRPr="00CE3DAC">
        <w:rPr>
          <w:rFonts w:ascii="Times New Roman" w:eastAsia="Times New Roman" w:hAnsi="Times New Roman" w:cs="Times New Roman"/>
          <w:b/>
          <w:spacing w:val="-1"/>
          <w:sz w:val="24"/>
          <w:szCs w:val="24"/>
        </w:rPr>
        <w:t>U</w:t>
      </w:r>
      <w:r w:rsidRPr="00CE3DAC">
        <w:rPr>
          <w:rFonts w:ascii="Times New Roman" w:eastAsia="Times New Roman" w:hAnsi="Times New Roman" w:cs="Times New Roman"/>
          <w:b/>
          <w:sz w:val="24"/>
          <w:szCs w:val="24"/>
        </w:rPr>
        <w:t>CTI</w:t>
      </w:r>
      <w:r w:rsidRPr="00CE3DAC">
        <w:rPr>
          <w:rFonts w:ascii="Times New Roman" w:eastAsia="Times New Roman" w:hAnsi="Times New Roman" w:cs="Times New Roman"/>
          <w:b/>
          <w:spacing w:val="1"/>
          <w:sz w:val="24"/>
          <w:szCs w:val="24"/>
        </w:rPr>
        <w:t>O</w:t>
      </w:r>
      <w:r w:rsidRPr="00CE3DAC">
        <w:rPr>
          <w:rFonts w:ascii="Times New Roman" w:eastAsia="Times New Roman" w:hAnsi="Times New Roman" w:cs="Times New Roman"/>
          <w:b/>
          <w:sz w:val="24"/>
          <w:szCs w:val="24"/>
        </w:rPr>
        <w:t>NS:</w:t>
      </w:r>
    </w:p>
    <w:p w:rsidR="00CE3DAC" w:rsidRPr="00CE3DAC" w:rsidRDefault="00CE3DAC" w:rsidP="00586B0A">
      <w:pPr>
        <w:numPr>
          <w:ilvl w:val="0"/>
          <w:numId w:val="24"/>
        </w:numPr>
        <w:spacing w:before="2" w:after="0" w:line="240" w:lineRule="auto"/>
        <w:contextualSpacing/>
        <w:rPr>
          <w:rFonts w:ascii="Times New Roman" w:eastAsia="Times New Roman" w:hAnsi="Times New Roman" w:cs="Times New Roman"/>
          <w:bCs/>
          <w:spacing w:val="1"/>
          <w:sz w:val="24"/>
          <w:szCs w:val="24"/>
        </w:rPr>
      </w:pPr>
      <w:r w:rsidRPr="00CE3DAC">
        <w:rPr>
          <w:rFonts w:ascii="Times New Roman" w:eastAsia="Times New Roman" w:hAnsi="Times New Roman" w:cs="Times New Roman"/>
          <w:bCs/>
          <w:spacing w:val="1"/>
          <w:sz w:val="24"/>
          <w:szCs w:val="24"/>
        </w:rPr>
        <w:t xml:space="preserve">Answer </w:t>
      </w:r>
      <w:r w:rsidRPr="00CE3DAC">
        <w:rPr>
          <w:rFonts w:ascii="Times New Roman" w:eastAsia="Times New Roman" w:hAnsi="Times New Roman" w:cs="Times New Roman"/>
          <w:b/>
          <w:spacing w:val="1"/>
          <w:sz w:val="24"/>
          <w:szCs w:val="24"/>
        </w:rPr>
        <w:t>ALL</w:t>
      </w:r>
      <w:r w:rsidRPr="00CE3DAC">
        <w:rPr>
          <w:rFonts w:ascii="Times New Roman" w:eastAsia="Times New Roman" w:hAnsi="Times New Roman" w:cs="Times New Roman"/>
          <w:bCs/>
          <w:spacing w:val="1"/>
          <w:sz w:val="24"/>
          <w:szCs w:val="24"/>
        </w:rPr>
        <w:t xml:space="preserve"> questions</w:t>
      </w:r>
    </w:p>
    <w:p w:rsidR="00CE3DAC" w:rsidRPr="00CE3DAC" w:rsidRDefault="00CE3DAC" w:rsidP="00586B0A">
      <w:pPr>
        <w:numPr>
          <w:ilvl w:val="0"/>
          <w:numId w:val="24"/>
        </w:numPr>
        <w:spacing w:before="2" w:after="0" w:line="240" w:lineRule="auto"/>
        <w:contextualSpacing/>
        <w:rPr>
          <w:rFonts w:ascii="Times New Roman" w:eastAsia="Times New Roman" w:hAnsi="Times New Roman" w:cs="Times New Roman"/>
          <w:bCs/>
          <w:spacing w:val="1"/>
          <w:sz w:val="24"/>
          <w:szCs w:val="24"/>
        </w:rPr>
      </w:pPr>
      <w:r w:rsidRPr="00CE3DAC">
        <w:rPr>
          <w:rFonts w:ascii="Times New Roman" w:eastAsia="Times New Roman" w:hAnsi="Times New Roman" w:cs="Times New Roman"/>
          <w:bCs/>
          <w:spacing w:val="1"/>
          <w:sz w:val="24"/>
          <w:szCs w:val="24"/>
        </w:rPr>
        <w:t>Do not write anything on the question paper</w:t>
      </w:r>
    </w:p>
    <w:p w:rsidR="00CE3DAC" w:rsidRPr="00CE3DAC" w:rsidRDefault="00CE3DAC" w:rsidP="00586B0A">
      <w:pPr>
        <w:numPr>
          <w:ilvl w:val="0"/>
          <w:numId w:val="24"/>
        </w:numPr>
        <w:spacing w:before="2" w:after="0" w:line="240" w:lineRule="auto"/>
        <w:contextualSpacing/>
        <w:rPr>
          <w:rFonts w:ascii="Times New Roman" w:eastAsia="Times New Roman" w:hAnsi="Times New Roman" w:cs="Times New Roman"/>
          <w:bCs/>
          <w:spacing w:val="1"/>
          <w:sz w:val="24"/>
          <w:szCs w:val="24"/>
        </w:rPr>
      </w:pPr>
      <w:r w:rsidRPr="00CE3DAC">
        <w:rPr>
          <w:rFonts w:ascii="Times New Roman" w:eastAsia="Times New Roman" w:hAnsi="Times New Roman" w:cs="Times New Roman"/>
          <w:b/>
          <w:spacing w:val="1"/>
          <w:sz w:val="24"/>
          <w:szCs w:val="24"/>
        </w:rPr>
        <w:t xml:space="preserve">No </w:t>
      </w:r>
      <w:r w:rsidRPr="00CE3DAC">
        <w:rPr>
          <w:rFonts w:ascii="Times New Roman" w:eastAsia="Times New Roman" w:hAnsi="Times New Roman" w:cs="Times New Roman"/>
          <w:bCs/>
          <w:spacing w:val="1"/>
          <w:sz w:val="24"/>
          <w:szCs w:val="24"/>
        </w:rPr>
        <w:t>use of mobile phones or any other unauthorized materials</w:t>
      </w:r>
    </w:p>
    <w:p w:rsidR="00CE3DAC" w:rsidRPr="00CE3DAC" w:rsidRDefault="00CE3DAC" w:rsidP="00586B0A">
      <w:pPr>
        <w:numPr>
          <w:ilvl w:val="0"/>
          <w:numId w:val="24"/>
        </w:numPr>
        <w:spacing w:before="2" w:after="0" w:line="240" w:lineRule="auto"/>
        <w:contextualSpacing/>
        <w:rPr>
          <w:rFonts w:ascii="Times New Roman" w:eastAsia="Times New Roman" w:hAnsi="Times New Roman" w:cs="Times New Roman"/>
          <w:bCs/>
          <w:spacing w:val="1"/>
          <w:sz w:val="24"/>
          <w:szCs w:val="24"/>
        </w:rPr>
      </w:pPr>
      <w:r w:rsidRPr="00CE3DAC">
        <w:rPr>
          <w:rFonts w:ascii="Times New Roman" w:eastAsia="Times New Roman" w:hAnsi="Times New Roman" w:cs="Times New Roman"/>
          <w:bCs/>
          <w:spacing w:val="1"/>
          <w:sz w:val="24"/>
          <w:szCs w:val="24"/>
        </w:rPr>
        <w:t>Write your answers legibly and use your time wisely</w:t>
      </w:r>
    </w:p>
    <w:p w:rsidR="00CE3DAC" w:rsidRPr="00CE3DAC" w:rsidRDefault="00CE3DAC" w:rsidP="00586B0A">
      <w:pPr>
        <w:spacing w:before="3" w:after="0" w:line="240" w:lineRule="auto"/>
        <w:rPr>
          <w:rFonts w:ascii="Times New Roman" w:eastAsia="Times New Roman" w:hAnsi="Times New Roman" w:cs="Times New Roman"/>
          <w:sz w:val="14"/>
          <w:szCs w:val="14"/>
        </w:rPr>
      </w:pPr>
    </w:p>
    <w:p w:rsidR="00AB65C7" w:rsidRPr="00B763F2" w:rsidRDefault="00B763F2" w:rsidP="00586B0A">
      <w:pPr>
        <w:spacing w:after="0" w:line="240" w:lineRule="auto"/>
        <w:rPr>
          <w:rFonts w:ascii="Times New Roman" w:hAnsi="Times New Roman" w:cs="Times New Roman"/>
          <w:b/>
          <w:sz w:val="24"/>
          <w:szCs w:val="24"/>
          <w:u w:val="single"/>
        </w:rPr>
      </w:pPr>
      <w:r w:rsidRPr="00B763F2">
        <w:rPr>
          <w:rFonts w:ascii="Times New Roman" w:hAnsi="Times New Roman" w:cs="Times New Roman"/>
          <w:b/>
          <w:sz w:val="24"/>
          <w:szCs w:val="24"/>
          <w:u w:val="single"/>
        </w:rPr>
        <w:t>SECTION A: M</w:t>
      </w:r>
      <w:r>
        <w:rPr>
          <w:rFonts w:ascii="Times New Roman" w:hAnsi="Times New Roman" w:cs="Times New Roman"/>
          <w:b/>
          <w:sz w:val="24"/>
          <w:szCs w:val="24"/>
          <w:u w:val="single"/>
        </w:rPr>
        <w:t xml:space="preserve">ULTIPLE </w:t>
      </w:r>
      <w:r w:rsidRPr="00B763F2">
        <w:rPr>
          <w:rFonts w:ascii="Times New Roman" w:hAnsi="Times New Roman" w:cs="Times New Roman"/>
          <w:b/>
          <w:sz w:val="24"/>
          <w:szCs w:val="24"/>
          <w:u w:val="single"/>
        </w:rPr>
        <w:t>C</w:t>
      </w:r>
      <w:r>
        <w:rPr>
          <w:rFonts w:ascii="Times New Roman" w:hAnsi="Times New Roman" w:cs="Times New Roman"/>
          <w:b/>
          <w:sz w:val="24"/>
          <w:szCs w:val="24"/>
          <w:u w:val="single"/>
        </w:rPr>
        <w:t xml:space="preserve">HOICE </w:t>
      </w:r>
      <w:r w:rsidRPr="00B763F2">
        <w:rPr>
          <w:rFonts w:ascii="Times New Roman" w:hAnsi="Times New Roman" w:cs="Times New Roman"/>
          <w:b/>
          <w:sz w:val="24"/>
          <w:szCs w:val="24"/>
          <w:u w:val="single"/>
        </w:rPr>
        <w:t>Q</w:t>
      </w:r>
      <w:r>
        <w:rPr>
          <w:rFonts w:ascii="Times New Roman" w:hAnsi="Times New Roman" w:cs="Times New Roman"/>
          <w:b/>
          <w:sz w:val="24"/>
          <w:szCs w:val="24"/>
          <w:u w:val="single"/>
        </w:rPr>
        <w:t>UESTIONS (15 MARKS)</w:t>
      </w:r>
    </w:p>
    <w:p w:rsidR="005E5114" w:rsidRPr="005569EE" w:rsidRDefault="005E5114" w:rsidP="005466CA">
      <w:pPr>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A traditional food practice in Kenya associated with social sharing and kinship is:</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Individual hunting and gathering</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Communal meals and celebrations</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Strict adherence to food taboos</w:t>
      </w:r>
    </w:p>
    <w:p w:rsidR="005E5114"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Exclusive consumption of certain foods</w:t>
      </w:r>
    </w:p>
    <w:p w:rsidR="00E17DB1" w:rsidRPr="005569EE" w:rsidRDefault="00E17DB1" w:rsidP="00E17DB1">
      <w:pPr>
        <w:spacing w:after="0" w:line="240" w:lineRule="auto"/>
        <w:ind w:left="851"/>
        <w:rPr>
          <w:rFonts w:ascii="Times New Roman" w:hAnsi="Times New Roman" w:cs="Times New Roman"/>
          <w:sz w:val="24"/>
          <w:szCs w:val="24"/>
        </w:rPr>
      </w:pPr>
    </w:p>
    <w:p w:rsidR="005E5114" w:rsidRPr="005569EE" w:rsidRDefault="005E5114" w:rsidP="005466CA">
      <w:pPr>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Food taboos in Kenya can be influenced by:</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Religious beliefs and cultural values</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Concerns about food safety and spoilage</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Individual medical conditions and allergies</w:t>
      </w:r>
    </w:p>
    <w:p w:rsidR="005E5114"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All of the above</w:t>
      </w:r>
    </w:p>
    <w:p w:rsidR="00E17DB1" w:rsidRPr="005569EE" w:rsidRDefault="00E17DB1" w:rsidP="00E17DB1">
      <w:pPr>
        <w:spacing w:after="0" w:line="240" w:lineRule="auto"/>
        <w:ind w:left="851"/>
        <w:rPr>
          <w:rFonts w:ascii="Times New Roman" w:hAnsi="Times New Roman" w:cs="Times New Roman"/>
          <w:sz w:val="24"/>
          <w:szCs w:val="24"/>
        </w:rPr>
      </w:pPr>
    </w:p>
    <w:p w:rsidR="005E5114" w:rsidRPr="005569EE" w:rsidRDefault="005E5114" w:rsidP="005466CA">
      <w:pPr>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Which of the following is NOT a potential consequence of food taboos?</w:t>
      </w:r>
    </w:p>
    <w:p w:rsidR="00B95626" w:rsidRPr="005569EE" w:rsidRDefault="00B95626"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eastAsia="Times New Roman" w:hAnsi="Times New Roman" w:cs="Times New Roman"/>
          <w:color w:val="1F1F1F"/>
          <w:sz w:val="24"/>
          <w:szCs w:val="24"/>
        </w:rPr>
        <w:t xml:space="preserve">Nutrient deficiencies </w:t>
      </w:r>
    </w:p>
    <w:p w:rsidR="00B95626" w:rsidRPr="005569EE" w:rsidRDefault="00B95626"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eastAsia="Times New Roman" w:hAnsi="Times New Roman" w:cs="Times New Roman"/>
          <w:color w:val="1F1F1F"/>
          <w:sz w:val="24"/>
          <w:szCs w:val="24"/>
        </w:rPr>
        <w:t xml:space="preserve">Increased food insecurity </w:t>
      </w:r>
    </w:p>
    <w:p w:rsidR="00B95626" w:rsidRPr="005569EE" w:rsidRDefault="00B95626"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eastAsia="Times New Roman" w:hAnsi="Times New Roman" w:cs="Times New Roman"/>
          <w:color w:val="1F1F1F"/>
          <w:sz w:val="24"/>
          <w:szCs w:val="24"/>
        </w:rPr>
        <w:t xml:space="preserve">Social stigma and exclusion </w:t>
      </w:r>
    </w:p>
    <w:p w:rsidR="005E5114" w:rsidRPr="00E17DB1" w:rsidRDefault="00B95626"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eastAsia="Times New Roman" w:hAnsi="Times New Roman" w:cs="Times New Roman"/>
          <w:color w:val="1F1F1F"/>
          <w:sz w:val="24"/>
          <w:szCs w:val="24"/>
        </w:rPr>
        <w:t>Improved food diversity</w:t>
      </w:r>
    </w:p>
    <w:p w:rsidR="00E17DB1" w:rsidRPr="005569EE" w:rsidRDefault="00E17DB1" w:rsidP="00E17DB1">
      <w:pPr>
        <w:spacing w:after="0" w:line="240" w:lineRule="auto"/>
        <w:ind w:left="851"/>
        <w:rPr>
          <w:rFonts w:ascii="Times New Roman" w:hAnsi="Times New Roman" w:cs="Times New Roman"/>
          <w:sz w:val="24"/>
          <w:szCs w:val="24"/>
        </w:rPr>
      </w:pPr>
    </w:p>
    <w:p w:rsidR="00111F4A" w:rsidRPr="005569EE" w:rsidRDefault="00111F4A" w:rsidP="005466CA">
      <w:pPr>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Qualitative research methods in nutritional anthropology involve:</w:t>
      </w:r>
    </w:p>
    <w:p w:rsidR="00111F4A" w:rsidRPr="005569EE" w:rsidRDefault="00111F4A" w:rsidP="005466CA">
      <w:pPr>
        <w:numPr>
          <w:ilvl w:val="0"/>
          <w:numId w:val="2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Large-scale surveys and statistical analysis</w:t>
      </w:r>
    </w:p>
    <w:p w:rsidR="00111F4A" w:rsidRPr="005569EE" w:rsidRDefault="00111F4A" w:rsidP="005466CA">
      <w:pPr>
        <w:numPr>
          <w:ilvl w:val="0"/>
          <w:numId w:val="2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In-depth interviews, focus groups, and observations</w:t>
      </w:r>
    </w:p>
    <w:p w:rsidR="00111F4A" w:rsidRPr="005569EE" w:rsidRDefault="00111F4A" w:rsidP="005466CA">
      <w:pPr>
        <w:numPr>
          <w:ilvl w:val="0"/>
          <w:numId w:val="2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Laboratory experiments and controlled trials</w:t>
      </w:r>
    </w:p>
    <w:p w:rsidR="00111F4A" w:rsidRDefault="00111F4A" w:rsidP="005466CA">
      <w:pPr>
        <w:numPr>
          <w:ilvl w:val="0"/>
          <w:numId w:val="2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Analysis of national food consumption data</w:t>
      </w:r>
    </w:p>
    <w:p w:rsidR="00E17DB1" w:rsidRPr="005569EE" w:rsidRDefault="00E17DB1" w:rsidP="00E17DB1">
      <w:pPr>
        <w:spacing w:after="0" w:line="240" w:lineRule="auto"/>
        <w:ind w:left="851"/>
        <w:rPr>
          <w:rFonts w:ascii="Times New Roman" w:hAnsi="Times New Roman" w:cs="Times New Roman"/>
          <w:sz w:val="24"/>
          <w:szCs w:val="24"/>
        </w:rPr>
      </w:pPr>
    </w:p>
    <w:p w:rsidR="005E5114" w:rsidRPr="005569EE" w:rsidRDefault="005E5114" w:rsidP="005466CA">
      <w:pPr>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lastRenderedPageBreak/>
        <w:t>Human behavior can influence food security in Kenya through:</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Wasteful food consumption practices</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Unequal access to resources and decision-making power</w:t>
      </w:r>
    </w:p>
    <w:p w:rsidR="005E5114" w:rsidRPr="005569EE"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Limited knowledge about healthy food choices</w:t>
      </w:r>
    </w:p>
    <w:p w:rsidR="005E5114" w:rsidRDefault="005E5114" w:rsidP="005466CA">
      <w:pPr>
        <w:numPr>
          <w:ilvl w:val="1"/>
          <w:numId w:val="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All of the above</w:t>
      </w:r>
    </w:p>
    <w:p w:rsidR="00E17DB1" w:rsidRPr="005569EE" w:rsidRDefault="00E17DB1" w:rsidP="00E17DB1">
      <w:pPr>
        <w:spacing w:after="0" w:line="240" w:lineRule="auto"/>
        <w:ind w:left="851"/>
        <w:rPr>
          <w:rFonts w:ascii="Times New Roman" w:hAnsi="Times New Roman" w:cs="Times New Roman"/>
          <w:sz w:val="24"/>
          <w:szCs w:val="24"/>
        </w:rPr>
      </w:pPr>
    </w:p>
    <w:p w:rsidR="0022397D" w:rsidRPr="005569EE" w:rsidRDefault="0022397D"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Which of the following is NOT a potential benefit of conducting nutritional anthropology research?</w:t>
      </w:r>
    </w:p>
    <w:p w:rsidR="0022397D" w:rsidRPr="005569EE" w:rsidRDefault="0022397D" w:rsidP="005466CA">
      <w:pPr>
        <w:pStyle w:val="ListParagraph"/>
        <w:numPr>
          <w:ilvl w:val="0"/>
          <w:numId w:val="2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Identifying culturally appropriate nutrition interventions</w:t>
      </w:r>
    </w:p>
    <w:p w:rsidR="0022397D" w:rsidRPr="005569EE" w:rsidRDefault="0022397D" w:rsidP="005466CA">
      <w:pPr>
        <w:pStyle w:val="ListParagraph"/>
        <w:numPr>
          <w:ilvl w:val="0"/>
          <w:numId w:val="2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Advocating for policy changes to address malnutrition</w:t>
      </w:r>
    </w:p>
    <w:p w:rsidR="0022397D" w:rsidRPr="005569EE" w:rsidRDefault="0022397D" w:rsidP="005466CA">
      <w:pPr>
        <w:pStyle w:val="ListParagraph"/>
        <w:numPr>
          <w:ilvl w:val="0"/>
          <w:numId w:val="2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Understanding the historical context of food practices</w:t>
      </w:r>
    </w:p>
    <w:p w:rsidR="005E5114" w:rsidRDefault="0022397D" w:rsidP="005466CA">
      <w:pPr>
        <w:pStyle w:val="ListParagraph"/>
        <w:numPr>
          <w:ilvl w:val="0"/>
          <w:numId w:val="2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Promoting individual dietary choices based on Western models</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FB773E" w:rsidRPr="005569EE" w:rsidRDefault="00FB773E"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Which of the following is NOT a potential consequence of food taboos?</w:t>
      </w:r>
    </w:p>
    <w:p w:rsidR="00FB773E" w:rsidRPr="005569EE" w:rsidRDefault="00FB773E" w:rsidP="005466CA">
      <w:pPr>
        <w:pStyle w:val="ListParagraph"/>
        <w:numPr>
          <w:ilvl w:val="0"/>
          <w:numId w:val="2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Nutritional deficiencies</w:t>
      </w:r>
    </w:p>
    <w:p w:rsidR="00FB773E" w:rsidRPr="005569EE" w:rsidRDefault="00FB773E" w:rsidP="005466CA">
      <w:pPr>
        <w:pStyle w:val="ListParagraph"/>
        <w:numPr>
          <w:ilvl w:val="0"/>
          <w:numId w:val="2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Cultural identity reinforcement</w:t>
      </w:r>
    </w:p>
    <w:p w:rsidR="00FB773E" w:rsidRPr="005569EE" w:rsidRDefault="00FB773E" w:rsidP="005466CA">
      <w:pPr>
        <w:pStyle w:val="ListParagraph"/>
        <w:numPr>
          <w:ilvl w:val="0"/>
          <w:numId w:val="2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Social cohesion</w:t>
      </w:r>
    </w:p>
    <w:p w:rsidR="005E5114" w:rsidRDefault="00FB773E" w:rsidP="005466CA">
      <w:pPr>
        <w:pStyle w:val="ListParagraph"/>
        <w:numPr>
          <w:ilvl w:val="0"/>
          <w:numId w:val="2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Increased food security</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FB773E" w:rsidRPr="005569EE" w:rsidRDefault="00FB773E"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Traditional food preparation methods in Kenya often involve:</w:t>
      </w:r>
    </w:p>
    <w:p w:rsidR="00FB773E" w:rsidRPr="005569EE" w:rsidRDefault="00FB773E" w:rsidP="005466CA">
      <w:pPr>
        <w:pStyle w:val="ListParagraph"/>
        <w:numPr>
          <w:ilvl w:val="0"/>
          <w:numId w:val="3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Extensive processing and added sugars</w:t>
      </w:r>
    </w:p>
    <w:p w:rsidR="00FB773E" w:rsidRPr="005569EE" w:rsidRDefault="00FB773E" w:rsidP="005466CA">
      <w:pPr>
        <w:pStyle w:val="ListParagraph"/>
        <w:numPr>
          <w:ilvl w:val="0"/>
          <w:numId w:val="3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Fermenting and preserving techniques</w:t>
      </w:r>
    </w:p>
    <w:p w:rsidR="00FB773E" w:rsidRPr="005569EE" w:rsidRDefault="00FB773E" w:rsidP="005466CA">
      <w:pPr>
        <w:pStyle w:val="ListParagraph"/>
        <w:numPr>
          <w:ilvl w:val="0"/>
          <w:numId w:val="3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High reliance on imported ingredients</w:t>
      </w:r>
    </w:p>
    <w:p w:rsidR="005E5114" w:rsidRDefault="00FB773E" w:rsidP="005466CA">
      <w:pPr>
        <w:pStyle w:val="ListParagraph"/>
        <w:numPr>
          <w:ilvl w:val="0"/>
          <w:numId w:val="3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Individualized portion sizes</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E1268B" w:rsidRPr="005569EE" w:rsidRDefault="00E1268B"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Which research method is most likely to be used to investigate the symbolic meanings associated with food in a Kenyan community?</w:t>
      </w:r>
    </w:p>
    <w:p w:rsidR="00E1268B" w:rsidRPr="005569EE" w:rsidRDefault="00E1268B" w:rsidP="005466CA">
      <w:pPr>
        <w:pStyle w:val="ListParagraph"/>
        <w:numPr>
          <w:ilvl w:val="0"/>
          <w:numId w:val="31"/>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Randomized controlled trial</w:t>
      </w:r>
    </w:p>
    <w:p w:rsidR="00E1268B" w:rsidRPr="005569EE" w:rsidRDefault="00E1268B" w:rsidP="005466CA">
      <w:pPr>
        <w:pStyle w:val="ListParagraph"/>
        <w:numPr>
          <w:ilvl w:val="0"/>
          <w:numId w:val="31"/>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In-depth interviews</w:t>
      </w:r>
    </w:p>
    <w:p w:rsidR="00E1268B" w:rsidRPr="005569EE" w:rsidRDefault="00E1268B" w:rsidP="005466CA">
      <w:pPr>
        <w:pStyle w:val="ListParagraph"/>
        <w:numPr>
          <w:ilvl w:val="0"/>
          <w:numId w:val="31"/>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Laboratory analysis of food samples</w:t>
      </w:r>
    </w:p>
    <w:p w:rsidR="00FB773E" w:rsidRDefault="00E1268B" w:rsidP="005466CA">
      <w:pPr>
        <w:pStyle w:val="ListParagraph"/>
        <w:numPr>
          <w:ilvl w:val="0"/>
          <w:numId w:val="31"/>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National dietary survey</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E1268B" w:rsidRPr="005569EE" w:rsidRDefault="00E1268B"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How can understanding kinship and sharing practices inform nutrition interventions in Kenya?</w:t>
      </w:r>
    </w:p>
    <w:p w:rsidR="00E1268B" w:rsidRPr="005569EE" w:rsidRDefault="00E1268B" w:rsidP="005466CA">
      <w:pPr>
        <w:pStyle w:val="ListParagraph"/>
        <w:numPr>
          <w:ilvl w:val="0"/>
          <w:numId w:val="3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By promoting individual responsibility for food choices</w:t>
      </w:r>
    </w:p>
    <w:p w:rsidR="00E1268B" w:rsidRPr="005569EE" w:rsidRDefault="00E1268B" w:rsidP="005466CA">
      <w:pPr>
        <w:pStyle w:val="ListParagraph"/>
        <w:numPr>
          <w:ilvl w:val="0"/>
          <w:numId w:val="3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By designing programs that respect community dynamics</w:t>
      </w:r>
    </w:p>
    <w:p w:rsidR="00E1268B" w:rsidRPr="005569EE" w:rsidRDefault="00E1268B" w:rsidP="005466CA">
      <w:pPr>
        <w:pStyle w:val="ListParagraph"/>
        <w:numPr>
          <w:ilvl w:val="0"/>
          <w:numId w:val="3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By focusing on changing individual food preferences</w:t>
      </w:r>
    </w:p>
    <w:p w:rsidR="00FB773E" w:rsidRDefault="00E1268B" w:rsidP="005466CA">
      <w:pPr>
        <w:pStyle w:val="ListParagraph"/>
        <w:numPr>
          <w:ilvl w:val="0"/>
          <w:numId w:val="32"/>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By providing standardized nutrition education materials</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077F48" w:rsidRPr="005569EE" w:rsidRDefault="00077F48"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What are some ethical considerations that should be taken into account when conducting nutritional anthropology research?</w:t>
      </w:r>
    </w:p>
    <w:p w:rsidR="00077F48" w:rsidRPr="005569EE" w:rsidRDefault="00077F48" w:rsidP="005466CA">
      <w:pPr>
        <w:pStyle w:val="ListParagraph"/>
        <w:numPr>
          <w:ilvl w:val="0"/>
          <w:numId w:val="3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Obtaining informed consent from participants</w:t>
      </w:r>
    </w:p>
    <w:p w:rsidR="00077F48" w:rsidRPr="005569EE" w:rsidRDefault="00077F48" w:rsidP="005466CA">
      <w:pPr>
        <w:pStyle w:val="ListParagraph"/>
        <w:numPr>
          <w:ilvl w:val="0"/>
          <w:numId w:val="3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Ensuring fair representation of diverse perspectives</w:t>
      </w:r>
    </w:p>
    <w:p w:rsidR="00077F48" w:rsidRPr="005569EE" w:rsidRDefault="00077F48" w:rsidP="005466CA">
      <w:pPr>
        <w:pStyle w:val="ListParagraph"/>
        <w:numPr>
          <w:ilvl w:val="0"/>
          <w:numId w:val="3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Protecting the privacy and confidentiality of research data</w:t>
      </w:r>
    </w:p>
    <w:p w:rsidR="00FB773E" w:rsidRDefault="00077F48" w:rsidP="005466CA">
      <w:pPr>
        <w:pStyle w:val="ListParagraph"/>
        <w:numPr>
          <w:ilvl w:val="0"/>
          <w:numId w:val="3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All of the above</w:t>
      </w:r>
    </w:p>
    <w:p w:rsidR="00E17DB1" w:rsidRDefault="00E17DB1" w:rsidP="00E17DB1">
      <w:pPr>
        <w:pStyle w:val="ListParagraph"/>
        <w:spacing w:after="0" w:line="240" w:lineRule="auto"/>
        <w:ind w:left="851"/>
        <w:rPr>
          <w:rFonts w:ascii="Times New Roman" w:hAnsi="Times New Roman" w:cs="Times New Roman"/>
          <w:sz w:val="24"/>
          <w:szCs w:val="24"/>
        </w:rPr>
      </w:pPr>
    </w:p>
    <w:p w:rsidR="00E17DB1" w:rsidRDefault="00E17DB1" w:rsidP="00E17DB1">
      <w:pPr>
        <w:pStyle w:val="ListParagraph"/>
        <w:spacing w:after="0" w:line="240" w:lineRule="auto"/>
        <w:ind w:left="851"/>
        <w:rPr>
          <w:rFonts w:ascii="Times New Roman" w:hAnsi="Times New Roman" w:cs="Times New Roman"/>
          <w:sz w:val="24"/>
          <w:szCs w:val="24"/>
        </w:rPr>
      </w:pPr>
    </w:p>
    <w:p w:rsidR="00E17DB1" w:rsidRDefault="00E17DB1" w:rsidP="00E17DB1">
      <w:pPr>
        <w:pStyle w:val="ListParagraph"/>
        <w:spacing w:after="0" w:line="240" w:lineRule="auto"/>
        <w:ind w:left="851"/>
        <w:rPr>
          <w:rFonts w:ascii="Times New Roman" w:hAnsi="Times New Roman" w:cs="Times New Roman"/>
          <w:sz w:val="24"/>
          <w:szCs w:val="24"/>
        </w:rPr>
      </w:pP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7B0A1D" w:rsidRPr="005569EE" w:rsidRDefault="007B0A1D"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lastRenderedPageBreak/>
        <w:t>Cultural anthropologists differ from other scientists such as sociologists and psychologists because they</w:t>
      </w:r>
    </w:p>
    <w:p w:rsidR="007B0A1D" w:rsidRPr="005569EE" w:rsidRDefault="007B0A1D" w:rsidP="005466CA">
      <w:pPr>
        <w:pStyle w:val="ListParagraph"/>
        <w:numPr>
          <w:ilvl w:val="0"/>
          <w:numId w:val="4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Study people from all around the world</w:t>
      </w:r>
    </w:p>
    <w:p w:rsidR="007B0A1D" w:rsidRPr="005569EE" w:rsidRDefault="007B0A1D" w:rsidP="005466CA">
      <w:pPr>
        <w:pStyle w:val="ListParagraph"/>
        <w:numPr>
          <w:ilvl w:val="0"/>
          <w:numId w:val="4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Use written surveys as their primary research tool</w:t>
      </w:r>
    </w:p>
    <w:p w:rsidR="007B0A1D" w:rsidRPr="005569EE" w:rsidRDefault="007B0A1D" w:rsidP="005466CA">
      <w:pPr>
        <w:pStyle w:val="ListParagraph"/>
        <w:numPr>
          <w:ilvl w:val="0"/>
          <w:numId w:val="4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Study only people living in remote, exotic regions of the world</w:t>
      </w:r>
    </w:p>
    <w:p w:rsidR="007B0A1D" w:rsidRDefault="007B0A1D" w:rsidP="005466CA">
      <w:pPr>
        <w:pStyle w:val="ListParagraph"/>
        <w:numPr>
          <w:ilvl w:val="0"/>
          <w:numId w:val="40"/>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Use translators rather than learn the local language of their research site</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077F48" w:rsidRPr="005569EE" w:rsidRDefault="00077F48"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lang w:val="en-US"/>
        </w:rPr>
        <w:t xml:space="preserve">What is a major chronic disease linked to poor diet and nutrition in Kenya? </w:t>
      </w:r>
    </w:p>
    <w:p w:rsidR="00077F48" w:rsidRPr="005569EE" w:rsidRDefault="00077F48" w:rsidP="005466CA">
      <w:pPr>
        <w:pStyle w:val="ListParagraph"/>
        <w:numPr>
          <w:ilvl w:val="0"/>
          <w:numId w:val="34"/>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 xml:space="preserve">Malaria </w:t>
      </w:r>
    </w:p>
    <w:p w:rsidR="00077F48" w:rsidRPr="005569EE" w:rsidRDefault="00077F48" w:rsidP="005466CA">
      <w:pPr>
        <w:pStyle w:val="ListParagraph"/>
        <w:numPr>
          <w:ilvl w:val="0"/>
          <w:numId w:val="34"/>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 xml:space="preserve">HIV/AIDS </w:t>
      </w:r>
    </w:p>
    <w:p w:rsidR="00077F48" w:rsidRPr="005569EE" w:rsidRDefault="00077F48" w:rsidP="005466CA">
      <w:pPr>
        <w:pStyle w:val="ListParagraph"/>
        <w:numPr>
          <w:ilvl w:val="0"/>
          <w:numId w:val="34"/>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 xml:space="preserve">Diabetes </w:t>
      </w:r>
    </w:p>
    <w:p w:rsidR="00FB773E" w:rsidRPr="00E17DB1" w:rsidRDefault="00077F48" w:rsidP="005466CA">
      <w:pPr>
        <w:pStyle w:val="ListParagraph"/>
        <w:numPr>
          <w:ilvl w:val="0"/>
          <w:numId w:val="34"/>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Tuberculosis</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077F48" w:rsidRPr="005569EE" w:rsidRDefault="00077F48"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lang w:val="en-US"/>
        </w:rPr>
        <w:t xml:space="preserve">Which of the following is NOT a characteristic of hunter-gatherer diets? </w:t>
      </w:r>
    </w:p>
    <w:p w:rsidR="00077F48" w:rsidRPr="005569EE" w:rsidRDefault="00077F48" w:rsidP="005466CA">
      <w:pPr>
        <w:pStyle w:val="ListParagraph"/>
        <w:numPr>
          <w:ilvl w:val="0"/>
          <w:numId w:val="35"/>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 xml:space="preserve">High in fiber and micronutrients </w:t>
      </w:r>
    </w:p>
    <w:p w:rsidR="00077F48" w:rsidRPr="005569EE" w:rsidRDefault="00077F48" w:rsidP="005466CA">
      <w:pPr>
        <w:pStyle w:val="ListParagraph"/>
        <w:numPr>
          <w:ilvl w:val="0"/>
          <w:numId w:val="35"/>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 xml:space="preserve">Low in saturated fat and processed foods </w:t>
      </w:r>
    </w:p>
    <w:p w:rsidR="00077F48" w:rsidRPr="005569EE" w:rsidRDefault="00077F48" w:rsidP="005466CA">
      <w:pPr>
        <w:pStyle w:val="ListParagraph"/>
        <w:numPr>
          <w:ilvl w:val="0"/>
          <w:numId w:val="35"/>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 xml:space="preserve">Variable depending on season and location </w:t>
      </w:r>
    </w:p>
    <w:p w:rsidR="00077F48" w:rsidRPr="00E17DB1" w:rsidRDefault="00077F48" w:rsidP="005466CA">
      <w:pPr>
        <w:pStyle w:val="ListParagraph"/>
        <w:numPr>
          <w:ilvl w:val="0"/>
          <w:numId w:val="35"/>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lang w:val="en-US"/>
        </w:rPr>
        <w:t>Reliant on domesticated animals for protein</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D07D61" w:rsidRPr="005569EE" w:rsidRDefault="00D07D61"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Archaeologists have the same goals as cultural anthropologists, but they must use very different methods since their research subjects are ________.</w:t>
      </w:r>
    </w:p>
    <w:p w:rsidR="00D07D61" w:rsidRPr="005569EE" w:rsidRDefault="00D07D61" w:rsidP="005466CA">
      <w:pPr>
        <w:pStyle w:val="ListParagraph"/>
        <w:numPr>
          <w:ilvl w:val="0"/>
          <w:numId w:val="3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Dead</w:t>
      </w:r>
    </w:p>
    <w:p w:rsidR="00D07D61" w:rsidRPr="005569EE" w:rsidRDefault="00D07D61" w:rsidP="005466CA">
      <w:pPr>
        <w:pStyle w:val="ListParagraph"/>
        <w:numPr>
          <w:ilvl w:val="0"/>
          <w:numId w:val="3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Far away</w:t>
      </w:r>
    </w:p>
    <w:p w:rsidR="00D07D61" w:rsidRPr="005569EE" w:rsidRDefault="00D07D61" w:rsidP="005466CA">
      <w:pPr>
        <w:pStyle w:val="ListParagraph"/>
        <w:numPr>
          <w:ilvl w:val="0"/>
          <w:numId w:val="3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Uncooperative</w:t>
      </w:r>
    </w:p>
    <w:p w:rsidR="00D07D61" w:rsidRDefault="00D07D61" w:rsidP="005466CA">
      <w:pPr>
        <w:pStyle w:val="ListParagraph"/>
        <w:numPr>
          <w:ilvl w:val="0"/>
          <w:numId w:val="38"/>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Suspicious</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D07D61" w:rsidRPr="005569EE" w:rsidRDefault="00D07D61"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_______ anthropologist study human evolution and modern human biological variation and adaption</w:t>
      </w:r>
    </w:p>
    <w:p w:rsidR="00D07D61" w:rsidRPr="005569EE" w:rsidRDefault="00D07D61" w:rsidP="005569EE">
      <w:pPr>
        <w:pStyle w:val="ListParagraph"/>
        <w:numPr>
          <w:ilvl w:val="0"/>
          <w:numId w:val="4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Linguistic</w:t>
      </w:r>
    </w:p>
    <w:p w:rsidR="00D07D61" w:rsidRPr="005569EE" w:rsidRDefault="00D07D61" w:rsidP="005569EE">
      <w:pPr>
        <w:pStyle w:val="ListParagraph"/>
        <w:numPr>
          <w:ilvl w:val="0"/>
          <w:numId w:val="4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Cultural</w:t>
      </w:r>
    </w:p>
    <w:p w:rsidR="00D07D61" w:rsidRPr="005569EE" w:rsidRDefault="00D07D61" w:rsidP="005569EE">
      <w:pPr>
        <w:pStyle w:val="ListParagraph"/>
        <w:numPr>
          <w:ilvl w:val="0"/>
          <w:numId w:val="4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Physical/biological</w:t>
      </w:r>
    </w:p>
    <w:p w:rsidR="00D07D61" w:rsidRDefault="00D07D61" w:rsidP="005569EE">
      <w:pPr>
        <w:pStyle w:val="ListParagraph"/>
        <w:numPr>
          <w:ilvl w:val="0"/>
          <w:numId w:val="43"/>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Applied</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E376F1" w:rsidRPr="005569EE" w:rsidRDefault="00E376F1"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 xml:space="preserve">What is the ethical responsibility of a nutrition professional working in a culturally diverse context? </w:t>
      </w:r>
    </w:p>
    <w:p w:rsidR="00E376F1" w:rsidRPr="005569EE" w:rsidRDefault="00E376F1" w:rsidP="005466CA">
      <w:pPr>
        <w:pStyle w:val="ListParagraph"/>
        <w:numPr>
          <w:ilvl w:val="0"/>
          <w:numId w:val="36"/>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 xml:space="preserve">To impose their own beliefs and values on clients </w:t>
      </w:r>
    </w:p>
    <w:p w:rsidR="00E376F1" w:rsidRPr="005569EE" w:rsidRDefault="00E376F1" w:rsidP="005466CA">
      <w:pPr>
        <w:pStyle w:val="ListParagraph"/>
        <w:numPr>
          <w:ilvl w:val="0"/>
          <w:numId w:val="36"/>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 xml:space="preserve">To respect and understand cultural differences in food practices and beliefs </w:t>
      </w:r>
    </w:p>
    <w:p w:rsidR="00E376F1" w:rsidRPr="005569EE" w:rsidRDefault="00E376F1" w:rsidP="005466CA">
      <w:pPr>
        <w:pStyle w:val="ListParagraph"/>
        <w:numPr>
          <w:ilvl w:val="0"/>
          <w:numId w:val="36"/>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 xml:space="preserve">To prioritize Western scientific knowledge over traditional wisdom </w:t>
      </w:r>
    </w:p>
    <w:p w:rsidR="00077F48" w:rsidRDefault="00E376F1" w:rsidP="005466CA">
      <w:pPr>
        <w:pStyle w:val="ListParagraph"/>
        <w:numPr>
          <w:ilvl w:val="0"/>
          <w:numId w:val="36"/>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To focus solely on individual behavior change without considering social factors</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B95626" w:rsidRPr="005569EE" w:rsidRDefault="00B95626"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 xml:space="preserve">What is the main purpose of using qualitative research methods in nutritional anthropology? </w:t>
      </w:r>
    </w:p>
    <w:p w:rsidR="00B95626" w:rsidRPr="005569EE" w:rsidRDefault="00B95626" w:rsidP="005466CA">
      <w:pPr>
        <w:pStyle w:val="ListParagraph"/>
        <w:numPr>
          <w:ilvl w:val="0"/>
          <w:numId w:val="3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 xml:space="preserve">To measure the prevalence of malnutrition </w:t>
      </w:r>
    </w:p>
    <w:p w:rsidR="00B95626" w:rsidRPr="005569EE" w:rsidRDefault="00B95626" w:rsidP="005466CA">
      <w:pPr>
        <w:pStyle w:val="ListParagraph"/>
        <w:numPr>
          <w:ilvl w:val="0"/>
          <w:numId w:val="3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 xml:space="preserve">To understand the lived experiences and perspectives of individuals and communities </w:t>
      </w:r>
    </w:p>
    <w:p w:rsidR="00B95626" w:rsidRPr="005569EE" w:rsidRDefault="00B95626" w:rsidP="005466CA">
      <w:pPr>
        <w:pStyle w:val="ListParagraph"/>
        <w:numPr>
          <w:ilvl w:val="0"/>
          <w:numId w:val="3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 xml:space="preserve">To test hypotheses about the effects of different diets </w:t>
      </w:r>
    </w:p>
    <w:p w:rsidR="00077F48" w:rsidRDefault="00B95626" w:rsidP="005466CA">
      <w:pPr>
        <w:pStyle w:val="ListParagraph"/>
        <w:numPr>
          <w:ilvl w:val="0"/>
          <w:numId w:val="37"/>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To collect large-scale data on food consumption patterns</w:t>
      </w:r>
    </w:p>
    <w:p w:rsidR="00E17DB1" w:rsidRDefault="00E17DB1" w:rsidP="00E17DB1">
      <w:pPr>
        <w:pStyle w:val="ListParagraph"/>
        <w:spacing w:after="0" w:line="240" w:lineRule="auto"/>
        <w:ind w:left="851"/>
        <w:rPr>
          <w:rFonts w:ascii="Times New Roman" w:hAnsi="Times New Roman" w:cs="Times New Roman"/>
          <w:sz w:val="24"/>
          <w:szCs w:val="24"/>
        </w:rPr>
      </w:pPr>
    </w:p>
    <w:p w:rsidR="00E17DB1" w:rsidRDefault="00E17DB1" w:rsidP="00E17DB1">
      <w:pPr>
        <w:pStyle w:val="ListParagraph"/>
        <w:spacing w:after="0" w:line="240" w:lineRule="auto"/>
        <w:ind w:left="851"/>
        <w:rPr>
          <w:rFonts w:ascii="Times New Roman" w:hAnsi="Times New Roman" w:cs="Times New Roman"/>
          <w:sz w:val="24"/>
          <w:szCs w:val="24"/>
        </w:rPr>
      </w:pP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7B0A1D" w:rsidRPr="005569EE" w:rsidRDefault="007B0A1D"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lastRenderedPageBreak/>
        <w:t>Anthropology is the basic study of</w:t>
      </w:r>
    </w:p>
    <w:p w:rsidR="007B0A1D" w:rsidRPr="005569EE" w:rsidRDefault="007B0A1D" w:rsidP="005466CA">
      <w:pPr>
        <w:pStyle w:val="ListParagraph"/>
        <w:numPr>
          <w:ilvl w:val="0"/>
          <w:numId w:val="3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Human being</w:t>
      </w:r>
    </w:p>
    <w:p w:rsidR="007B0A1D" w:rsidRPr="005569EE" w:rsidRDefault="007B0A1D" w:rsidP="005466CA">
      <w:pPr>
        <w:pStyle w:val="ListParagraph"/>
        <w:numPr>
          <w:ilvl w:val="0"/>
          <w:numId w:val="3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Community</w:t>
      </w:r>
    </w:p>
    <w:p w:rsidR="007B0A1D" w:rsidRPr="005569EE" w:rsidRDefault="007B0A1D" w:rsidP="005466CA">
      <w:pPr>
        <w:pStyle w:val="ListParagraph"/>
        <w:numPr>
          <w:ilvl w:val="0"/>
          <w:numId w:val="3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Male and female</w:t>
      </w:r>
    </w:p>
    <w:p w:rsidR="007B0A1D" w:rsidRDefault="007B0A1D" w:rsidP="005466CA">
      <w:pPr>
        <w:pStyle w:val="ListParagraph"/>
        <w:numPr>
          <w:ilvl w:val="0"/>
          <w:numId w:val="39"/>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None of these</w:t>
      </w:r>
    </w:p>
    <w:p w:rsidR="00E17DB1" w:rsidRPr="005569EE" w:rsidRDefault="00E17DB1" w:rsidP="00E17DB1">
      <w:pPr>
        <w:pStyle w:val="ListParagraph"/>
        <w:spacing w:after="0" w:line="240" w:lineRule="auto"/>
        <w:ind w:left="851"/>
        <w:rPr>
          <w:rFonts w:ascii="Times New Roman" w:hAnsi="Times New Roman" w:cs="Times New Roman"/>
          <w:sz w:val="24"/>
          <w:szCs w:val="24"/>
        </w:rPr>
      </w:pPr>
    </w:p>
    <w:p w:rsidR="00A46F5B" w:rsidRPr="005569EE" w:rsidRDefault="00A46F5B" w:rsidP="005466CA">
      <w:pPr>
        <w:pStyle w:val="ListParagraph"/>
        <w:numPr>
          <w:ilvl w:val="0"/>
          <w:numId w:val="2"/>
        </w:numPr>
        <w:spacing w:after="0" w:line="240" w:lineRule="auto"/>
        <w:ind w:left="426"/>
        <w:rPr>
          <w:rFonts w:ascii="Times New Roman" w:hAnsi="Times New Roman" w:cs="Times New Roman"/>
          <w:sz w:val="24"/>
          <w:szCs w:val="24"/>
        </w:rPr>
      </w:pPr>
      <w:r w:rsidRPr="005569EE">
        <w:rPr>
          <w:rFonts w:ascii="Times New Roman" w:hAnsi="Times New Roman" w:cs="Times New Roman"/>
          <w:sz w:val="24"/>
          <w:szCs w:val="24"/>
        </w:rPr>
        <w:t>Process by which cultural traits spread from one group or society to another is called</w:t>
      </w:r>
    </w:p>
    <w:p w:rsidR="00A46F5B" w:rsidRPr="005569EE" w:rsidRDefault="00A46F5B" w:rsidP="005466CA">
      <w:pPr>
        <w:pStyle w:val="ListParagraph"/>
        <w:numPr>
          <w:ilvl w:val="0"/>
          <w:numId w:val="41"/>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Folkways</w:t>
      </w:r>
    </w:p>
    <w:p w:rsidR="00A46F5B" w:rsidRPr="005569EE" w:rsidRDefault="00A46F5B" w:rsidP="005466CA">
      <w:pPr>
        <w:pStyle w:val="ListParagraph"/>
        <w:numPr>
          <w:ilvl w:val="0"/>
          <w:numId w:val="41"/>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Cultural diffusion</w:t>
      </w:r>
    </w:p>
    <w:p w:rsidR="00A46F5B" w:rsidRPr="005569EE" w:rsidRDefault="00A46F5B" w:rsidP="005466CA">
      <w:pPr>
        <w:pStyle w:val="ListParagraph"/>
        <w:numPr>
          <w:ilvl w:val="0"/>
          <w:numId w:val="41"/>
        </w:numPr>
        <w:spacing w:after="0" w:line="240" w:lineRule="auto"/>
        <w:ind w:left="851"/>
        <w:rPr>
          <w:rFonts w:ascii="Times New Roman" w:hAnsi="Times New Roman" w:cs="Times New Roman"/>
          <w:sz w:val="24"/>
          <w:szCs w:val="24"/>
        </w:rPr>
      </w:pPr>
      <w:r w:rsidRPr="005569EE">
        <w:rPr>
          <w:rFonts w:ascii="Times New Roman" w:hAnsi="Times New Roman" w:cs="Times New Roman"/>
          <w:sz w:val="24"/>
          <w:szCs w:val="24"/>
        </w:rPr>
        <w:t>Counter culture</w:t>
      </w:r>
    </w:p>
    <w:p w:rsidR="00B95626" w:rsidRPr="005569EE" w:rsidRDefault="00A46F5B" w:rsidP="005466CA">
      <w:pPr>
        <w:pStyle w:val="ListParagraph"/>
        <w:numPr>
          <w:ilvl w:val="0"/>
          <w:numId w:val="41"/>
        </w:numPr>
        <w:spacing w:line="240" w:lineRule="auto"/>
        <w:ind w:left="851"/>
        <w:rPr>
          <w:rFonts w:ascii="Times New Roman" w:hAnsi="Times New Roman" w:cs="Times New Roman"/>
          <w:sz w:val="24"/>
          <w:szCs w:val="24"/>
        </w:rPr>
      </w:pPr>
      <w:r w:rsidRPr="005569EE">
        <w:rPr>
          <w:rFonts w:ascii="Times New Roman" w:hAnsi="Times New Roman" w:cs="Times New Roman"/>
          <w:sz w:val="24"/>
          <w:szCs w:val="24"/>
        </w:rPr>
        <w:t>Cultural complexes</w:t>
      </w:r>
    </w:p>
    <w:p w:rsidR="00A46F5B" w:rsidRPr="00B763F2" w:rsidRDefault="00A46F5B" w:rsidP="00586B0A">
      <w:pPr>
        <w:spacing w:after="0" w:line="240" w:lineRule="auto"/>
        <w:rPr>
          <w:rFonts w:ascii="Times New Roman" w:hAnsi="Times New Roman" w:cs="Times New Roman"/>
          <w:b/>
          <w:sz w:val="24"/>
          <w:szCs w:val="24"/>
          <w:u w:val="single"/>
        </w:rPr>
      </w:pPr>
      <w:r w:rsidRPr="00B763F2">
        <w:rPr>
          <w:rFonts w:ascii="Times New Roman" w:hAnsi="Times New Roman" w:cs="Times New Roman"/>
          <w:b/>
          <w:sz w:val="24"/>
          <w:szCs w:val="24"/>
          <w:u w:val="single"/>
        </w:rPr>
        <w:t>SECTION B: SHORT ANSWER QUESTIONS (</w:t>
      </w:r>
      <w:r w:rsidR="00BE1EBA">
        <w:rPr>
          <w:rFonts w:ascii="Times New Roman" w:hAnsi="Times New Roman" w:cs="Times New Roman"/>
          <w:b/>
          <w:sz w:val="24"/>
          <w:szCs w:val="24"/>
          <w:u w:val="single"/>
        </w:rPr>
        <w:t>2</w:t>
      </w:r>
      <w:r w:rsidRPr="00B763F2">
        <w:rPr>
          <w:rFonts w:ascii="Times New Roman" w:hAnsi="Times New Roman" w:cs="Times New Roman"/>
          <w:b/>
          <w:sz w:val="24"/>
          <w:szCs w:val="24"/>
          <w:u w:val="single"/>
        </w:rPr>
        <w:t>0 MARKS)</w:t>
      </w:r>
    </w:p>
    <w:p w:rsidR="00BE1EBA" w:rsidRDefault="00BE1EBA" w:rsidP="005466CA">
      <w:pPr>
        <w:pStyle w:val="ListParagraph"/>
        <w:numPr>
          <w:ilvl w:val="0"/>
          <w:numId w:val="42"/>
        </w:numPr>
        <w:spacing w:after="0" w:line="240" w:lineRule="auto"/>
        <w:ind w:left="426"/>
        <w:rPr>
          <w:rFonts w:ascii="Times New Roman" w:hAnsi="Times New Roman" w:cs="Times New Roman"/>
          <w:sz w:val="24"/>
          <w:szCs w:val="24"/>
        </w:rPr>
      </w:pPr>
      <w:r w:rsidRPr="00BE1EBA">
        <w:rPr>
          <w:rFonts w:ascii="Times New Roman" w:hAnsi="Times New Roman" w:cs="Times New Roman"/>
          <w:sz w:val="24"/>
          <w:szCs w:val="24"/>
        </w:rPr>
        <w:t>Briefly discuss t</w:t>
      </w:r>
      <w:r w:rsidR="00586B0A">
        <w:rPr>
          <w:rFonts w:ascii="Times New Roman" w:hAnsi="Times New Roman" w:cs="Times New Roman"/>
          <w:sz w:val="24"/>
          <w:szCs w:val="24"/>
        </w:rPr>
        <w:t>wo (2)</w:t>
      </w:r>
      <w:r w:rsidRPr="00BE1EBA">
        <w:rPr>
          <w:rFonts w:ascii="Times New Roman" w:hAnsi="Times New Roman" w:cs="Times New Roman"/>
          <w:sz w:val="24"/>
          <w:szCs w:val="24"/>
        </w:rPr>
        <w:t xml:space="preserve"> major chronic diseases associated with poor diet and nutrition in Kenya, and suggest potential strategies for prevention.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1EBA">
        <w:rPr>
          <w:rFonts w:ascii="Times New Roman" w:hAnsi="Times New Roman" w:cs="Times New Roman"/>
          <w:sz w:val="24"/>
          <w:szCs w:val="24"/>
        </w:rPr>
        <w:t>(4 marks)</w:t>
      </w:r>
    </w:p>
    <w:p w:rsidR="00E17DB1" w:rsidRDefault="00E17DB1" w:rsidP="00E17DB1">
      <w:pPr>
        <w:pStyle w:val="ListParagraph"/>
        <w:spacing w:after="0" w:line="240" w:lineRule="auto"/>
        <w:ind w:left="426"/>
        <w:rPr>
          <w:rFonts w:ascii="Times New Roman" w:hAnsi="Times New Roman" w:cs="Times New Roman"/>
          <w:sz w:val="24"/>
          <w:szCs w:val="24"/>
        </w:rPr>
      </w:pPr>
    </w:p>
    <w:p w:rsidR="00BE1EBA" w:rsidRDefault="00BE1EBA" w:rsidP="005466CA">
      <w:pPr>
        <w:pStyle w:val="ListParagraph"/>
        <w:numPr>
          <w:ilvl w:val="0"/>
          <w:numId w:val="42"/>
        </w:numPr>
        <w:spacing w:after="0" w:line="240" w:lineRule="auto"/>
        <w:ind w:left="426"/>
        <w:rPr>
          <w:rFonts w:ascii="Times New Roman" w:hAnsi="Times New Roman" w:cs="Times New Roman"/>
          <w:sz w:val="24"/>
          <w:szCs w:val="24"/>
        </w:rPr>
      </w:pPr>
      <w:r w:rsidRPr="00BE1EBA">
        <w:rPr>
          <w:rFonts w:ascii="Times New Roman" w:hAnsi="Times New Roman" w:cs="Times New Roman"/>
          <w:sz w:val="24"/>
          <w:szCs w:val="24"/>
        </w:rPr>
        <w:t xml:space="preserve">How do kinship systems contribute to ensuring food security and promoting healthy eating habits within communities?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1EBA">
        <w:rPr>
          <w:rFonts w:ascii="Times New Roman" w:hAnsi="Times New Roman" w:cs="Times New Roman"/>
          <w:sz w:val="24"/>
          <w:szCs w:val="24"/>
        </w:rPr>
        <w:t>(</w:t>
      </w:r>
      <w:r w:rsidR="00586B0A">
        <w:rPr>
          <w:rFonts w:ascii="Times New Roman" w:hAnsi="Times New Roman" w:cs="Times New Roman"/>
          <w:sz w:val="24"/>
          <w:szCs w:val="24"/>
        </w:rPr>
        <w:t>2</w:t>
      </w:r>
      <w:r w:rsidRPr="00BE1EBA">
        <w:rPr>
          <w:rFonts w:ascii="Times New Roman" w:hAnsi="Times New Roman" w:cs="Times New Roman"/>
          <w:sz w:val="24"/>
          <w:szCs w:val="24"/>
        </w:rPr>
        <w:t xml:space="preserve"> marks)</w:t>
      </w:r>
    </w:p>
    <w:p w:rsidR="00E17DB1" w:rsidRDefault="00E17DB1" w:rsidP="00E17DB1">
      <w:pPr>
        <w:pStyle w:val="ListParagraph"/>
        <w:spacing w:after="0" w:line="240" w:lineRule="auto"/>
        <w:ind w:left="426"/>
        <w:rPr>
          <w:rFonts w:ascii="Times New Roman" w:hAnsi="Times New Roman" w:cs="Times New Roman"/>
          <w:sz w:val="24"/>
          <w:szCs w:val="24"/>
        </w:rPr>
      </w:pPr>
    </w:p>
    <w:p w:rsidR="00A15806" w:rsidRPr="00E17DB1" w:rsidRDefault="00A15806" w:rsidP="005466CA">
      <w:pPr>
        <w:pStyle w:val="ListParagraph"/>
        <w:numPr>
          <w:ilvl w:val="0"/>
          <w:numId w:val="42"/>
        </w:numPr>
        <w:spacing w:after="0" w:line="240" w:lineRule="auto"/>
        <w:ind w:left="426"/>
        <w:rPr>
          <w:rFonts w:ascii="Times New Roman" w:hAnsi="Times New Roman" w:cs="Times New Roman"/>
          <w:sz w:val="24"/>
          <w:szCs w:val="24"/>
        </w:rPr>
      </w:pPr>
      <w:r w:rsidRPr="00A15806">
        <w:rPr>
          <w:rFonts w:ascii="Times New Roman" w:hAnsi="Times New Roman" w:cs="Times New Roman"/>
          <w:sz w:val="24"/>
          <w:szCs w:val="24"/>
          <w:lang w:val="en-US"/>
        </w:rPr>
        <w:t xml:space="preserve">Choose a specific cultural practice or food tradition in Kenya and analyze its symbolic meaning and significance within the community.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15806">
        <w:rPr>
          <w:rFonts w:ascii="Times New Roman" w:hAnsi="Times New Roman" w:cs="Times New Roman"/>
          <w:sz w:val="24"/>
          <w:szCs w:val="24"/>
          <w:lang w:val="en-US"/>
        </w:rPr>
        <w:t>(</w:t>
      </w:r>
      <w:r>
        <w:rPr>
          <w:rFonts w:ascii="Times New Roman" w:hAnsi="Times New Roman" w:cs="Times New Roman"/>
          <w:sz w:val="24"/>
          <w:szCs w:val="24"/>
          <w:lang w:val="en-US"/>
        </w:rPr>
        <w:t>3</w:t>
      </w:r>
      <w:r w:rsidRPr="00A15806">
        <w:rPr>
          <w:rFonts w:ascii="Times New Roman" w:hAnsi="Times New Roman" w:cs="Times New Roman"/>
          <w:sz w:val="24"/>
          <w:szCs w:val="24"/>
          <w:lang w:val="en-US"/>
        </w:rPr>
        <w:t xml:space="preserve"> marks)</w:t>
      </w:r>
    </w:p>
    <w:p w:rsidR="00E17DB1" w:rsidRDefault="00E17DB1" w:rsidP="00E17DB1">
      <w:pPr>
        <w:pStyle w:val="ListParagraph"/>
        <w:spacing w:after="0" w:line="240" w:lineRule="auto"/>
        <w:ind w:left="426"/>
        <w:rPr>
          <w:rFonts w:ascii="Times New Roman" w:hAnsi="Times New Roman" w:cs="Times New Roman"/>
          <w:sz w:val="24"/>
          <w:szCs w:val="24"/>
        </w:rPr>
      </w:pPr>
    </w:p>
    <w:p w:rsidR="00134A64" w:rsidRDefault="00871F5B" w:rsidP="00871F5B">
      <w:pPr>
        <w:pStyle w:val="ListParagraph"/>
        <w:numPr>
          <w:ilvl w:val="0"/>
          <w:numId w:val="42"/>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Outline</w:t>
      </w:r>
      <w:r w:rsidR="00BE1EBA" w:rsidRPr="00BE1EBA">
        <w:rPr>
          <w:rFonts w:ascii="Times New Roman" w:hAnsi="Times New Roman" w:cs="Times New Roman"/>
          <w:sz w:val="24"/>
          <w:szCs w:val="24"/>
        </w:rPr>
        <w:t xml:space="preserve"> three</w:t>
      </w:r>
      <w:r w:rsidR="00134A64">
        <w:rPr>
          <w:rFonts w:ascii="Times New Roman" w:hAnsi="Times New Roman" w:cs="Times New Roman"/>
          <w:sz w:val="24"/>
          <w:szCs w:val="24"/>
        </w:rPr>
        <w:t xml:space="preserve"> (3)</w:t>
      </w:r>
      <w:r w:rsidR="00BE1EBA" w:rsidRPr="00BE1EBA">
        <w:rPr>
          <w:rFonts w:ascii="Times New Roman" w:hAnsi="Times New Roman" w:cs="Times New Roman"/>
          <w:sz w:val="24"/>
          <w:szCs w:val="24"/>
        </w:rPr>
        <w:t xml:space="preserve"> factors that contribute to the problem of malnutrition in Kenya.</w:t>
      </w:r>
    </w:p>
    <w:p w:rsidR="00BE1EBA" w:rsidRDefault="00134A64" w:rsidP="00134A64">
      <w:pPr>
        <w:pStyle w:val="ListParagraph"/>
        <w:spacing w:after="0" w:line="240" w:lineRule="auto"/>
        <w:ind w:left="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E1EBA" w:rsidRPr="00BE1EBA">
        <w:rPr>
          <w:rFonts w:ascii="Times New Roman" w:hAnsi="Times New Roman" w:cs="Times New Roman"/>
          <w:sz w:val="24"/>
          <w:szCs w:val="24"/>
        </w:rPr>
        <w:t xml:space="preserve"> </w:t>
      </w:r>
      <w:bookmarkStart w:id="0" w:name="_GoBack"/>
      <w:bookmarkEnd w:id="0"/>
      <w:r w:rsidR="00BE1EBA" w:rsidRPr="00871F5B">
        <w:rPr>
          <w:rFonts w:ascii="Times New Roman" w:hAnsi="Times New Roman" w:cs="Times New Roman"/>
          <w:sz w:val="24"/>
          <w:szCs w:val="24"/>
        </w:rPr>
        <w:t>(3 marks)</w:t>
      </w:r>
    </w:p>
    <w:p w:rsidR="00E17DB1" w:rsidRPr="00871F5B" w:rsidRDefault="00E17DB1" w:rsidP="00E17DB1">
      <w:pPr>
        <w:pStyle w:val="ListParagraph"/>
        <w:spacing w:after="0" w:line="240" w:lineRule="auto"/>
        <w:ind w:left="426"/>
        <w:rPr>
          <w:rFonts w:ascii="Times New Roman" w:hAnsi="Times New Roman" w:cs="Times New Roman"/>
          <w:sz w:val="24"/>
          <w:szCs w:val="24"/>
        </w:rPr>
      </w:pPr>
    </w:p>
    <w:p w:rsidR="00BE1EBA" w:rsidRPr="00E17DB1" w:rsidRDefault="00BE1EBA" w:rsidP="005466CA">
      <w:pPr>
        <w:pStyle w:val="ListParagraph"/>
        <w:numPr>
          <w:ilvl w:val="0"/>
          <w:numId w:val="42"/>
        </w:numPr>
        <w:spacing w:after="0" w:line="240" w:lineRule="auto"/>
        <w:ind w:left="426"/>
        <w:rPr>
          <w:rFonts w:ascii="Times New Roman" w:hAnsi="Times New Roman" w:cs="Times New Roman"/>
          <w:sz w:val="24"/>
          <w:szCs w:val="24"/>
        </w:rPr>
      </w:pPr>
      <w:r w:rsidRPr="00BE1EBA">
        <w:rPr>
          <w:rFonts w:ascii="Times New Roman" w:hAnsi="Times New Roman" w:cs="Times New Roman"/>
          <w:sz w:val="24"/>
          <w:szCs w:val="24"/>
          <w:lang w:val="en-US"/>
        </w:rPr>
        <w:t xml:space="preserve">Discuss the potential positive and negative impacts of food taboos on nutritional status in Kenya. </w:t>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00586B0A">
        <w:rPr>
          <w:rFonts w:ascii="Times New Roman" w:hAnsi="Times New Roman" w:cs="Times New Roman"/>
          <w:sz w:val="24"/>
          <w:szCs w:val="24"/>
          <w:lang w:val="en-US"/>
        </w:rPr>
        <w:tab/>
      </w:r>
      <w:r w:rsidRPr="00BE1EBA">
        <w:rPr>
          <w:rFonts w:ascii="Times New Roman" w:hAnsi="Times New Roman" w:cs="Times New Roman"/>
          <w:sz w:val="24"/>
          <w:szCs w:val="24"/>
          <w:lang w:val="en-US"/>
        </w:rPr>
        <w:t>(4 marks)</w:t>
      </w:r>
    </w:p>
    <w:p w:rsidR="00E17DB1" w:rsidRDefault="00E17DB1" w:rsidP="00E17DB1">
      <w:pPr>
        <w:pStyle w:val="ListParagraph"/>
        <w:spacing w:after="0" w:line="240" w:lineRule="auto"/>
        <w:ind w:left="426"/>
        <w:rPr>
          <w:rFonts w:ascii="Times New Roman" w:hAnsi="Times New Roman" w:cs="Times New Roman"/>
          <w:sz w:val="24"/>
          <w:szCs w:val="24"/>
        </w:rPr>
      </w:pPr>
    </w:p>
    <w:p w:rsidR="00BE1EBA" w:rsidRPr="00BE1EBA" w:rsidRDefault="00BE1EBA" w:rsidP="005466CA">
      <w:pPr>
        <w:pStyle w:val="ListParagraph"/>
        <w:numPr>
          <w:ilvl w:val="0"/>
          <w:numId w:val="42"/>
        </w:numPr>
        <w:spacing w:line="240" w:lineRule="auto"/>
        <w:ind w:left="426"/>
        <w:rPr>
          <w:rFonts w:ascii="Times New Roman" w:hAnsi="Times New Roman" w:cs="Times New Roman"/>
          <w:sz w:val="24"/>
          <w:szCs w:val="24"/>
        </w:rPr>
      </w:pPr>
      <w:r w:rsidRPr="00BE1EBA">
        <w:rPr>
          <w:rFonts w:ascii="Times New Roman" w:hAnsi="Times New Roman" w:cs="Times New Roman"/>
          <w:sz w:val="24"/>
          <w:szCs w:val="24"/>
        </w:rPr>
        <w:t xml:space="preserve">Differentiate between traditional and modern food preparation practices in Kenya, highlighting the potential implications for nutritional quality.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1EBA">
        <w:rPr>
          <w:rFonts w:ascii="Times New Roman" w:hAnsi="Times New Roman" w:cs="Times New Roman"/>
          <w:sz w:val="24"/>
          <w:szCs w:val="24"/>
        </w:rPr>
        <w:t>(</w:t>
      </w:r>
      <w:r>
        <w:rPr>
          <w:rFonts w:ascii="Times New Roman" w:hAnsi="Times New Roman" w:cs="Times New Roman"/>
          <w:sz w:val="24"/>
          <w:szCs w:val="24"/>
        </w:rPr>
        <w:t>4</w:t>
      </w:r>
      <w:r w:rsidRPr="00BE1EBA">
        <w:rPr>
          <w:rFonts w:ascii="Times New Roman" w:hAnsi="Times New Roman" w:cs="Times New Roman"/>
          <w:sz w:val="24"/>
          <w:szCs w:val="24"/>
        </w:rPr>
        <w:t xml:space="preserve"> marks)</w:t>
      </w:r>
    </w:p>
    <w:p w:rsidR="003253DD" w:rsidRPr="00CF1F6F" w:rsidRDefault="00CF1F6F" w:rsidP="005466CA">
      <w:pPr>
        <w:spacing w:after="0" w:line="240" w:lineRule="auto"/>
        <w:ind w:left="66"/>
        <w:rPr>
          <w:rFonts w:ascii="Times New Roman" w:hAnsi="Times New Roman" w:cs="Times New Roman"/>
          <w:b/>
          <w:sz w:val="24"/>
          <w:szCs w:val="24"/>
          <w:u w:val="single"/>
        </w:rPr>
      </w:pPr>
      <w:r w:rsidRPr="00CF1F6F">
        <w:rPr>
          <w:rFonts w:ascii="Times New Roman" w:hAnsi="Times New Roman" w:cs="Times New Roman"/>
          <w:b/>
          <w:sz w:val="24"/>
          <w:szCs w:val="24"/>
          <w:u w:val="single"/>
        </w:rPr>
        <w:t>SECTION C: LONG ANSWER QUESTIONS (</w:t>
      </w:r>
      <w:r w:rsidR="00586B0A">
        <w:rPr>
          <w:rFonts w:ascii="Times New Roman" w:hAnsi="Times New Roman" w:cs="Times New Roman"/>
          <w:b/>
          <w:sz w:val="24"/>
          <w:szCs w:val="24"/>
          <w:u w:val="single"/>
        </w:rPr>
        <w:t>30</w:t>
      </w:r>
      <w:r w:rsidRPr="00CF1F6F">
        <w:rPr>
          <w:rFonts w:ascii="Times New Roman" w:hAnsi="Times New Roman" w:cs="Times New Roman"/>
          <w:b/>
          <w:sz w:val="24"/>
          <w:szCs w:val="24"/>
          <w:u w:val="single"/>
        </w:rPr>
        <w:t xml:space="preserve"> MARKS)</w:t>
      </w:r>
    </w:p>
    <w:p w:rsidR="00A15806" w:rsidRDefault="00A15806" w:rsidP="005466CA">
      <w:pPr>
        <w:pStyle w:val="ListParagraph"/>
        <w:numPr>
          <w:ilvl w:val="0"/>
          <w:numId w:val="25"/>
        </w:numPr>
        <w:spacing w:after="0" w:line="240" w:lineRule="auto"/>
        <w:ind w:left="426"/>
        <w:rPr>
          <w:rFonts w:ascii="Times New Roman" w:hAnsi="Times New Roman" w:cs="Times New Roman"/>
          <w:sz w:val="24"/>
          <w:szCs w:val="24"/>
        </w:rPr>
      </w:pPr>
      <w:r w:rsidRPr="00A15806">
        <w:rPr>
          <w:rFonts w:ascii="Times New Roman" w:hAnsi="Times New Roman" w:cs="Times New Roman"/>
          <w:sz w:val="24"/>
          <w:szCs w:val="24"/>
        </w:rPr>
        <w:t xml:space="preserve">Imagine you are a </w:t>
      </w:r>
      <w:r>
        <w:rPr>
          <w:rFonts w:ascii="Times New Roman" w:hAnsi="Times New Roman" w:cs="Times New Roman"/>
          <w:sz w:val="24"/>
          <w:szCs w:val="24"/>
        </w:rPr>
        <w:t xml:space="preserve">nutritionist </w:t>
      </w:r>
      <w:r w:rsidRPr="00A15806">
        <w:rPr>
          <w:rFonts w:ascii="Times New Roman" w:hAnsi="Times New Roman" w:cs="Times New Roman"/>
          <w:sz w:val="24"/>
          <w:szCs w:val="24"/>
        </w:rPr>
        <w:t xml:space="preserve">working in a rural Kenyan community. Describe </w:t>
      </w:r>
      <w:r>
        <w:rPr>
          <w:rFonts w:ascii="Times New Roman" w:hAnsi="Times New Roman" w:cs="Times New Roman"/>
          <w:sz w:val="24"/>
          <w:szCs w:val="24"/>
        </w:rPr>
        <w:t>five (5)</w:t>
      </w:r>
      <w:r w:rsidRPr="00A15806">
        <w:rPr>
          <w:rFonts w:ascii="Times New Roman" w:hAnsi="Times New Roman" w:cs="Times New Roman"/>
          <w:sz w:val="24"/>
          <w:szCs w:val="24"/>
        </w:rPr>
        <w:t xml:space="preserve"> challenges you might face in promoting healthy eating habits and how you would overcome them using your knowledge of nutrition anthropology.</w:t>
      </w:r>
      <w:r>
        <w:rPr>
          <w:rFonts w:ascii="Times New Roman" w:hAnsi="Times New Roman" w:cs="Times New Roman"/>
          <w:sz w:val="24"/>
          <w:szCs w:val="24"/>
        </w:rPr>
        <w:tab/>
      </w:r>
      <w:r>
        <w:rPr>
          <w:rFonts w:ascii="Times New Roman" w:hAnsi="Times New Roman" w:cs="Times New Roman"/>
          <w:sz w:val="24"/>
          <w:szCs w:val="24"/>
        </w:rPr>
        <w:tab/>
        <w:t>(10 marks)</w:t>
      </w:r>
    </w:p>
    <w:p w:rsidR="00E17DB1" w:rsidRPr="00A15806" w:rsidRDefault="00E17DB1" w:rsidP="00E17DB1">
      <w:pPr>
        <w:pStyle w:val="ListParagraph"/>
        <w:spacing w:after="0" w:line="240" w:lineRule="auto"/>
        <w:ind w:left="426"/>
        <w:rPr>
          <w:rFonts w:ascii="Times New Roman" w:hAnsi="Times New Roman" w:cs="Times New Roman"/>
          <w:sz w:val="24"/>
          <w:szCs w:val="24"/>
        </w:rPr>
      </w:pPr>
    </w:p>
    <w:p w:rsidR="00A15806" w:rsidRPr="00E17DB1" w:rsidRDefault="00A15806" w:rsidP="005466CA">
      <w:pPr>
        <w:pStyle w:val="ListParagraph"/>
        <w:numPr>
          <w:ilvl w:val="0"/>
          <w:numId w:val="25"/>
        </w:numPr>
        <w:spacing w:after="0" w:line="240" w:lineRule="auto"/>
        <w:ind w:left="426"/>
        <w:rPr>
          <w:rFonts w:ascii="Times New Roman" w:hAnsi="Times New Roman" w:cs="Times New Roman"/>
          <w:sz w:val="24"/>
          <w:szCs w:val="24"/>
        </w:rPr>
      </w:pPr>
      <w:r w:rsidRPr="00A15806">
        <w:rPr>
          <w:rFonts w:ascii="Times New Roman" w:hAnsi="Times New Roman" w:cs="Times New Roman"/>
          <w:sz w:val="24"/>
          <w:szCs w:val="24"/>
          <w:lang w:val="en-US"/>
        </w:rPr>
        <w:t>Globalization has brought both opportunities and challenges to the Kenyan food system. Discuss the potential impacts of globalization on food security, nutritional health, and cultural identity in Kenya. Analyze both positive and negative aspects, and propose strategies for mitigating potential negative consequences.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(10 marks)</w:t>
      </w:r>
    </w:p>
    <w:p w:rsidR="00E17DB1" w:rsidRPr="00A15806" w:rsidRDefault="00E17DB1" w:rsidP="00E17DB1">
      <w:pPr>
        <w:pStyle w:val="ListParagraph"/>
        <w:spacing w:after="0" w:line="240" w:lineRule="auto"/>
        <w:ind w:left="426"/>
        <w:rPr>
          <w:rFonts w:ascii="Times New Roman" w:hAnsi="Times New Roman" w:cs="Times New Roman"/>
          <w:sz w:val="24"/>
          <w:szCs w:val="24"/>
        </w:rPr>
      </w:pPr>
    </w:p>
    <w:p w:rsidR="00A15806" w:rsidRPr="00E17DB1" w:rsidRDefault="00586B0A" w:rsidP="005466CA">
      <w:pPr>
        <w:pStyle w:val="ListParagraph"/>
        <w:numPr>
          <w:ilvl w:val="0"/>
          <w:numId w:val="25"/>
        </w:numPr>
        <w:spacing w:after="0" w:line="240" w:lineRule="auto"/>
        <w:ind w:left="426"/>
        <w:rPr>
          <w:rFonts w:ascii="Times New Roman" w:hAnsi="Times New Roman" w:cs="Times New Roman"/>
          <w:sz w:val="24"/>
          <w:szCs w:val="24"/>
        </w:rPr>
      </w:pPr>
      <w:r>
        <w:rPr>
          <w:rFonts w:ascii="Times New Roman" w:hAnsi="Times New Roman" w:cs="Times New Roman"/>
          <w:sz w:val="24"/>
          <w:szCs w:val="24"/>
          <w:lang w:val="en-US"/>
        </w:rPr>
        <w:t>Describ</w:t>
      </w:r>
      <w:r w:rsidRPr="00586B0A">
        <w:rPr>
          <w:rFonts w:ascii="Times New Roman" w:hAnsi="Times New Roman" w:cs="Times New Roman"/>
          <w:sz w:val="24"/>
          <w:szCs w:val="24"/>
          <w:lang w:val="en-US"/>
        </w:rPr>
        <w:t xml:space="preserve">e the </w:t>
      </w:r>
      <w:r w:rsidRPr="00586B0A">
        <w:rPr>
          <w:rStyle w:val="Strong"/>
          <w:rFonts w:ascii="Times New Roman" w:hAnsi="Times New Roman" w:cs="Times New Roman"/>
          <w:b w:val="0"/>
          <w:color w:val="1F1F1F"/>
          <w:sz w:val="24"/>
          <w:szCs w:val="24"/>
        </w:rPr>
        <w:t>the key steps</w:t>
      </w:r>
      <w:r>
        <w:rPr>
          <w:rFonts w:ascii="Times New Roman" w:hAnsi="Times New Roman" w:cs="Times New Roman"/>
          <w:sz w:val="24"/>
          <w:szCs w:val="24"/>
          <w:lang w:val="en-US"/>
        </w:rPr>
        <w:t xml:space="preserve">and </w:t>
      </w:r>
      <w:r w:rsidRPr="00586B0A">
        <w:rPr>
          <w:rFonts w:ascii="Times New Roman" w:hAnsi="Times New Roman" w:cs="Times New Roman"/>
          <w:sz w:val="24"/>
          <w:szCs w:val="24"/>
          <w:lang w:val="en-US"/>
        </w:rPr>
        <w:t>ethical considerations involved in conducting research on food and nutrition in</w:t>
      </w:r>
      <w:r>
        <w:rPr>
          <w:rFonts w:ascii="Times New Roman" w:hAnsi="Times New Roman" w:cs="Times New Roman"/>
          <w:sz w:val="24"/>
          <w:szCs w:val="24"/>
          <w:lang w:val="en-US"/>
        </w:rPr>
        <w:t xml:space="preserve"> culturally diverse communities</w:t>
      </w:r>
      <w:r w:rsidRPr="00586B0A">
        <w:rPr>
          <w:rFonts w:ascii="Times New Roman" w:hAnsi="Times New Roman" w:cs="Times New Roman"/>
          <w:sz w:val="24"/>
          <w:szCs w:val="24"/>
          <w:lang w:val="en-US"/>
        </w:rPr>
        <w: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(10 marks)</w:t>
      </w:r>
    </w:p>
    <w:p w:rsidR="00E17DB1" w:rsidRDefault="00E17DB1" w:rsidP="00E17DB1">
      <w:pPr>
        <w:pStyle w:val="ListParagraph"/>
        <w:spacing w:after="0" w:line="240" w:lineRule="auto"/>
        <w:ind w:left="426"/>
        <w:rPr>
          <w:rFonts w:ascii="Times New Roman" w:hAnsi="Times New Roman" w:cs="Times New Roman"/>
          <w:sz w:val="24"/>
          <w:szCs w:val="24"/>
        </w:rPr>
      </w:pPr>
      <w:r>
        <w:rPr>
          <w:rFonts w:ascii="Times New Roman" w:hAnsi="Times New Roman" w:cs="Times New Roman"/>
          <w:sz w:val="24"/>
          <w:szCs w:val="24"/>
          <w:lang w:val="en-US"/>
        </w:rPr>
        <w:t>-----------------------------------------------------------------------------------------------------------</w:t>
      </w:r>
    </w:p>
    <w:sectPr w:rsidR="00E17DB1" w:rsidSect="002736C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CEE" w:rsidRDefault="00C84CEE" w:rsidP="00D72D86">
      <w:pPr>
        <w:spacing w:after="0" w:line="240" w:lineRule="auto"/>
      </w:pPr>
      <w:r>
        <w:separator/>
      </w:r>
    </w:p>
  </w:endnote>
  <w:endnote w:type="continuationSeparator" w:id="1">
    <w:p w:rsidR="00C84CEE" w:rsidRDefault="00C84CEE" w:rsidP="00D72D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8981920"/>
      <w:docPartObj>
        <w:docPartGallery w:val="Page Numbers (Bottom of Page)"/>
        <w:docPartUnique/>
      </w:docPartObj>
    </w:sdtPr>
    <w:sdtContent>
      <w:sdt>
        <w:sdtPr>
          <w:id w:val="565050477"/>
          <w:docPartObj>
            <w:docPartGallery w:val="Page Numbers (Top of Page)"/>
            <w:docPartUnique/>
          </w:docPartObj>
        </w:sdtPr>
        <w:sdtContent>
          <w:p w:rsidR="00E17DB1" w:rsidRDefault="00E17DB1">
            <w:pPr>
              <w:pStyle w:val="Footer"/>
              <w:jc w:val="center"/>
            </w:pPr>
            <w:r>
              <w:t xml:space="preserve">Page </w:t>
            </w:r>
            <w:r w:rsidR="003C52BE">
              <w:rPr>
                <w:b/>
                <w:sz w:val="24"/>
                <w:szCs w:val="24"/>
              </w:rPr>
              <w:fldChar w:fldCharType="begin"/>
            </w:r>
            <w:r>
              <w:rPr>
                <w:b/>
              </w:rPr>
              <w:instrText xml:space="preserve"> PAGE </w:instrText>
            </w:r>
            <w:r w:rsidR="003C52BE">
              <w:rPr>
                <w:b/>
                <w:sz w:val="24"/>
                <w:szCs w:val="24"/>
              </w:rPr>
              <w:fldChar w:fldCharType="separate"/>
            </w:r>
            <w:r w:rsidR="00134A64">
              <w:rPr>
                <w:b/>
                <w:noProof/>
              </w:rPr>
              <w:t>4</w:t>
            </w:r>
            <w:r w:rsidR="003C52BE">
              <w:rPr>
                <w:b/>
                <w:sz w:val="24"/>
                <w:szCs w:val="24"/>
              </w:rPr>
              <w:fldChar w:fldCharType="end"/>
            </w:r>
            <w:r>
              <w:t xml:space="preserve"> of </w:t>
            </w:r>
            <w:r w:rsidR="003C52BE">
              <w:rPr>
                <w:b/>
                <w:sz w:val="24"/>
                <w:szCs w:val="24"/>
              </w:rPr>
              <w:fldChar w:fldCharType="begin"/>
            </w:r>
            <w:r>
              <w:rPr>
                <w:b/>
              </w:rPr>
              <w:instrText xml:space="preserve"> NUMPAGES  </w:instrText>
            </w:r>
            <w:r w:rsidR="003C52BE">
              <w:rPr>
                <w:b/>
                <w:sz w:val="24"/>
                <w:szCs w:val="24"/>
              </w:rPr>
              <w:fldChar w:fldCharType="separate"/>
            </w:r>
            <w:r w:rsidR="00134A64">
              <w:rPr>
                <w:b/>
                <w:noProof/>
              </w:rPr>
              <w:t>4</w:t>
            </w:r>
            <w:r w:rsidR="003C52BE">
              <w:rPr>
                <w:b/>
                <w:sz w:val="24"/>
                <w:szCs w:val="24"/>
              </w:rPr>
              <w:fldChar w:fldCharType="end"/>
            </w:r>
          </w:p>
        </w:sdtContent>
      </w:sdt>
    </w:sdtContent>
  </w:sdt>
  <w:p w:rsidR="00D72D86" w:rsidRDefault="00D72D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CEE" w:rsidRDefault="00C84CEE" w:rsidP="00D72D86">
      <w:pPr>
        <w:spacing w:after="0" w:line="240" w:lineRule="auto"/>
      </w:pPr>
      <w:r>
        <w:separator/>
      </w:r>
    </w:p>
  </w:footnote>
  <w:footnote w:type="continuationSeparator" w:id="1">
    <w:p w:rsidR="00C84CEE" w:rsidRDefault="00C84CEE" w:rsidP="00D72D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D86" w:rsidRPr="0013619A" w:rsidRDefault="00D72D86" w:rsidP="00D72D86">
    <w:pPr>
      <w:pStyle w:val="Header"/>
      <w:jc w:val="center"/>
    </w:pPr>
    <w:r w:rsidRPr="0013619A">
      <w:rPr>
        <w:rFonts w:ascii="Times New Roman" w:eastAsia="Times New Roman" w:hAnsi="Times New Roman" w:cs="Times New Roman"/>
        <w:bCs/>
        <w:sz w:val="24"/>
        <w:szCs w:val="24"/>
      </w:rPr>
      <w:t xml:space="preserve">HNDS </w:t>
    </w:r>
    <w:r w:rsidR="00620A95" w:rsidRPr="0013619A">
      <w:rPr>
        <w:rFonts w:ascii="Times New Roman" w:eastAsia="Times New Roman" w:hAnsi="Times New Roman" w:cs="Times New Roman"/>
        <w:bCs/>
        <w:sz w:val="24"/>
        <w:szCs w:val="24"/>
      </w:rPr>
      <w:t>02</w:t>
    </w:r>
    <w:r w:rsidRPr="0013619A">
      <w:rPr>
        <w:rFonts w:ascii="Times New Roman" w:eastAsia="Times New Roman" w:hAnsi="Times New Roman" w:cs="Times New Roman"/>
        <w:bCs/>
        <w:sz w:val="24"/>
        <w:szCs w:val="24"/>
      </w:rPr>
      <w:t>6</w:t>
    </w:r>
    <w:r w:rsidR="00620A95" w:rsidRPr="0013619A">
      <w:rPr>
        <w:rFonts w:ascii="Times New Roman" w:eastAsia="Times New Roman" w:hAnsi="Times New Roman" w:cs="Times New Roman"/>
        <w:bCs/>
        <w:sz w:val="24"/>
        <w:szCs w:val="24"/>
      </w:rPr>
      <w:t>2</w:t>
    </w:r>
  </w:p>
  <w:p w:rsidR="00D72D86" w:rsidRDefault="00D72D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0BD0"/>
    <w:multiLevelType w:val="hybridMultilevel"/>
    <w:tmpl w:val="9EA83DF6"/>
    <w:lvl w:ilvl="0" w:tplc="04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2842F1"/>
    <w:multiLevelType w:val="hybridMultilevel"/>
    <w:tmpl w:val="9CD07B14"/>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6F47C1"/>
    <w:multiLevelType w:val="hybridMultilevel"/>
    <w:tmpl w:val="A5A890DE"/>
    <w:lvl w:ilvl="0" w:tplc="6F7A1F8C">
      <w:start w:val="1"/>
      <w:numFmt w:val="upp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089B4634"/>
    <w:multiLevelType w:val="hybridMultilevel"/>
    <w:tmpl w:val="14E01F3E"/>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10D5C6B"/>
    <w:multiLevelType w:val="hybridMultilevel"/>
    <w:tmpl w:val="B5E47122"/>
    <w:lvl w:ilvl="0" w:tplc="A7201F3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nsid w:val="12806CF2"/>
    <w:multiLevelType w:val="hybridMultilevel"/>
    <w:tmpl w:val="7B167330"/>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960986"/>
    <w:multiLevelType w:val="hybridMultilevel"/>
    <w:tmpl w:val="2CAAD89E"/>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497093"/>
    <w:multiLevelType w:val="hybridMultilevel"/>
    <w:tmpl w:val="FAE60A3C"/>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647B9D"/>
    <w:multiLevelType w:val="multilevel"/>
    <w:tmpl w:val="376221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2157FD"/>
    <w:multiLevelType w:val="hybridMultilevel"/>
    <w:tmpl w:val="AB682C90"/>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53F3B24"/>
    <w:multiLevelType w:val="hybridMultilevel"/>
    <w:tmpl w:val="2C8EB3CC"/>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7F5B3E"/>
    <w:multiLevelType w:val="hybridMultilevel"/>
    <w:tmpl w:val="4D94A23C"/>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64D314A"/>
    <w:multiLevelType w:val="hybridMultilevel"/>
    <w:tmpl w:val="4786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6502D4C"/>
    <w:multiLevelType w:val="hybridMultilevel"/>
    <w:tmpl w:val="D40A2D28"/>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709720D"/>
    <w:multiLevelType w:val="hybridMultilevel"/>
    <w:tmpl w:val="3F9475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18CE4A9E"/>
    <w:multiLevelType w:val="hybridMultilevel"/>
    <w:tmpl w:val="7AB4D5B4"/>
    <w:lvl w:ilvl="0" w:tplc="F1280A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DA8720D"/>
    <w:multiLevelType w:val="hybridMultilevel"/>
    <w:tmpl w:val="63FEA464"/>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DE476E0"/>
    <w:multiLevelType w:val="hybridMultilevel"/>
    <w:tmpl w:val="8F808886"/>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DFB68AF"/>
    <w:multiLevelType w:val="hybridMultilevel"/>
    <w:tmpl w:val="BB949468"/>
    <w:lvl w:ilvl="0" w:tplc="C650A876">
      <w:start w:val="1"/>
      <w:numFmt w:val="bullet"/>
      <w:lvlText w:val="•"/>
      <w:lvlJc w:val="left"/>
      <w:pPr>
        <w:tabs>
          <w:tab w:val="num" w:pos="720"/>
        </w:tabs>
        <w:ind w:left="720" w:hanging="360"/>
      </w:pPr>
      <w:rPr>
        <w:rFonts w:ascii="Arial" w:hAnsi="Arial" w:hint="default"/>
      </w:rPr>
    </w:lvl>
    <w:lvl w:ilvl="1" w:tplc="34B0B0B4" w:tentative="1">
      <w:start w:val="1"/>
      <w:numFmt w:val="bullet"/>
      <w:lvlText w:val="•"/>
      <w:lvlJc w:val="left"/>
      <w:pPr>
        <w:tabs>
          <w:tab w:val="num" w:pos="1440"/>
        </w:tabs>
        <w:ind w:left="1440" w:hanging="360"/>
      </w:pPr>
      <w:rPr>
        <w:rFonts w:ascii="Arial" w:hAnsi="Arial" w:hint="default"/>
      </w:rPr>
    </w:lvl>
    <w:lvl w:ilvl="2" w:tplc="625245A4" w:tentative="1">
      <w:start w:val="1"/>
      <w:numFmt w:val="bullet"/>
      <w:lvlText w:val="•"/>
      <w:lvlJc w:val="left"/>
      <w:pPr>
        <w:tabs>
          <w:tab w:val="num" w:pos="2160"/>
        </w:tabs>
        <w:ind w:left="2160" w:hanging="360"/>
      </w:pPr>
      <w:rPr>
        <w:rFonts w:ascii="Arial" w:hAnsi="Arial" w:hint="default"/>
      </w:rPr>
    </w:lvl>
    <w:lvl w:ilvl="3" w:tplc="F4BC75DC" w:tentative="1">
      <w:start w:val="1"/>
      <w:numFmt w:val="bullet"/>
      <w:lvlText w:val="•"/>
      <w:lvlJc w:val="left"/>
      <w:pPr>
        <w:tabs>
          <w:tab w:val="num" w:pos="2880"/>
        </w:tabs>
        <w:ind w:left="2880" w:hanging="360"/>
      </w:pPr>
      <w:rPr>
        <w:rFonts w:ascii="Arial" w:hAnsi="Arial" w:hint="default"/>
      </w:rPr>
    </w:lvl>
    <w:lvl w:ilvl="4" w:tplc="D82492C0" w:tentative="1">
      <w:start w:val="1"/>
      <w:numFmt w:val="bullet"/>
      <w:lvlText w:val="•"/>
      <w:lvlJc w:val="left"/>
      <w:pPr>
        <w:tabs>
          <w:tab w:val="num" w:pos="3600"/>
        </w:tabs>
        <w:ind w:left="3600" w:hanging="360"/>
      </w:pPr>
      <w:rPr>
        <w:rFonts w:ascii="Arial" w:hAnsi="Arial" w:hint="default"/>
      </w:rPr>
    </w:lvl>
    <w:lvl w:ilvl="5" w:tplc="58AE824A" w:tentative="1">
      <w:start w:val="1"/>
      <w:numFmt w:val="bullet"/>
      <w:lvlText w:val="•"/>
      <w:lvlJc w:val="left"/>
      <w:pPr>
        <w:tabs>
          <w:tab w:val="num" w:pos="4320"/>
        </w:tabs>
        <w:ind w:left="4320" w:hanging="360"/>
      </w:pPr>
      <w:rPr>
        <w:rFonts w:ascii="Arial" w:hAnsi="Arial" w:hint="default"/>
      </w:rPr>
    </w:lvl>
    <w:lvl w:ilvl="6" w:tplc="DF1CC3AC" w:tentative="1">
      <w:start w:val="1"/>
      <w:numFmt w:val="bullet"/>
      <w:lvlText w:val="•"/>
      <w:lvlJc w:val="left"/>
      <w:pPr>
        <w:tabs>
          <w:tab w:val="num" w:pos="5040"/>
        </w:tabs>
        <w:ind w:left="5040" w:hanging="360"/>
      </w:pPr>
      <w:rPr>
        <w:rFonts w:ascii="Arial" w:hAnsi="Arial" w:hint="default"/>
      </w:rPr>
    </w:lvl>
    <w:lvl w:ilvl="7" w:tplc="2B966C12" w:tentative="1">
      <w:start w:val="1"/>
      <w:numFmt w:val="bullet"/>
      <w:lvlText w:val="•"/>
      <w:lvlJc w:val="left"/>
      <w:pPr>
        <w:tabs>
          <w:tab w:val="num" w:pos="5760"/>
        </w:tabs>
        <w:ind w:left="5760" w:hanging="360"/>
      </w:pPr>
      <w:rPr>
        <w:rFonts w:ascii="Arial" w:hAnsi="Arial" w:hint="default"/>
      </w:rPr>
    </w:lvl>
    <w:lvl w:ilvl="8" w:tplc="66B0F0AE" w:tentative="1">
      <w:start w:val="1"/>
      <w:numFmt w:val="bullet"/>
      <w:lvlText w:val="•"/>
      <w:lvlJc w:val="left"/>
      <w:pPr>
        <w:tabs>
          <w:tab w:val="num" w:pos="6480"/>
        </w:tabs>
        <w:ind w:left="6480" w:hanging="360"/>
      </w:pPr>
      <w:rPr>
        <w:rFonts w:ascii="Arial" w:hAnsi="Arial" w:hint="default"/>
      </w:rPr>
    </w:lvl>
  </w:abstractNum>
  <w:abstractNum w:abstractNumId="19">
    <w:nsid w:val="1F511A15"/>
    <w:multiLevelType w:val="hybridMultilevel"/>
    <w:tmpl w:val="7E144906"/>
    <w:lvl w:ilvl="0" w:tplc="C32AB4F6">
      <w:start w:val="1"/>
      <w:numFmt w:val="bullet"/>
      <w:lvlText w:val="•"/>
      <w:lvlJc w:val="left"/>
      <w:pPr>
        <w:tabs>
          <w:tab w:val="num" w:pos="720"/>
        </w:tabs>
        <w:ind w:left="720" w:hanging="360"/>
      </w:pPr>
      <w:rPr>
        <w:rFonts w:ascii="Arial" w:hAnsi="Arial" w:hint="default"/>
      </w:rPr>
    </w:lvl>
    <w:lvl w:ilvl="1" w:tplc="D85AAE0C" w:tentative="1">
      <w:start w:val="1"/>
      <w:numFmt w:val="bullet"/>
      <w:lvlText w:val="•"/>
      <w:lvlJc w:val="left"/>
      <w:pPr>
        <w:tabs>
          <w:tab w:val="num" w:pos="1440"/>
        </w:tabs>
        <w:ind w:left="1440" w:hanging="360"/>
      </w:pPr>
      <w:rPr>
        <w:rFonts w:ascii="Arial" w:hAnsi="Arial" w:hint="default"/>
      </w:rPr>
    </w:lvl>
    <w:lvl w:ilvl="2" w:tplc="6F7EB036" w:tentative="1">
      <w:start w:val="1"/>
      <w:numFmt w:val="bullet"/>
      <w:lvlText w:val="•"/>
      <w:lvlJc w:val="left"/>
      <w:pPr>
        <w:tabs>
          <w:tab w:val="num" w:pos="2160"/>
        </w:tabs>
        <w:ind w:left="2160" w:hanging="360"/>
      </w:pPr>
      <w:rPr>
        <w:rFonts w:ascii="Arial" w:hAnsi="Arial" w:hint="default"/>
      </w:rPr>
    </w:lvl>
    <w:lvl w:ilvl="3" w:tplc="82268108" w:tentative="1">
      <w:start w:val="1"/>
      <w:numFmt w:val="bullet"/>
      <w:lvlText w:val="•"/>
      <w:lvlJc w:val="left"/>
      <w:pPr>
        <w:tabs>
          <w:tab w:val="num" w:pos="2880"/>
        </w:tabs>
        <w:ind w:left="2880" w:hanging="360"/>
      </w:pPr>
      <w:rPr>
        <w:rFonts w:ascii="Arial" w:hAnsi="Arial" w:hint="default"/>
      </w:rPr>
    </w:lvl>
    <w:lvl w:ilvl="4" w:tplc="912E2DAC" w:tentative="1">
      <w:start w:val="1"/>
      <w:numFmt w:val="bullet"/>
      <w:lvlText w:val="•"/>
      <w:lvlJc w:val="left"/>
      <w:pPr>
        <w:tabs>
          <w:tab w:val="num" w:pos="3600"/>
        </w:tabs>
        <w:ind w:left="3600" w:hanging="360"/>
      </w:pPr>
      <w:rPr>
        <w:rFonts w:ascii="Arial" w:hAnsi="Arial" w:hint="default"/>
      </w:rPr>
    </w:lvl>
    <w:lvl w:ilvl="5" w:tplc="A5B6C616" w:tentative="1">
      <w:start w:val="1"/>
      <w:numFmt w:val="bullet"/>
      <w:lvlText w:val="•"/>
      <w:lvlJc w:val="left"/>
      <w:pPr>
        <w:tabs>
          <w:tab w:val="num" w:pos="4320"/>
        </w:tabs>
        <w:ind w:left="4320" w:hanging="360"/>
      </w:pPr>
      <w:rPr>
        <w:rFonts w:ascii="Arial" w:hAnsi="Arial" w:hint="default"/>
      </w:rPr>
    </w:lvl>
    <w:lvl w:ilvl="6" w:tplc="ADE6054C" w:tentative="1">
      <w:start w:val="1"/>
      <w:numFmt w:val="bullet"/>
      <w:lvlText w:val="•"/>
      <w:lvlJc w:val="left"/>
      <w:pPr>
        <w:tabs>
          <w:tab w:val="num" w:pos="5040"/>
        </w:tabs>
        <w:ind w:left="5040" w:hanging="360"/>
      </w:pPr>
      <w:rPr>
        <w:rFonts w:ascii="Arial" w:hAnsi="Arial" w:hint="default"/>
      </w:rPr>
    </w:lvl>
    <w:lvl w:ilvl="7" w:tplc="775EEC6E" w:tentative="1">
      <w:start w:val="1"/>
      <w:numFmt w:val="bullet"/>
      <w:lvlText w:val="•"/>
      <w:lvlJc w:val="left"/>
      <w:pPr>
        <w:tabs>
          <w:tab w:val="num" w:pos="5760"/>
        </w:tabs>
        <w:ind w:left="5760" w:hanging="360"/>
      </w:pPr>
      <w:rPr>
        <w:rFonts w:ascii="Arial" w:hAnsi="Arial" w:hint="default"/>
      </w:rPr>
    </w:lvl>
    <w:lvl w:ilvl="8" w:tplc="F2567566" w:tentative="1">
      <w:start w:val="1"/>
      <w:numFmt w:val="bullet"/>
      <w:lvlText w:val="•"/>
      <w:lvlJc w:val="left"/>
      <w:pPr>
        <w:tabs>
          <w:tab w:val="num" w:pos="6480"/>
        </w:tabs>
        <w:ind w:left="6480" w:hanging="360"/>
      </w:pPr>
      <w:rPr>
        <w:rFonts w:ascii="Arial" w:hAnsi="Arial" w:hint="default"/>
      </w:rPr>
    </w:lvl>
  </w:abstractNum>
  <w:abstractNum w:abstractNumId="20">
    <w:nsid w:val="238C772E"/>
    <w:multiLevelType w:val="hybridMultilevel"/>
    <w:tmpl w:val="01A21A72"/>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9DB7E50"/>
    <w:multiLevelType w:val="hybridMultilevel"/>
    <w:tmpl w:val="21669C7E"/>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AF23ECA"/>
    <w:multiLevelType w:val="hybridMultilevel"/>
    <w:tmpl w:val="FB0CBF5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355D6755"/>
    <w:multiLevelType w:val="hybridMultilevel"/>
    <w:tmpl w:val="08FAC56C"/>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62D0E6C"/>
    <w:multiLevelType w:val="hybridMultilevel"/>
    <w:tmpl w:val="D636873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nsid w:val="36E65355"/>
    <w:multiLevelType w:val="hybridMultilevel"/>
    <w:tmpl w:val="798C6C7E"/>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9471DFC"/>
    <w:multiLevelType w:val="hybridMultilevel"/>
    <w:tmpl w:val="07BE5164"/>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DD3298"/>
    <w:multiLevelType w:val="hybridMultilevel"/>
    <w:tmpl w:val="7A0E035E"/>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38224D1"/>
    <w:multiLevelType w:val="hybridMultilevel"/>
    <w:tmpl w:val="4FF6026E"/>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63C3F95"/>
    <w:multiLevelType w:val="hybridMultilevel"/>
    <w:tmpl w:val="D3A045F8"/>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6A27A5E"/>
    <w:multiLevelType w:val="hybridMultilevel"/>
    <w:tmpl w:val="5ACA8730"/>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A502205"/>
    <w:multiLevelType w:val="hybridMultilevel"/>
    <w:tmpl w:val="B7884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4840F6"/>
    <w:multiLevelType w:val="hybridMultilevel"/>
    <w:tmpl w:val="16CA82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E3B66E2"/>
    <w:multiLevelType w:val="hybridMultilevel"/>
    <w:tmpl w:val="5DAE42C6"/>
    <w:lvl w:ilvl="0" w:tplc="04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A4F479B"/>
    <w:multiLevelType w:val="hybridMultilevel"/>
    <w:tmpl w:val="7D360A6A"/>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B2018CB"/>
    <w:multiLevelType w:val="hybridMultilevel"/>
    <w:tmpl w:val="986E61D4"/>
    <w:lvl w:ilvl="0" w:tplc="04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7DE7F1C"/>
    <w:multiLevelType w:val="hybridMultilevel"/>
    <w:tmpl w:val="386CF36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nsid w:val="68473B5B"/>
    <w:multiLevelType w:val="hybridMultilevel"/>
    <w:tmpl w:val="BD6C72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3845B85"/>
    <w:multiLevelType w:val="hybridMultilevel"/>
    <w:tmpl w:val="966E5EC4"/>
    <w:lvl w:ilvl="0" w:tplc="04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8DD100C"/>
    <w:multiLevelType w:val="hybridMultilevel"/>
    <w:tmpl w:val="BD6C72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D6E2EEA"/>
    <w:multiLevelType w:val="hybridMultilevel"/>
    <w:tmpl w:val="DC5663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EE797B"/>
    <w:multiLevelType w:val="hybridMultilevel"/>
    <w:tmpl w:val="650C13D4"/>
    <w:lvl w:ilvl="0" w:tplc="04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FEB1C5F"/>
    <w:multiLevelType w:val="hybridMultilevel"/>
    <w:tmpl w:val="4A1A209E"/>
    <w:lvl w:ilvl="0" w:tplc="04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37"/>
  </w:num>
  <w:num w:numId="3">
    <w:abstractNumId w:val="40"/>
  </w:num>
  <w:num w:numId="4">
    <w:abstractNumId w:val="20"/>
  </w:num>
  <w:num w:numId="5">
    <w:abstractNumId w:val="34"/>
  </w:num>
  <w:num w:numId="6">
    <w:abstractNumId w:val="9"/>
  </w:num>
  <w:num w:numId="7">
    <w:abstractNumId w:val="27"/>
  </w:num>
  <w:num w:numId="8">
    <w:abstractNumId w:val="38"/>
  </w:num>
  <w:num w:numId="9">
    <w:abstractNumId w:val="6"/>
  </w:num>
  <w:num w:numId="10">
    <w:abstractNumId w:val="13"/>
  </w:num>
  <w:num w:numId="11">
    <w:abstractNumId w:val="26"/>
  </w:num>
  <w:num w:numId="12">
    <w:abstractNumId w:val="2"/>
  </w:num>
  <w:num w:numId="13">
    <w:abstractNumId w:val="23"/>
  </w:num>
  <w:num w:numId="14">
    <w:abstractNumId w:val="3"/>
  </w:num>
  <w:num w:numId="15">
    <w:abstractNumId w:val="30"/>
  </w:num>
  <w:num w:numId="16">
    <w:abstractNumId w:val="36"/>
  </w:num>
  <w:num w:numId="17">
    <w:abstractNumId w:val="24"/>
  </w:num>
  <w:num w:numId="18">
    <w:abstractNumId w:val="12"/>
  </w:num>
  <w:num w:numId="19">
    <w:abstractNumId w:val="18"/>
  </w:num>
  <w:num w:numId="20">
    <w:abstractNumId w:val="19"/>
  </w:num>
  <w:num w:numId="21">
    <w:abstractNumId w:val="5"/>
  </w:num>
  <w:num w:numId="22">
    <w:abstractNumId w:val="29"/>
  </w:num>
  <w:num w:numId="23">
    <w:abstractNumId w:val="4"/>
  </w:num>
  <w:num w:numId="24">
    <w:abstractNumId w:val="31"/>
  </w:num>
  <w:num w:numId="25">
    <w:abstractNumId w:val="15"/>
  </w:num>
  <w:num w:numId="26">
    <w:abstractNumId w:val="8"/>
  </w:num>
  <w:num w:numId="27">
    <w:abstractNumId w:val="21"/>
  </w:num>
  <w:num w:numId="28">
    <w:abstractNumId w:val="10"/>
  </w:num>
  <w:num w:numId="29">
    <w:abstractNumId w:val="1"/>
  </w:num>
  <w:num w:numId="30">
    <w:abstractNumId w:val="16"/>
  </w:num>
  <w:num w:numId="31">
    <w:abstractNumId w:val="7"/>
  </w:num>
  <w:num w:numId="32">
    <w:abstractNumId w:val="17"/>
  </w:num>
  <w:num w:numId="33">
    <w:abstractNumId w:val="11"/>
  </w:num>
  <w:num w:numId="34">
    <w:abstractNumId w:val="41"/>
  </w:num>
  <w:num w:numId="35">
    <w:abstractNumId w:val="28"/>
  </w:num>
  <w:num w:numId="36">
    <w:abstractNumId w:val="22"/>
  </w:num>
  <w:num w:numId="37">
    <w:abstractNumId w:val="14"/>
  </w:num>
  <w:num w:numId="38">
    <w:abstractNumId w:val="0"/>
  </w:num>
  <w:num w:numId="39">
    <w:abstractNumId w:val="33"/>
  </w:num>
  <w:num w:numId="40">
    <w:abstractNumId w:val="42"/>
  </w:num>
  <w:num w:numId="41">
    <w:abstractNumId w:val="25"/>
  </w:num>
  <w:num w:numId="42">
    <w:abstractNumId w:val="39"/>
  </w:num>
  <w:num w:numId="43">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B65C7"/>
    <w:rsid w:val="00077F48"/>
    <w:rsid w:val="000D579B"/>
    <w:rsid w:val="000D75E8"/>
    <w:rsid w:val="00111F4A"/>
    <w:rsid w:val="00134A64"/>
    <w:rsid w:val="0013619A"/>
    <w:rsid w:val="002013F7"/>
    <w:rsid w:val="0022397D"/>
    <w:rsid w:val="002736C9"/>
    <w:rsid w:val="00290CD3"/>
    <w:rsid w:val="002E38E8"/>
    <w:rsid w:val="003253DD"/>
    <w:rsid w:val="003535F8"/>
    <w:rsid w:val="003C52BE"/>
    <w:rsid w:val="003E3362"/>
    <w:rsid w:val="004F7F3A"/>
    <w:rsid w:val="005466CA"/>
    <w:rsid w:val="005569EE"/>
    <w:rsid w:val="00581553"/>
    <w:rsid w:val="00586B0A"/>
    <w:rsid w:val="005E5114"/>
    <w:rsid w:val="00611D07"/>
    <w:rsid w:val="00620A95"/>
    <w:rsid w:val="00673962"/>
    <w:rsid w:val="00674355"/>
    <w:rsid w:val="00690F35"/>
    <w:rsid w:val="007B0A1D"/>
    <w:rsid w:val="008062DD"/>
    <w:rsid w:val="00841EBB"/>
    <w:rsid w:val="00871F5B"/>
    <w:rsid w:val="008E4D3F"/>
    <w:rsid w:val="009024AE"/>
    <w:rsid w:val="00947CDC"/>
    <w:rsid w:val="00975814"/>
    <w:rsid w:val="009D0666"/>
    <w:rsid w:val="009E68B5"/>
    <w:rsid w:val="00A15806"/>
    <w:rsid w:val="00A46F5B"/>
    <w:rsid w:val="00AB65C7"/>
    <w:rsid w:val="00B024A5"/>
    <w:rsid w:val="00B52E33"/>
    <w:rsid w:val="00B763F2"/>
    <w:rsid w:val="00B95626"/>
    <w:rsid w:val="00BE1EBA"/>
    <w:rsid w:val="00C64830"/>
    <w:rsid w:val="00C84CEE"/>
    <w:rsid w:val="00CE3DAC"/>
    <w:rsid w:val="00CF1F6F"/>
    <w:rsid w:val="00D07D61"/>
    <w:rsid w:val="00D35FE4"/>
    <w:rsid w:val="00D72D86"/>
    <w:rsid w:val="00DF238F"/>
    <w:rsid w:val="00E1268B"/>
    <w:rsid w:val="00E17DB1"/>
    <w:rsid w:val="00E2280D"/>
    <w:rsid w:val="00E37659"/>
    <w:rsid w:val="00E376F1"/>
    <w:rsid w:val="00EC4FD4"/>
    <w:rsid w:val="00F572A4"/>
    <w:rsid w:val="00F878B6"/>
    <w:rsid w:val="00F924DD"/>
    <w:rsid w:val="00FB773E"/>
    <w:rsid w:val="00FD47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6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5C7"/>
    <w:pPr>
      <w:ind w:left="720"/>
      <w:contextualSpacing/>
    </w:pPr>
  </w:style>
  <w:style w:type="character" w:customStyle="1" w:styleId="ff3">
    <w:name w:val="ff3"/>
    <w:basedOn w:val="DefaultParagraphFont"/>
    <w:rsid w:val="00841EBB"/>
  </w:style>
  <w:style w:type="character" w:customStyle="1" w:styleId="ff2">
    <w:name w:val="ff2"/>
    <w:basedOn w:val="DefaultParagraphFont"/>
    <w:rsid w:val="00E37659"/>
  </w:style>
  <w:style w:type="paragraph" w:styleId="Header">
    <w:name w:val="header"/>
    <w:basedOn w:val="Normal"/>
    <w:link w:val="HeaderChar"/>
    <w:uiPriority w:val="99"/>
    <w:unhideWhenUsed/>
    <w:rsid w:val="00D72D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D86"/>
  </w:style>
  <w:style w:type="paragraph" w:styleId="Footer">
    <w:name w:val="footer"/>
    <w:basedOn w:val="Normal"/>
    <w:link w:val="FooterChar"/>
    <w:uiPriority w:val="99"/>
    <w:unhideWhenUsed/>
    <w:rsid w:val="00D72D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D86"/>
  </w:style>
  <w:style w:type="character" w:styleId="Strong">
    <w:name w:val="Strong"/>
    <w:basedOn w:val="DefaultParagraphFont"/>
    <w:uiPriority w:val="22"/>
    <w:qFormat/>
    <w:rsid w:val="00586B0A"/>
    <w:rPr>
      <w:b/>
      <w:bCs/>
    </w:rPr>
  </w:style>
  <w:style w:type="paragraph" w:styleId="BalloonText">
    <w:name w:val="Balloon Text"/>
    <w:basedOn w:val="Normal"/>
    <w:link w:val="BalloonTextChar"/>
    <w:uiPriority w:val="99"/>
    <w:semiHidden/>
    <w:unhideWhenUsed/>
    <w:rsid w:val="00E17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D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81867">
      <w:bodyDiv w:val="1"/>
      <w:marLeft w:val="0"/>
      <w:marRight w:val="0"/>
      <w:marTop w:val="0"/>
      <w:marBottom w:val="0"/>
      <w:divBdr>
        <w:top w:val="none" w:sz="0" w:space="0" w:color="auto"/>
        <w:left w:val="none" w:sz="0" w:space="0" w:color="auto"/>
        <w:bottom w:val="none" w:sz="0" w:space="0" w:color="auto"/>
        <w:right w:val="none" w:sz="0" w:space="0" w:color="auto"/>
      </w:divBdr>
      <w:divsChild>
        <w:div w:id="1713922522">
          <w:marLeft w:val="0"/>
          <w:marRight w:val="0"/>
          <w:marTop w:val="0"/>
          <w:marBottom w:val="0"/>
          <w:divBdr>
            <w:top w:val="none" w:sz="0" w:space="0" w:color="auto"/>
            <w:left w:val="none" w:sz="0" w:space="0" w:color="auto"/>
            <w:bottom w:val="none" w:sz="0" w:space="0" w:color="auto"/>
            <w:right w:val="none" w:sz="0" w:space="0" w:color="auto"/>
          </w:divBdr>
        </w:div>
        <w:div w:id="54669441">
          <w:marLeft w:val="0"/>
          <w:marRight w:val="0"/>
          <w:marTop w:val="0"/>
          <w:marBottom w:val="0"/>
          <w:divBdr>
            <w:top w:val="none" w:sz="0" w:space="0" w:color="auto"/>
            <w:left w:val="none" w:sz="0" w:space="0" w:color="auto"/>
            <w:bottom w:val="none" w:sz="0" w:space="0" w:color="auto"/>
            <w:right w:val="none" w:sz="0" w:space="0" w:color="auto"/>
          </w:divBdr>
        </w:div>
        <w:div w:id="1363746294">
          <w:marLeft w:val="0"/>
          <w:marRight w:val="0"/>
          <w:marTop w:val="0"/>
          <w:marBottom w:val="0"/>
          <w:divBdr>
            <w:top w:val="none" w:sz="0" w:space="0" w:color="auto"/>
            <w:left w:val="none" w:sz="0" w:space="0" w:color="auto"/>
            <w:bottom w:val="none" w:sz="0" w:space="0" w:color="auto"/>
            <w:right w:val="none" w:sz="0" w:space="0" w:color="auto"/>
          </w:divBdr>
        </w:div>
      </w:divsChild>
    </w:div>
    <w:div w:id="427654979">
      <w:bodyDiv w:val="1"/>
      <w:marLeft w:val="0"/>
      <w:marRight w:val="0"/>
      <w:marTop w:val="0"/>
      <w:marBottom w:val="0"/>
      <w:divBdr>
        <w:top w:val="none" w:sz="0" w:space="0" w:color="auto"/>
        <w:left w:val="none" w:sz="0" w:space="0" w:color="auto"/>
        <w:bottom w:val="none" w:sz="0" w:space="0" w:color="auto"/>
        <w:right w:val="none" w:sz="0" w:space="0" w:color="auto"/>
      </w:divBdr>
      <w:divsChild>
        <w:div w:id="320086748">
          <w:marLeft w:val="0"/>
          <w:marRight w:val="0"/>
          <w:marTop w:val="0"/>
          <w:marBottom w:val="0"/>
          <w:divBdr>
            <w:top w:val="none" w:sz="0" w:space="0" w:color="auto"/>
            <w:left w:val="none" w:sz="0" w:space="0" w:color="auto"/>
            <w:bottom w:val="none" w:sz="0" w:space="0" w:color="auto"/>
            <w:right w:val="none" w:sz="0" w:space="0" w:color="auto"/>
          </w:divBdr>
        </w:div>
        <w:div w:id="1748959773">
          <w:marLeft w:val="0"/>
          <w:marRight w:val="0"/>
          <w:marTop w:val="0"/>
          <w:marBottom w:val="0"/>
          <w:divBdr>
            <w:top w:val="none" w:sz="0" w:space="0" w:color="auto"/>
            <w:left w:val="none" w:sz="0" w:space="0" w:color="auto"/>
            <w:bottom w:val="none" w:sz="0" w:space="0" w:color="auto"/>
            <w:right w:val="none" w:sz="0" w:space="0" w:color="auto"/>
          </w:divBdr>
        </w:div>
        <w:div w:id="195119586">
          <w:marLeft w:val="0"/>
          <w:marRight w:val="0"/>
          <w:marTop w:val="0"/>
          <w:marBottom w:val="0"/>
          <w:divBdr>
            <w:top w:val="none" w:sz="0" w:space="0" w:color="auto"/>
            <w:left w:val="none" w:sz="0" w:space="0" w:color="auto"/>
            <w:bottom w:val="none" w:sz="0" w:space="0" w:color="auto"/>
            <w:right w:val="none" w:sz="0" w:space="0" w:color="auto"/>
          </w:divBdr>
        </w:div>
        <w:div w:id="2035881157">
          <w:marLeft w:val="0"/>
          <w:marRight w:val="0"/>
          <w:marTop w:val="0"/>
          <w:marBottom w:val="0"/>
          <w:divBdr>
            <w:top w:val="none" w:sz="0" w:space="0" w:color="auto"/>
            <w:left w:val="none" w:sz="0" w:space="0" w:color="auto"/>
            <w:bottom w:val="none" w:sz="0" w:space="0" w:color="auto"/>
            <w:right w:val="none" w:sz="0" w:space="0" w:color="auto"/>
          </w:divBdr>
        </w:div>
        <w:div w:id="1295941374">
          <w:marLeft w:val="0"/>
          <w:marRight w:val="0"/>
          <w:marTop w:val="0"/>
          <w:marBottom w:val="0"/>
          <w:divBdr>
            <w:top w:val="none" w:sz="0" w:space="0" w:color="auto"/>
            <w:left w:val="none" w:sz="0" w:space="0" w:color="auto"/>
            <w:bottom w:val="none" w:sz="0" w:space="0" w:color="auto"/>
            <w:right w:val="none" w:sz="0" w:space="0" w:color="auto"/>
          </w:divBdr>
        </w:div>
        <w:div w:id="1907840299">
          <w:marLeft w:val="0"/>
          <w:marRight w:val="0"/>
          <w:marTop w:val="0"/>
          <w:marBottom w:val="0"/>
          <w:divBdr>
            <w:top w:val="none" w:sz="0" w:space="0" w:color="auto"/>
            <w:left w:val="none" w:sz="0" w:space="0" w:color="auto"/>
            <w:bottom w:val="none" w:sz="0" w:space="0" w:color="auto"/>
            <w:right w:val="none" w:sz="0" w:space="0" w:color="auto"/>
          </w:divBdr>
        </w:div>
        <w:div w:id="2068724684">
          <w:marLeft w:val="0"/>
          <w:marRight w:val="0"/>
          <w:marTop w:val="0"/>
          <w:marBottom w:val="0"/>
          <w:divBdr>
            <w:top w:val="none" w:sz="0" w:space="0" w:color="auto"/>
            <w:left w:val="none" w:sz="0" w:space="0" w:color="auto"/>
            <w:bottom w:val="none" w:sz="0" w:space="0" w:color="auto"/>
            <w:right w:val="none" w:sz="0" w:space="0" w:color="auto"/>
          </w:divBdr>
        </w:div>
        <w:div w:id="598828560">
          <w:marLeft w:val="0"/>
          <w:marRight w:val="0"/>
          <w:marTop w:val="0"/>
          <w:marBottom w:val="0"/>
          <w:divBdr>
            <w:top w:val="none" w:sz="0" w:space="0" w:color="auto"/>
            <w:left w:val="none" w:sz="0" w:space="0" w:color="auto"/>
            <w:bottom w:val="none" w:sz="0" w:space="0" w:color="auto"/>
            <w:right w:val="none" w:sz="0" w:space="0" w:color="auto"/>
          </w:divBdr>
        </w:div>
      </w:divsChild>
    </w:div>
    <w:div w:id="578176963">
      <w:bodyDiv w:val="1"/>
      <w:marLeft w:val="0"/>
      <w:marRight w:val="0"/>
      <w:marTop w:val="0"/>
      <w:marBottom w:val="0"/>
      <w:divBdr>
        <w:top w:val="none" w:sz="0" w:space="0" w:color="auto"/>
        <w:left w:val="none" w:sz="0" w:space="0" w:color="auto"/>
        <w:bottom w:val="none" w:sz="0" w:space="0" w:color="auto"/>
        <w:right w:val="none" w:sz="0" w:space="0" w:color="auto"/>
      </w:divBdr>
      <w:divsChild>
        <w:div w:id="352657307">
          <w:marLeft w:val="360"/>
          <w:marRight w:val="0"/>
          <w:marTop w:val="200"/>
          <w:marBottom w:val="0"/>
          <w:divBdr>
            <w:top w:val="none" w:sz="0" w:space="0" w:color="auto"/>
            <w:left w:val="none" w:sz="0" w:space="0" w:color="auto"/>
            <w:bottom w:val="none" w:sz="0" w:space="0" w:color="auto"/>
            <w:right w:val="none" w:sz="0" w:space="0" w:color="auto"/>
          </w:divBdr>
        </w:div>
        <w:div w:id="968247121">
          <w:marLeft w:val="360"/>
          <w:marRight w:val="0"/>
          <w:marTop w:val="200"/>
          <w:marBottom w:val="0"/>
          <w:divBdr>
            <w:top w:val="none" w:sz="0" w:space="0" w:color="auto"/>
            <w:left w:val="none" w:sz="0" w:space="0" w:color="auto"/>
            <w:bottom w:val="none" w:sz="0" w:space="0" w:color="auto"/>
            <w:right w:val="none" w:sz="0" w:space="0" w:color="auto"/>
          </w:divBdr>
        </w:div>
        <w:div w:id="1741636197">
          <w:marLeft w:val="360"/>
          <w:marRight w:val="0"/>
          <w:marTop w:val="200"/>
          <w:marBottom w:val="0"/>
          <w:divBdr>
            <w:top w:val="none" w:sz="0" w:space="0" w:color="auto"/>
            <w:left w:val="none" w:sz="0" w:space="0" w:color="auto"/>
            <w:bottom w:val="none" w:sz="0" w:space="0" w:color="auto"/>
            <w:right w:val="none" w:sz="0" w:space="0" w:color="auto"/>
          </w:divBdr>
        </w:div>
        <w:div w:id="865749905">
          <w:marLeft w:val="360"/>
          <w:marRight w:val="0"/>
          <w:marTop w:val="200"/>
          <w:marBottom w:val="0"/>
          <w:divBdr>
            <w:top w:val="none" w:sz="0" w:space="0" w:color="auto"/>
            <w:left w:val="none" w:sz="0" w:space="0" w:color="auto"/>
            <w:bottom w:val="none" w:sz="0" w:space="0" w:color="auto"/>
            <w:right w:val="none" w:sz="0" w:space="0" w:color="auto"/>
          </w:divBdr>
        </w:div>
        <w:div w:id="1782339792">
          <w:marLeft w:val="360"/>
          <w:marRight w:val="0"/>
          <w:marTop w:val="200"/>
          <w:marBottom w:val="0"/>
          <w:divBdr>
            <w:top w:val="none" w:sz="0" w:space="0" w:color="auto"/>
            <w:left w:val="none" w:sz="0" w:space="0" w:color="auto"/>
            <w:bottom w:val="none" w:sz="0" w:space="0" w:color="auto"/>
            <w:right w:val="none" w:sz="0" w:space="0" w:color="auto"/>
          </w:divBdr>
        </w:div>
        <w:div w:id="912399356">
          <w:marLeft w:val="360"/>
          <w:marRight w:val="0"/>
          <w:marTop w:val="200"/>
          <w:marBottom w:val="0"/>
          <w:divBdr>
            <w:top w:val="none" w:sz="0" w:space="0" w:color="auto"/>
            <w:left w:val="none" w:sz="0" w:space="0" w:color="auto"/>
            <w:bottom w:val="none" w:sz="0" w:space="0" w:color="auto"/>
            <w:right w:val="none" w:sz="0" w:space="0" w:color="auto"/>
          </w:divBdr>
        </w:div>
      </w:divsChild>
    </w:div>
    <w:div w:id="1075587716">
      <w:bodyDiv w:val="1"/>
      <w:marLeft w:val="0"/>
      <w:marRight w:val="0"/>
      <w:marTop w:val="0"/>
      <w:marBottom w:val="0"/>
      <w:divBdr>
        <w:top w:val="none" w:sz="0" w:space="0" w:color="auto"/>
        <w:left w:val="none" w:sz="0" w:space="0" w:color="auto"/>
        <w:bottom w:val="none" w:sz="0" w:space="0" w:color="auto"/>
        <w:right w:val="none" w:sz="0" w:space="0" w:color="auto"/>
      </w:divBdr>
      <w:divsChild>
        <w:div w:id="1610356684">
          <w:marLeft w:val="360"/>
          <w:marRight w:val="0"/>
          <w:marTop w:val="200"/>
          <w:marBottom w:val="0"/>
          <w:divBdr>
            <w:top w:val="none" w:sz="0" w:space="0" w:color="auto"/>
            <w:left w:val="none" w:sz="0" w:space="0" w:color="auto"/>
            <w:bottom w:val="none" w:sz="0" w:space="0" w:color="auto"/>
            <w:right w:val="none" w:sz="0" w:space="0" w:color="auto"/>
          </w:divBdr>
        </w:div>
        <w:div w:id="1697196908">
          <w:marLeft w:val="360"/>
          <w:marRight w:val="0"/>
          <w:marTop w:val="200"/>
          <w:marBottom w:val="0"/>
          <w:divBdr>
            <w:top w:val="none" w:sz="0" w:space="0" w:color="auto"/>
            <w:left w:val="none" w:sz="0" w:space="0" w:color="auto"/>
            <w:bottom w:val="none" w:sz="0" w:space="0" w:color="auto"/>
            <w:right w:val="none" w:sz="0" w:space="0" w:color="auto"/>
          </w:divBdr>
        </w:div>
        <w:div w:id="1084961135">
          <w:marLeft w:val="360"/>
          <w:marRight w:val="0"/>
          <w:marTop w:val="200"/>
          <w:marBottom w:val="0"/>
          <w:divBdr>
            <w:top w:val="none" w:sz="0" w:space="0" w:color="auto"/>
            <w:left w:val="none" w:sz="0" w:space="0" w:color="auto"/>
            <w:bottom w:val="none" w:sz="0" w:space="0" w:color="auto"/>
            <w:right w:val="none" w:sz="0" w:space="0" w:color="auto"/>
          </w:divBdr>
        </w:div>
        <w:div w:id="1327366449">
          <w:marLeft w:val="360"/>
          <w:marRight w:val="0"/>
          <w:marTop w:val="200"/>
          <w:marBottom w:val="0"/>
          <w:divBdr>
            <w:top w:val="none" w:sz="0" w:space="0" w:color="auto"/>
            <w:left w:val="none" w:sz="0" w:space="0" w:color="auto"/>
            <w:bottom w:val="none" w:sz="0" w:space="0" w:color="auto"/>
            <w:right w:val="none" w:sz="0" w:space="0" w:color="auto"/>
          </w:divBdr>
        </w:div>
        <w:div w:id="997539342">
          <w:marLeft w:val="360"/>
          <w:marRight w:val="0"/>
          <w:marTop w:val="200"/>
          <w:marBottom w:val="0"/>
          <w:divBdr>
            <w:top w:val="none" w:sz="0" w:space="0" w:color="auto"/>
            <w:left w:val="none" w:sz="0" w:space="0" w:color="auto"/>
            <w:bottom w:val="none" w:sz="0" w:space="0" w:color="auto"/>
            <w:right w:val="none" w:sz="0" w:space="0" w:color="auto"/>
          </w:divBdr>
        </w:div>
        <w:div w:id="719936968">
          <w:marLeft w:val="360"/>
          <w:marRight w:val="0"/>
          <w:marTop w:val="200"/>
          <w:marBottom w:val="0"/>
          <w:divBdr>
            <w:top w:val="none" w:sz="0" w:space="0" w:color="auto"/>
            <w:left w:val="none" w:sz="0" w:space="0" w:color="auto"/>
            <w:bottom w:val="none" w:sz="0" w:space="0" w:color="auto"/>
            <w:right w:val="none" w:sz="0" w:space="0" w:color="auto"/>
          </w:divBdr>
        </w:div>
        <w:div w:id="2063796092">
          <w:marLeft w:val="360"/>
          <w:marRight w:val="0"/>
          <w:marTop w:val="200"/>
          <w:marBottom w:val="0"/>
          <w:divBdr>
            <w:top w:val="none" w:sz="0" w:space="0" w:color="auto"/>
            <w:left w:val="none" w:sz="0" w:space="0" w:color="auto"/>
            <w:bottom w:val="none" w:sz="0" w:space="0" w:color="auto"/>
            <w:right w:val="none" w:sz="0" w:space="0" w:color="auto"/>
          </w:divBdr>
        </w:div>
        <w:div w:id="1571228598">
          <w:marLeft w:val="360"/>
          <w:marRight w:val="0"/>
          <w:marTop w:val="200"/>
          <w:marBottom w:val="0"/>
          <w:divBdr>
            <w:top w:val="none" w:sz="0" w:space="0" w:color="auto"/>
            <w:left w:val="none" w:sz="0" w:space="0" w:color="auto"/>
            <w:bottom w:val="none" w:sz="0" w:space="0" w:color="auto"/>
            <w:right w:val="none" w:sz="0" w:space="0" w:color="auto"/>
          </w:divBdr>
        </w:div>
      </w:divsChild>
    </w:div>
    <w:div w:id="1173644669">
      <w:bodyDiv w:val="1"/>
      <w:marLeft w:val="0"/>
      <w:marRight w:val="0"/>
      <w:marTop w:val="0"/>
      <w:marBottom w:val="0"/>
      <w:divBdr>
        <w:top w:val="none" w:sz="0" w:space="0" w:color="auto"/>
        <w:left w:val="none" w:sz="0" w:space="0" w:color="auto"/>
        <w:bottom w:val="none" w:sz="0" w:space="0" w:color="auto"/>
        <w:right w:val="none" w:sz="0" w:space="0" w:color="auto"/>
      </w:divBdr>
      <w:divsChild>
        <w:div w:id="1030451420">
          <w:marLeft w:val="0"/>
          <w:marRight w:val="0"/>
          <w:marTop w:val="0"/>
          <w:marBottom w:val="0"/>
          <w:divBdr>
            <w:top w:val="none" w:sz="0" w:space="0" w:color="auto"/>
            <w:left w:val="none" w:sz="0" w:space="0" w:color="auto"/>
            <w:bottom w:val="none" w:sz="0" w:space="0" w:color="auto"/>
            <w:right w:val="none" w:sz="0" w:space="0" w:color="auto"/>
          </w:divBdr>
        </w:div>
        <w:div w:id="1356882195">
          <w:marLeft w:val="0"/>
          <w:marRight w:val="0"/>
          <w:marTop w:val="0"/>
          <w:marBottom w:val="0"/>
          <w:divBdr>
            <w:top w:val="none" w:sz="0" w:space="0" w:color="auto"/>
            <w:left w:val="none" w:sz="0" w:space="0" w:color="auto"/>
            <w:bottom w:val="none" w:sz="0" w:space="0" w:color="auto"/>
            <w:right w:val="none" w:sz="0" w:space="0" w:color="auto"/>
          </w:divBdr>
        </w:div>
        <w:div w:id="1076711094">
          <w:marLeft w:val="0"/>
          <w:marRight w:val="0"/>
          <w:marTop w:val="0"/>
          <w:marBottom w:val="0"/>
          <w:divBdr>
            <w:top w:val="none" w:sz="0" w:space="0" w:color="auto"/>
            <w:left w:val="none" w:sz="0" w:space="0" w:color="auto"/>
            <w:bottom w:val="none" w:sz="0" w:space="0" w:color="auto"/>
            <w:right w:val="none" w:sz="0" w:space="0" w:color="auto"/>
          </w:divBdr>
        </w:div>
      </w:divsChild>
    </w:div>
    <w:div w:id="1326939681">
      <w:bodyDiv w:val="1"/>
      <w:marLeft w:val="0"/>
      <w:marRight w:val="0"/>
      <w:marTop w:val="0"/>
      <w:marBottom w:val="0"/>
      <w:divBdr>
        <w:top w:val="none" w:sz="0" w:space="0" w:color="auto"/>
        <w:left w:val="none" w:sz="0" w:space="0" w:color="auto"/>
        <w:bottom w:val="none" w:sz="0" w:space="0" w:color="auto"/>
        <w:right w:val="none" w:sz="0" w:space="0" w:color="auto"/>
      </w:divBdr>
      <w:divsChild>
        <w:div w:id="595938093">
          <w:marLeft w:val="0"/>
          <w:marRight w:val="0"/>
          <w:marTop w:val="0"/>
          <w:marBottom w:val="0"/>
          <w:divBdr>
            <w:top w:val="none" w:sz="0" w:space="0" w:color="auto"/>
            <w:left w:val="none" w:sz="0" w:space="0" w:color="auto"/>
            <w:bottom w:val="none" w:sz="0" w:space="0" w:color="auto"/>
            <w:right w:val="none" w:sz="0" w:space="0" w:color="auto"/>
          </w:divBdr>
        </w:div>
        <w:div w:id="617566228">
          <w:marLeft w:val="0"/>
          <w:marRight w:val="0"/>
          <w:marTop w:val="0"/>
          <w:marBottom w:val="0"/>
          <w:divBdr>
            <w:top w:val="none" w:sz="0" w:space="0" w:color="auto"/>
            <w:left w:val="none" w:sz="0" w:space="0" w:color="auto"/>
            <w:bottom w:val="none" w:sz="0" w:space="0" w:color="auto"/>
            <w:right w:val="none" w:sz="0" w:space="0" w:color="auto"/>
          </w:divBdr>
        </w:div>
        <w:div w:id="709111629">
          <w:marLeft w:val="0"/>
          <w:marRight w:val="0"/>
          <w:marTop w:val="0"/>
          <w:marBottom w:val="0"/>
          <w:divBdr>
            <w:top w:val="none" w:sz="0" w:space="0" w:color="auto"/>
            <w:left w:val="none" w:sz="0" w:space="0" w:color="auto"/>
            <w:bottom w:val="none" w:sz="0" w:space="0" w:color="auto"/>
            <w:right w:val="none" w:sz="0" w:space="0" w:color="auto"/>
          </w:divBdr>
        </w:div>
        <w:div w:id="564414783">
          <w:marLeft w:val="0"/>
          <w:marRight w:val="0"/>
          <w:marTop w:val="0"/>
          <w:marBottom w:val="0"/>
          <w:divBdr>
            <w:top w:val="none" w:sz="0" w:space="0" w:color="auto"/>
            <w:left w:val="none" w:sz="0" w:space="0" w:color="auto"/>
            <w:bottom w:val="none" w:sz="0" w:space="0" w:color="auto"/>
            <w:right w:val="none" w:sz="0" w:space="0" w:color="auto"/>
          </w:divBdr>
        </w:div>
        <w:div w:id="193150945">
          <w:marLeft w:val="0"/>
          <w:marRight w:val="0"/>
          <w:marTop w:val="0"/>
          <w:marBottom w:val="0"/>
          <w:divBdr>
            <w:top w:val="none" w:sz="0" w:space="0" w:color="auto"/>
            <w:left w:val="none" w:sz="0" w:space="0" w:color="auto"/>
            <w:bottom w:val="none" w:sz="0" w:space="0" w:color="auto"/>
            <w:right w:val="none" w:sz="0" w:space="0" w:color="auto"/>
          </w:divBdr>
        </w:div>
        <w:div w:id="1034115514">
          <w:marLeft w:val="0"/>
          <w:marRight w:val="0"/>
          <w:marTop w:val="0"/>
          <w:marBottom w:val="0"/>
          <w:divBdr>
            <w:top w:val="none" w:sz="0" w:space="0" w:color="auto"/>
            <w:left w:val="none" w:sz="0" w:space="0" w:color="auto"/>
            <w:bottom w:val="none" w:sz="0" w:space="0" w:color="auto"/>
            <w:right w:val="none" w:sz="0" w:space="0" w:color="auto"/>
          </w:divBdr>
        </w:div>
        <w:div w:id="1588614101">
          <w:marLeft w:val="0"/>
          <w:marRight w:val="0"/>
          <w:marTop w:val="0"/>
          <w:marBottom w:val="0"/>
          <w:divBdr>
            <w:top w:val="none" w:sz="0" w:space="0" w:color="auto"/>
            <w:left w:val="none" w:sz="0" w:space="0" w:color="auto"/>
            <w:bottom w:val="none" w:sz="0" w:space="0" w:color="auto"/>
            <w:right w:val="none" w:sz="0" w:space="0" w:color="auto"/>
          </w:divBdr>
        </w:div>
        <w:div w:id="785585632">
          <w:marLeft w:val="0"/>
          <w:marRight w:val="0"/>
          <w:marTop w:val="0"/>
          <w:marBottom w:val="0"/>
          <w:divBdr>
            <w:top w:val="none" w:sz="0" w:space="0" w:color="auto"/>
            <w:left w:val="none" w:sz="0" w:space="0" w:color="auto"/>
            <w:bottom w:val="none" w:sz="0" w:space="0" w:color="auto"/>
            <w:right w:val="none" w:sz="0" w:space="0" w:color="auto"/>
          </w:divBdr>
        </w:div>
        <w:div w:id="874315991">
          <w:marLeft w:val="0"/>
          <w:marRight w:val="0"/>
          <w:marTop w:val="0"/>
          <w:marBottom w:val="0"/>
          <w:divBdr>
            <w:top w:val="none" w:sz="0" w:space="0" w:color="auto"/>
            <w:left w:val="none" w:sz="0" w:space="0" w:color="auto"/>
            <w:bottom w:val="none" w:sz="0" w:space="0" w:color="auto"/>
            <w:right w:val="none" w:sz="0" w:space="0" w:color="auto"/>
          </w:divBdr>
        </w:div>
        <w:div w:id="1125805685">
          <w:marLeft w:val="0"/>
          <w:marRight w:val="0"/>
          <w:marTop w:val="0"/>
          <w:marBottom w:val="0"/>
          <w:divBdr>
            <w:top w:val="none" w:sz="0" w:space="0" w:color="auto"/>
            <w:left w:val="none" w:sz="0" w:space="0" w:color="auto"/>
            <w:bottom w:val="none" w:sz="0" w:space="0" w:color="auto"/>
            <w:right w:val="none" w:sz="0" w:space="0" w:color="auto"/>
          </w:divBdr>
        </w:div>
        <w:div w:id="779834735">
          <w:marLeft w:val="0"/>
          <w:marRight w:val="0"/>
          <w:marTop w:val="0"/>
          <w:marBottom w:val="0"/>
          <w:divBdr>
            <w:top w:val="none" w:sz="0" w:space="0" w:color="auto"/>
            <w:left w:val="none" w:sz="0" w:space="0" w:color="auto"/>
            <w:bottom w:val="none" w:sz="0" w:space="0" w:color="auto"/>
            <w:right w:val="none" w:sz="0" w:space="0" w:color="auto"/>
          </w:divBdr>
        </w:div>
        <w:div w:id="657611206">
          <w:marLeft w:val="0"/>
          <w:marRight w:val="0"/>
          <w:marTop w:val="0"/>
          <w:marBottom w:val="0"/>
          <w:divBdr>
            <w:top w:val="none" w:sz="0" w:space="0" w:color="auto"/>
            <w:left w:val="none" w:sz="0" w:space="0" w:color="auto"/>
            <w:bottom w:val="none" w:sz="0" w:space="0" w:color="auto"/>
            <w:right w:val="none" w:sz="0" w:space="0" w:color="auto"/>
          </w:divBdr>
        </w:div>
        <w:div w:id="611322252">
          <w:marLeft w:val="0"/>
          <w:marRight w:val="0"/>
          <w:marTop w:val="0"/>
          <w:marBottom w:val="0"/>
          <w:divBdr>
            <w:top w:val="none" w:sz="0" w:space="0" w:color="auto"/>
            <w:left w:val="none" w:sz="0" w:space="0" w:color="auto"/>
            <w:bottom w:val="none" w:sz="0" w:space="0" w:color="auto"/>
            <w:right w:val="none" w:sz="0" w:space="0" w:color="auto"/>
          </w:divBdr>
        </w:div>
        <w:div w:id="1304312039">
          <w:marLeft w:val="0"/>
          <w:marRight w:val="0"/>
          <w:marTop w:val="0"/>
          <w:marBottom w:val="0"/>
          <w:divBdr>
            <w:top w:val="none" w:sz="0" w:space="0" w:color="auto"/>
            <w:left w:val="none" w:sz="0" w:space="0" w:color="auto"/>
            <w:bottom w:val="none" w:sz="0" w:space="0" w:color="auto"/>
            <w:right w:val="none" w:sz="0" w:space="0" w:color="auto"/>
          </w:divBdr>
        </w:div>
        <w:div w:id="507449976">
          <w:marLeft w:val="0"/>
          <w:marRight w:val="0"/>
          <w:marTop w:val="0"/>
          <w:marBottom w:val="0"/>
          <w:divBdr>
            <w:top w:val="none" w:sz="0" w:space="0" w:color="auto"/>
            <w:left w:val="none" w:sz="0" w:space="0" w:color="auto"/>
            <w:bottom w:val="none" w:sz="0" w:space="0" w:color="auto"/>
            <w:right w:val="none" w:sz="0" w:space="0" w:color="auto"/>
          </w:divBdr>
        </w:div>
        <w:div w:id="300693125">
          <w:marLeft w:val="0"/>
          <w:marRight w:val="0"/>
          <w:marTop w:val="0"/>
          <w:marBottom w:val="0"/>
          <w:divBdr>
            <w:top w:val="none" w:sz="0" w:space="0" w:color="auto"/>
            <w:left w:val="none" w:sz="0" w:space="0" w:color="auto"/>
            <w:bottom w:val="none" w:sz="0" w:space="0" w:color="auto"/>
            <w:right w:val="none" w:sz="0" w:space="0" w:color="auto"/>
          </w:divBdr>
        </w:div>
        <w:div w:id="667750143">
          <w:marLeft w:val="0"/>
          <w:marRight w:val="0"/>
          <w:marTop w:val="0"/>
          <w:marBottom w:val="0"/>
          <w:divBdr>
            <w:top w:val="none" w:sz="0" w:space="0" w:color="auto"/>
            <w:left w:val="none" w:sz="0" w:space="0" w:color="auto"/>
            <w:bottom w:val="none" w:sz="0" w:space="0" w:color="auto"/>
            <w:right w:val="none" w:sz="0" w:space="0" w:color="auto"/>
          </w:divBdr>
        </w:div>
        <w:div w:id="1682464596">
          <w:marLeft w:val="0"/>
          <w:marRight w:val="0"/>
          <w:marTop w:val="0"/>
          <w:marBottom w:val="0"/>
          <w:divBdr>
            <w:top w:val="none" w:sz="0" w:space="0" w:color="auto"/>
            <w:left w:val="none" w:sz="0" w:space="0" w:color="auto"/>
            <w:bottom w:val="none" w:sz="0" w:space="0" w:color="auto"/>
            <w:right w:val="none" w:sz="0" w:space="0" w:color="auto"/>
          </w:divBdr>
        </w:div>
        <w:div w:id="1101140862">
          <w:marLeft w:val="0"/>
          <w:marRight w:val="0"/>
          <w:marTop w:val="0"/>
          <w:marBottom w:val="0"/>
          <w:divBdr>
            <w:top w:val="none" w:sz="0" w:space="0" w:color="auto"/>
            <w:left w:val="none" w:sz="0" w:space="0" w:color="auto"/>
            <w:bottom w:val="none" w:sz="0" w:space="0" w:color="auto"/>
            <w:right w:val="none" w:sz="0" w:space="0" w:color="auto"/>
          </w:divBdr>
        </w:div>
        <w:div w:id="1261065547">
          <w:marLeft w:val="0"/>
          <w:marRight w:val="0"/>
          <w:marTop w:val="0"/>
          <w:marBottom w:val="0"/>
          <w:divBdr>
            <w:top w:val="none" w:sz="0" w:space="0" w:color="auto"/>
            <w:left w:val="none" w:sz="0" w:space="0" w:color="auto"/>
            <w:bottom w:val="none" w:sz="0" w:space="0" w:color="auto"/>
            <w:right w:val="none" w:sz="0" w:space="0" w:color="auto"/>
          </w:divBdr>
        </w:div>
        <w:div w:id="1307055140">
          <w:marLeft w:val="0"/>
          <w:marRight w:val="0"/>
          <w:marTop w:val="0"/>
          <w:marBottom w:val="0"/>
          <w:divBdr>
            <w:top w:val="none" w:sz="0" w:space="0" w:color="auto"/>
            <w:left w:val="none" w:sz="0" w:space="0" w:color="auto"/>
            <w:bottom w:val="none" w:sz="0" w:space="0" w:color="auto"/>
            <w:right w:val="none" w:sz="0" w:space="0" w:color="auto"/>
          </w:divBdr>
        </w:div>
        <w:div w:id="625432475">
          <w:marLeft w:val="0"/>
          <w:marRight w:val="0"/>
          <w:marTop w:val="0"/>
          <w:marBottom w:val="0"/>
          <w:divBdr>
            <w:top w:val="none" w:sz="0" w:space="0" w:color="auto"/>
            <w:left w:val="none" w:sz="0" w:space="0" w:color="auto"/>
            <w:bottom w:val="none" w:sz="0" w:space="0" w:color="auto"/>
            <w:right w:val="none" w:sz="0" w:space="0" w:color="auto"/>
          </w:divBdr>
        </w:div>
        <w:div w:id="1955818869">
          <w:marLeft w:val="0"/>
          <w:marRight w:val="0"/>
          <w:marTop w:val="0"/>
          <w:marBottom w:val="0"/>
          <w:divBdr>
            <w:top w:val="none" w:sz="0" w:space="0" w:color="auto"/>
            <w:left w:val="none" w:sz="0" w:space="0" w:color="auto"/>
            <w:bottom w:val="none" w:sz="0" w:space="0" w:color="auto"/>
            <w:right w:val="none" w:sz="0" w:space="0" w:color="auto"/>
          </w:divBdr>
        </w:div>
        <w:div w:id="1423985535">
          <w:marLeft w:val="0"/>
          <w:marRight w:val="0"/>
          <w:marTop w:val="0"/>
          <w:marBottom w:val="0"/>
          <w:divBdr>
            <w:top w:val="none" w:sz="0" w:space="0" w:color="auto"/>
            <w:left w:val="none" w:sz="0" w:space="0" w:color="auto"/>
            <w:bottom w:val="none" w:sz="0" w:space="0" w:color="auto"/>
            <w:right w:val="none" w:sz="0" w:space="0" w:color="auto"/>
          </w:divBdr>
        </w:div>
        <w:div w:id="1710571096">
          <w:marLeft w:val="0"/>
          <w:marRight w:val="0"/>
          <w:marTop w:val="0"/>
          <w:marBottom w:val="0"/>
          <w:divBdr>
            <w:top w:val="none" w:sz="0" w:space="0" w:color="auto"/>
            <w:left w:val="none" w:sz="0" w:space="0" w:color="auto"/>
            <w:bottom w:val="none" w:sz="0" w:space="0" w:color="auto"/>
            <w:right w:val="none" w:sz="0" w:space="0" w:color="auto"/>
          </w:divBdr>
        </w:div>
        <w:div w:id="1510408678">
          <w:marLeft w:val="0"/>
          <w:marRight w:val="0"/>
          <w:marTop w:val="0"/>
          <w:marBottom w:val="0"/>
          <w:divBdr>
            <w:top w:val="none" w:sz="0" w:space="0" w:color="auto"/>
            <w:left w:val="none" w:sz="0" w:space="0" w:color="auto"/>
            <w:bottom w:val="none" w:sz="0" w:space="0" w:color="auto"/>
            <w:right w:val="none" w:sz="0" w:space="0" w:color="auto"/>
          </w:divBdr>
        </w:div>
        <w:div w:id="1408646555">
          <w:marLeft w:val="0"/>
          <w:marRight w:val="0"/>
          <w:marTop w:val="0"/>
          <w:marBottom w:val="0"/>
          <w:divBdr>
            <w:top w:val="none" w:sz="0" w:space="0" w:color="auto"/>
            <w:left w:val="none" w:sz="0" w:space="0" w:color="auto"/>
            <w:bottom w:val="none" w:sz="0" w:space="0" w:color="auto"/>
            <w:right w:val="none" w:sz="0" w:space="0" w:color="auto"/>
          </w:divBdr>
        </w:div>
        <w:div w:id="1797217224">
          <w:marLeft w:val="0"/>
          <w:marRight w:val="0"/>
          <w:marTop w:val="0"/>
          <w:marBottom w:val="0"/>
          <w:divBdr>
            <w:top w:val="none" w:sz="0" w:space="0" w:color="auto"/>
            <w:left w:val="none" w:sz="0" w:space="0" w:color="auto"/>
            <w:bottom w:val="none" w:sz="0" w:space="0" w:color="auto"/>
            <w:right w:val="none" w:sz="0" w:space="0" w:color="auto"/>
          </w:divBdr>
        </w:div>
        <w:div w:id="691154851">
          <w:marLeft w:val="0"/>
          <w:marRight w:val="0"/>
          <w:marTop w:val="0"/>
          <w:marBottom w:val="0"/>
          <w:divBdr>
            <w:top w:val="none" w:sz="0" w:space="0" w:color="auto"/>
            <w:left w:val="none" w:sz="0" w:space="0" w:color="auto"/>
            <w:bottom w:val="none" w:sz="0" w:space="0" w:color="auto"/>
            <w:right w:val="none" w:sz="0" w:space="0" w:color="auto"/>
          </w:divBdr>
        </w:div>
        <w:div w:id="464584881">
          <w:marLeft w:val="0"/>
          <w:marRight w:val="0"/>
          <w:marTop w:val="0"/>
          <w:marBottom w:val="0"/>
          <w:divBdr>
            <w:top w:val="none" w:sz="0" w:space="0" w:color="auto"/>
            <w:left w:val="none" w:sz="0" w:space="0" w:color="auto"/>
            <w:bottom w:val="none" w:sz="0" w:space="0" w:color="auto"/>
            <w:right w:val="none" w:sz="0" w:space="0" w:color="auto"/>
          </w:divBdr>
        </w:div>
        <w:div w:id="555819862">
          <w:marLeft w:val="0"/>
          <w:marRight w:val="0"/>
          <w:marTop w:val="0"/>
          <w:marBottom w:val="0"/>
          <w:divBdr>
            <w:top w:val="none" w:sz="0" w:space="0" w:color="auto"/>
            <w:left w:val="none" w:sz="0" w:space="0" w:color="auto"/>
            <w:bottom w:val="none" w:sz="0" w:space="0" w:color="auto"/>
            <w:right w:val="none" w:sz="0" w:space="0" w:color="auto"/>
          </w:divBdr>
        </w:div>
        <w:div w:id="801731289">
          <w:marLeft w:val="0"/>
          <w:marRight w:val="0"/>
          <w:marTop w:val="0"/>
          <w:marBottom w:val="0"/>
          <w:divBdr>
            <w:top w:val="none" w:sz="0" w:space="0" w:color="auto"/>
            <w:left w:val="none" w:sz="0" w:space="0" w:color="auto"/>
            <w:bottom w:val="none" w:sz="0" w:space="0" w:color="auto"/>
            <w:right w:val="none" w:sz="0" w:space="0" w:color="auto"/>
          </w:divBdr>
        </w:div>
        <w:div w:id="570624329">
          <w:marLeft w:val="0"/>
          <w:marRight w:val="0"/>
          <w:marTop w:val="0"/>
          <w:marBottom w:val="0"/>
          <w:divBdr>
            <w:top w:val="none" w:sz="0" w:space="0" w:color="auto"/>
            <w:left w:val="none" w:sz="0" w:space="0" w:color="auto"/>
            <w:bottom w:val="none" w:sz="0" w:space="0" w:color="auto"/>
            <w:right w:val="none" w:sz="0" w:space="0" w:color="auto"/>
          </w:divBdr>
        </w:div>
      </w:divsChild>
    </w:div>
    <w:div w:id="1353190581">
      <w:bodyDiv w:val="1"/>
      <w:marLeft w:val="0"/>
      <w:marRight w:val="0"/>
      <w:marTop w:val="0"/>
      <w:marBottom w:val="0"/>
      <w:divBdr>
        <w:top w:val="none" w:sz="0" w:space="0" w:color="auto"/>
        <w:left w:val="none" w:sz="0" w:space="0" w:color="auto"/>
        <w:bottom w:val="none" w:sz="0" w:space="0" w:color="auto"/>
        <w:right w:val="none" w:sz="0" w:space="0" w:color="auto"/>
      </w:divBdr>
      <w:divsChild>
        <w:div w:id="971442230">
          <w:marLeft w:val="0"/>
          <w:marRight w:val="0"/>
          <w:marTop w:val="0"/>
          <w:marBottom w:val="0"/>
          <w:divBdr>
            <w:top w:val="none" w:sz="0" w:space="0" w:color="auto"/>
            <w:left w:val="none" w:sz="0" w:space="0" w:color="auto"/>
            <w:bottom w:val="none" w:sz="0" w:space="0" w:color="auto"/>
            <w:right w:val="none" w:sz="0" w:space="0" w:color="auto"/>
          </w:divBdr>
        </w:div>
        <w:div w:id="391317707">
          <w:marLeft w:val="0"/>
          <w:marRight w:val="0"/>
          <w:marTop w:val="0"/>
          <w:marBottom w:val="0"/>
          <w:divBdr>
            <w:top w:val="none" w:sz="0" w:space="0" w:color="auto"/>
            <w:left w:val="none" w:sz="0" w:space="0" w:color="auto"/>
            <w:bottom w:val="none" w:sz="0" w:space="0" w:color="auto"/>
            <w:right w:val="none" w:sz="0" w:space="0" w:color="auto"/>
          </w:divBdr>
        </w:div>
        <w:div w:id="1864393052">
          <w:marLeft w:val="0"/>
          <w:marRight w:val="0"/>
          <w:marTop w:val="0"/>
          <w:marBottom w:val="0"/>
          <w:divBdr>
            <w:top w:val="none" w:sz="0" w:space="0" w:color="auto"/>
            <w:left w:val="none" w:sz="0" w:space="0" w:color="auto"/>
            <w:bottom w:val="none" w:sz="0" w:space="0" w:color="auto"/>
            <w:right w:val="none" w:sz="0" w:space="0" w:color="auto"/>
          </w:divBdr>
        </w:div>
        <w:div w:id="621961889">
          <w:marLeft w:val="0"/>
          <w:marRight w:val="0"/>
          <w:marTop w:val="0"/>
          <w:marBottom w:val="0"/>
          <w:divBdr>
            <w:top w:val="none" w:sz="0" w:space="0" w:color="auto"/>
            <w:left w:val="none" w:sz="0" w:space="0" w:color="auto"/>
            <w:bottom w:val="none" w:sz="0" w:space="0" w:color="auto"/>
            <w:right w:val="none" w:sz="0" w:space="0" w:color="auto"/>
          </w:divBdr>
        </w:div>
        <w:div w:id="1660116164">
          <w:marLeft w:val="0"/>
          <w:marRight w:val="0"/>
          <w:marTop w:val="0"/>
          <w:marBottom w:val="0"/>
          <w:divBdr>
            <w:top w:val="none" w:sz="0" w:space="0" w:color="auto"/>
            <w:left w:val="none" w:sz="0" w:space="0" w:color="auto"/>
            <w:bottom w:val="none" w:sz="0" w:space="0" w:color="auto"/>
            <w:right w:val="none" w:sz="0" w:space="0" w:color="auto"/>
          </w:divBdr>
        </w:div>
        <w:div w:id="1880775251">
          <w:marLeft w:val="0"/>
          <w:marRight w:val="0"/>
          <w:marTop w:val="0"/>
          <w:marBottom w:val="0"/>
          <w:divBdr>
            <w:top w:val="none" w:sz="0" w:space="0" w:color="auto"/>
            <w:left w:val="none" w:sz="0" w:space="0" w:color="auto"/>
            <w:bottom w:val="none" w:sz="0" w:space="0" w:color="auto"/>
            <w:right w:val="none" w:sz="0" w:space="0" w:color="auto"/>
          </w:divBdr>
        </w:div>
        <w:div w:id="1024745849">
          <w:marLeft w:val="0"/>
          <w:marRight w:val="0"/>
          <w:marTop w:val="0"/>
          <w:marBottom w:val="0"/>
          <w:divBdr>
            <w:top w:val="none" w:sz="0" w:space="0" w:color="auto"/>
            <w:left w:val="none" w:sz="0" w:space="0" w:color="auto"/>
            <w:bottom w:val="none" w:sz="0" w:space="0" w:color="auto"/>
            <w:right w:val="none" w:sz="0" w:space="0" w:color="auto"/>
          </w:divBdr>
        </w:div>
        <w:div w:id="213470098">
          <w:marLeft w:val="0"/>
          <w:marRight w:val="0"/>
          <w:marTop w:val="0"/>
          <w:marBottom w:val="0"/>
          <w:divBdr>
            <w:top w:val="none" w:sz="0" w:space="0" w:color="auto"/>
            <w:left w:val="none" w:sz="0" w:space="0" w:color="auto"/>
            <w:bottom w:val="none" w:sz="0" w:space="0" w:color="auto"/>
            <w:right w:val="none" w:sz="0" w:space="0" w:color="auto"/>
          </w:divBdr>
        </w:div>
        <w:div w:id="920872077">
          <w:marLeft w:val="0"/>
          <w:marRight w:val="0"/>
          <w:marTop w:val="0"/>
          <w:marBottom w:val="0"/>
          <w:divBdr>
            <w:top w:val="none" w:sz="0" w:space="0" w:color="auto"/>
            <w:left w:val="none" w:sz="0" w:space="0" w:color="auto"/>
            <w:bottom w:val="none" w:sz="0" w:space="0" w:color="auto"/>
            <w:right w:val="none" w:sz="0" w:space="0" w:color="auto"/>
          </w:divBdr>
        </w:div>
        <w:div w:id="612519669">
          <w:marLeft w:val="0"/>
          <w:marRight w:val="0"/>
          <w:marTop w:val="0"/>
          <w:marBottom w:val="0"/>
          <w:divBdr>
            <w:top w:val="none" w:sz="0" w:space="0" w:color="auto"/>
            <w:left w:val="none" w:sz="0" w:space="0" w:color="auto"/>
            <w:bottom w:val="none" w:sz="0" w:space="0" w:color="auto"/>
            <w:right w:val="none" w:sz="0" w:space="0" w:color="auto"/>
          </w:divBdr>
        </w:div>
        <w:div w:id="1030305558">
          <w:marLeft w:val="0"/>
          <w:marRight w:val="0"/>
          <w:marTop w:val="0"/>
          <w:marBottom w:val="0"/>
          <w:divBdr>
            <w:top w:val="none" w:sz="0" w:space="0" w:color="auto"/>
            <w:left w:val="none" w:sz="0" w:space="0" w:color="auto"/>
            <w:bottom w:val="none" w:sz="0" w:space="0" w:color="auto"/>
            <w:right w:val="none" w:sz="0" w:space="0" w:color="auto"/>
          </w:divBdr>
        </w:div>
        <w:div w:id="1726488693">
          <w:marLeft w:val="0"/>
          <w:marRight w:val="0"/>
          <w:marTop w:val="0"/>
          <w:marBottom w:val="0"/>
          <w:divBdr>
            <w:top w:val="none" w:sz="0" w:space="0" w:color="auto"/>
            <w:left w:val="none" w:sz="0" w:space="0" w:color="auto"/>
            <w:bottom w:val="none" w:sz="0" w:space="0" w:color="auto"/>
            <w:right w:val="none" w:sz="0" w:space="0" w:color="auto"/>
          </w:divBdr>
        </w:div>
        <w:div w:id="1261136658">
          <w:marLeft w:val="0"/>
          <w:marRight w:val="0"/>
          <w:marTop w:val="0"/>
          <w:marBottom w:val="0"/>
          <w:divBdr>
            <w:top w:val="none" w:sz="0" w:space="0" w:color="auto"/>
            <w:left w:val="none" w:sz="0" w:space="0" w:color="auto"/>
            <w:bottom w:val="none" w:sz="0" w:space="0" w:color="auto"/>
            <w:right w:val="none" w:sz="0" w:space="0" w:color="auto"/>
          </w:divBdr>
        </w:div>
        <w:div w:id="1221284360">
          <w:marLeft w:val="0"/>
          <w:marRight w:val="0"/>
          <w:marTop w:val="0"/>
          <w:marBottom w:val="0"/>
          <w:divBdr>
            <w:top w:val="none" w:sz="0" w:space="0" w:color="auto"/>
            <w:left w:val="none" w:sz="0" w:space="0" w:color="auto"/>
            <w:bottom w:val="none" w:sz="0" w:space="0" w:color="auto"/>
            <w:right w:val="none" w:sz="0" w:space="0" w:color="auto"/>
          </w:divBdr>
        </w:div>
        <w:div w:id="782727388">
          <w:marLeft w:val="0"/>
          <w:marRight w:val="0"/>
          <w:marTop w:val="0"/>
          <w:marBottom w:val="0"/>
          <w:divBdr>
            <w:top w:val="none" w:sz="0" w:space="0" w:color="auto"/>
            <w:left w:val="none" w:sz="0" w:space="0" w:color="auto"/>
            <w:bottom w:val="none" w:sz="0" w:space="0" w:color="auto"/>
            <w:right w:val="none" w:sz="0" w:space="0" w:color="auto"/>
          </w:divBdr>
        </w:div>
        <w:div w:id="1019548095">
          <w:marLeft w:val="0"/>
          <w:marRight w:val="0"/>
          <w:marTop w:val="0"/>
          <w:marBottom w:val="0"/>
          <w:divBdr>
            <w:top w:val="none" w:sz="0" w:space="0" w:color="auto"/>
            <w:left w:val="none" w:sz="0" w:space="0" w:color="auto"/>
            <w:bottom w:val="none" w:sz="0" w:space="0" w:color="auto"/>
            <w:right w:val="none" w:sz="0" w:space="0" w:color="auto"/>
          </w:divBdr>
        </w:div>
        <w:div w:id="1370685861">
          <w:marLeft w:val="0"/>
          <w:marRight w:val="0"/>
          <w:marTop w:val="0"/>
          <w:marBottom w:val="0"/>
          <w:divBdr>
            <w:top w:val="none" w:sz="0" w:space="0" w:color="auto"/>
            <w:left w:val="none" w:sz="0" w:space="0" w:color="auto"/>
            <w:bottom w:val="none" w:sz="0" w:space="0" w:color="auto"/>
            <w:right w:val="none" w:sz="0" w:space="0" w:color="auto"/>
          </w:divBdr>
        </w:div>
        <w:div w:id="624166004">
          <w:marLeft w:val="0"/>
          <w:marRight w:val="0"/>
          <w:marTop w:val="0"/>
          <w:marBottom w:val="0"/>
          <w:divBdr>
            <w:top w:val="none" w:sz="0" w:space="0" w:color="auto"/>
            <w:left w:val="none" w:sz="0" w:space="0" w:color="auto"/>
            <w:bottom w:val="none" w:sz="0" w:space="0" w:color="auto"/>
            <w:right w:val="none" w:sz="0" w:space="0" w:color="auto"/>
          </w:divBdr>
        </w:div>
        <w:div w:id="1801796925">
          <w:marLeft w:val="0"/>
          <w:marRight w:val="0"/>
          <w:marTop w:val="0"/>
          <w:marBottom w:val="0"/>
          <w:divBdr>
            <w:top w:val="none" w:sz="0" w:space="0" w:color="auto"/>
            <w:left w:val="none" w:sz="0" w:space="0" w:color="auto"/>
            <w:bottom w:val="none" w:sz="0" w:space="0" w:color="auto"/>
            <w:right w:val="none" w:sz="0" w:space="0" w:color="auto"/>
          </w:divBdr>
        </w:div>
        <w:div w:id="1726027691">
          <w:marLeft w:val="0"/>
          <w:marRight w:val="0"/>
          <w:marTop w:val="0"/>
          <w:marBottom w:val="0"/>
          <w:divBdr>
            <w:top w:val="none" w:sz="0" w:space="0" w:color="auto"/>
            <w:left w:val="none" w:sz="0" w:space="0" w:color="auto"/>
            <w:bottom w:val="none" w:sz="0" w:space="0" w:color="auto"/>
            <w:right w:val="none" w:sz="0" w:space="0" w:color="auto"/>
          </w:divBdr>
        </w:div>
        <w:div w:id="184247086">
          <w:marLeft w:val="0"/>
          <w:marRight w:val="0"/>
          <w:marTop w:val="0"/>
          <w:marBottom w:val="0"/>
          <w:divBdr>
            <w:top w:val="none" w:sz="0" w:space="0" w:color="auto"/>
            <w:left w:val="none" w:sz="0" w:space="0" w:color="auto"/>
            <w:bottom w:val="none" w:sz="0" w:space="0" w:color="auto"/>
            <w:right w:val="none" w:sz="0" w:space="0" w:color="auto"/>
          </w:divBdr>
        </w:div>
        <w:div w:id="1951859913">
          <w:marLeft w:val="0"/>
          <w:marRight w:val="0"/>
          <w:marTop w:val="0"/>
          <w:marBottom w:val="0"/>
          <w:divBdr>
            <w:top w:val="none" w:sz="0" w:space="0" w:color="auto"/>
            <w:left w:val="none" w:sz="0" w:space="0" w:color="auto"/>
            <w:bottom w:val="none" w:sz="0" w:space="0" w:color="auto"/>
            <w:right w:val="none" w:sz="0" w:space="0" w:color="auto"/>
          </w:divBdr>
        </w:div>
        <w:div w:id="467086887">
          <w:marLeft w:val="0"/>
          <w:marRight w:val="0"/>
          <w:marTop w:val="0"/>
          <w:marBottom w:val="0"/>
          <w:divBdr>
            <w:top w:val="none" w:sz="0" w:space="0" w:color="auto"/>
            <w:left w:val="none" w:sz="0" w:space="0" w:color="auto"/>
            <w:bottom w:val="none" w:sz="0" w:space="0" w:color="auto"/>
            <w:right w:val="none" w:sz="0" w:space="0" w:color="auto"/>
          </w:divBdr>
        </w:div>
        <w:div w:id="880214611">
          <w:marLeft w:val="0"/>
          <w:marRight w:val="0"/>
          <w:marTop w:val="0"/>
          <w:marBottom w:val="0"/>
          <w:divBdr>
            <w:top w:val="none" w:sz="0" w:space="0" w:color="auto"/>
            <w:left w:val="none" w:sz="0" w:space="0" w:color="auto"/>
            <w:bottom w:val="none" w:sz="0" w:space="0" w:color="auto"/>
            <w:right w:val="none" w:sz="0" w:space="0" w:color="auto"/>
          </w:divBdr>
        </w:div>
        <w:div w:id="614562693">
          <w:marLeft w:val="0"/>
          <w:marRight w:val="0"/>
          <w:marTop w:val="0"/>
          <w:marBottom w:val="0"/>
          <w:divBdr>
            <w:top w:val="none" w:sz="0" w:space="0" w:color="auto"/>
            <w:left w:val="none" w:sz="0" w:space="0" w:color="auto"/>
            <w:bottom w:val="none" w:sz="0" w:space="0" w:color="auto"/>
            <w:right w:val="none" w:sz="0" w:space="0" w:color="auto"/>
          </w:divBdr>
        </w:div>
        <w:div w:id="1080181669">
          <w:marLeft w:val="0"/>
          <w:marRight w:val="0"/>
          <w:marTop w:val="0"/>
          <w:marBottom w:val="0"/>
          <w:divBdr>
            <w:top w:val="none" w:sz="0" w:space="0" w:color="auto"/>
            <w:left w:val="none" w:sz="0" w:space="0" w:color="auto"/>
            <w:bottom w:val="none" w:sz="0" w:space="0" w:color="auto"/>
            <w:right w:val="none" w:sz="0" w:space="0" w:color="auto"/>
          </w:divBdr>
        </w:div>
        <w:div w:id="854732905">
          <w:marLeft w:val="0"/>
          <w:marRight w:val="0"/>
          <w:marTop w:val="0"/>
          <w:marBottom w:val="0"/>
          <w:divBdr>
            <w:top w:val="none" w:sz="0" w:space="0" w:color="auto"/>
            <w:left w:val="none" w:sz="0" w:space="0" w:color="auto"/>
            <w:bottom w:val="none" w:sz="0" w:space="0" w:color="auto"/>
            <w:right w:val="none" w:sz="0" w:space="0" w:color="auto"/>
          </w:divBdr>
        </w:div>
        <w:div w:id="1317683948">
          <w:marLeft w:val="0"/>
          <w:marRight w:val="0"/>
          <w:marTop w:val="0"/>
          <w:marBottom w:val="0"/>
          <w:divBdr>
            <w:top w:val="none" w:sz="0" w:space="0" w:color="auto"/>
            <w:left w:val="none" w:sz="0" w:space="0" w:color="auto"/>
            <w:bottom w:val="none" w:sz="0" w:space="0" w:color="auto"/>
            <w:right w:val="none" w:sz="0" w:space="0" w:color="auto"/>
          </w:divBdr>
        </w:div>
        <w:div w:id="105731840">
          <w:marLeft w:val="0"/>
          <w:marRight w:val="0"/>
          <w:marTop w:val="0"/>
          <w:marBottom w:val="0"/>
          <w:divBdr>
            <w:top w:val="none" w:sz="0" w:space="0" w:color="auto"/>
            <w:left w:val="none" w:sz="0" w:space="0" w:color="auto"/>
            <w:bottom w:val="none" w:sz="0" w:space="0" w:color="auto"/>
            <w:right w:val="none" w:sz="0" w:space="0" w:color="auto"/>
          </w:divBdr>
        </w:div>
        <w:div w:id="1219780936">
          <w:marLeft w:val="0"/>
          <w:marRight w:val="0"/>
          <w:marTop w:val="0"/>
          <w:marBottom w:val="0"/>
          <w:divBdr>
            <w:top w:val="none" w:sz="0" w:space="0" w:color="auto"/>
            <w:left w:val="none" w:sz="0" w:space="0" w:color="auto"/>
            <w:bottom w:val="none" w:sz="0" w:space="0" w:color="auto"/>
            <w:right w:val="none" w:sz="0" w:space="0" w:color="auto"/>
          </w:divBdr>
        </w:div>
        <w:div w:id="704402172">
          <w:marLeft w:val="0"/>
          <w:marRight w:val="0"/>
          <w:marTop w:val="0"/>
          <w:marBottom w:val="0"/>
          <w:divBdr>
            <w:top w:val="none" w:sz="0" w:space="0" w:color="auto"/>
            <w:left w:val="none" w:sz="0" w:space="0" w:color="auto"/>
            <w:bottom w:val="none" w:sz="0" w:space="0" w:color="auto"/>
            <w:right w:val="none" w:sz="0" w:space="0" w:color="auto"/>
          </w:divBdr>
        </w:div>
        <w:div w:id="738359165">
          <w:marLeft w:val="0"/>
          <w:marRight w:val="0"/>
          <w:marTop w:val="0"/>
          <w:marBottom w:val="0"/>
          <w:divBdr>
            <w:top w:val="none" w:sz="0" w:space="0" w:color="auto"/>
            <w:left w:val="none" w:sz="0" w:space="0" w:color="auto"/>
            <w:bottom w:val="none" w:sz="0" w:space="0" w:color="auto"/>
            <w:right w:val="none" w:sz="0" w:space="0" w:color="auto"/>
          </w:divBdr>
        </w:div>
        <w:div w:id="490567333">
          <w:marLeft w:val="0"/>
          <w:marRight w:val="0"/>
          <w:marTop w:val="0"/>
          <w:marBottom w:val="0"/>
          <w:divBdr>
            <w:top w:val="none" w:sz="0" w:space="0" w:color="auto"/>
            <w:left w:val="none" w:sz="0" w:space="0" w:color="auto"/>
            <w:bottom w:val="none" w:sz="0" w:space="0" w:color="auto"/>
            <w:right w:val="none" w:sz="0" w:space="0" w:color="auto"/>
          </w:divBdr>
        </w:div>
      </w:divsChild>
    </w:div>
    <w:div w:id="1358314946">
      <w:bodyDiv w:val="1"/>
      <w:marLeft w:val="0"/>
      <w:marRight w:val="0"/>
      <w:marTop w:val="0"/>
      <w:marBottom w:val="0"/>
      <w:divBdr>
        <w:top w:val="none" w:sz="0" w:space="0" w:color="auto"/>
        <w:left w:val="none" w:sz="0" w:space="0" w:color="auto"/>
        <w:bottom w:val="none" w:sz="0" w:space="0" w:color="auto"/>
        <w:right w:val="none" w:sz="0" w:space="0" w:color="auto"/>
      </w:divBdr>
    </w:div>
    <w:div w:id="1479612677">
      <w:bodyDiv w:val="1"/>
      <w:marLeft w:val="0"/>
      <w:marRight w:val="0"/>
      <w:marTop w:val="0"/>
      <w:marBottom w:val="0"/>
      <w:divBdr>
        <w:top w:val="none" w:sz="0" w:space="0" w:color="auto"/>
        <w:left w:val="none" w:sz="0" w:space="0" w:color="auto"/>
        <w:bottom w:val="none" w:sz="0" w:space="0" w:color="auto"/>
        <w:right w:val="none" w:sz="0" w:space="0" w:color="auto"/>
      </w:divBdr>
      <w:divsChild>
        <w:div w:id="1009942150">
          <w:marLeft w:val="0"/>
          <w:marRight w:val="0"/>
          <w:marTop w:val="0"/>
          <w:marBottom w:val="0"/>
          <w:divBdr>
            <w:top w:val="none" w:sz="0" w:space="0" w:color="auto"/>
            <w:left w:val="none" w:sz="0" w:space="0" w:color="auto"/>
            <w:bottom w:val="none" w:sz="0" w:space="0" w:color="auto"/>
            <w:right w:val="none" w:sz="0" w:space="0" w:color="auto"/>
          </w:divBdr>
        </w:div>
        <w:div w:id="239102783">
          <w:marLeft w:val="0"/>
          <w:marRight w:val="0"/>
          <w:marTop w:val="0"/>
          <w:marBottom w:val="0"/>
          <w:divBdr>
            <w:top w:val="none" w:sz="0" w:space="0" w:color="auto"/>
            <w:left w:val="none" w:sz="0" w:space="0" w:color="auto"/>
            <w:bottom w:val="none" w:sz="0" w:space="0" w:color="auto"/>
            <w:right w:val="none" w:sz="0" w:space="0" w:color="auto"/>
          </w:divBdr>
        </w:div>
        <w:div w:id="1934583811">
          <w:marLeft w:val="0"/>
          <w:marRight w:val="0"/>
          <w:marTop w:val="0"/>
          <w:marBottom w:val="0"/>
          <w:divBdr>
            <w:top w:val="none" w:sz="0" w:space="0" w:color="auto"/>
            <w:left w:val="none" w:sz="0" w:space="0" w:color="auto"/>
            <w:bottom w:val="none" w:sz="0" w:space="0" w:color="auto"/>
            <w:right w:val="none" w:sz="0" w:space="0" w:color="auto"/>
          </w:divBdr>
        </w:div>
      </w:divsChild>
    </w:div>
    <w:div w:id="1539079320">
      <w:bodyDiv w:val="1"/>
      <w:marLeft w:val="0"/>
      <w:marRight w:val="0"/>
      <w:marTop w:val="0"/>
      <w:marBottom w:val="0"/>
      <w:divBdr>
        <w:top w:val="none" w:sz="0" w:space="0" w:color="auto"/>
        <w:left w:val="none" w:sz="0" w:space="0" w:color="auto"/>
        <w:bottom w:val="none" w:sz="0" w:space="0" w:color="auto"/>
        <w:right w:val="none" w:sz="0" w:space="0" w:color="auto"/>
      </w:divBdr>
      <w:divsChild>
        <w:div w:id="1137718701">
          <w:marLeft w:val="0"/>
          <w:marRight w:val="0"/>
          <w:marTop w:val="0"/>
          <w:marBottom w:val="0"/>
          <w:divBdr>
            <w:top w:val="none" w:sz="0" w:space="0" w:color="auto"/>
            <w:left w:val="none" w:sz="0" w:space="0" w:color="auto"/>
            <w:bottom w:val="none" w:sz="0" w:space="0" w:color="auto"/>
            <w:right w:val="none" w:sz="0" w:space="0" w:color="auto"/>
          </w:divBdr>
        </w:div>
        <w:div w:id="953902179">
          <w:marLeft w:val="0"/>
          <w:marRight w:val="0"/>
          <w:marTop w:val="0"/>
          <w:marBottom w:val="0"/>
          <w:divBdr>
            <w:top w:val="none" w:sz="0" w:space="0" w:color="auto"/>
            <w:left w:val="none" w:sz="0" w:space="0" w:color="auto"/>
            <w:bottom w:val="none" w:sz="0" w:space="0" w:color="auto"/>
            <w:right w:val="none" w:sz="0" w:space="0" w:color="auto"/>
          </w:divBdr>
        </w:div>
        <w:div w:id="1541356275">
          <w:marLeft w:val="0"/>
          <w:marRight w:val="0"/>
          <w:marTop w:val="0"/>
          <w:marBottom w:val="0"/>
          <w:divBdr>
            <w:top w:val="none" w:sz="0" w:space="0" w:color="auto"/>
            <w:left w:val="none" w:sz="0" w:space="0" w:color="auto"/>
            <w:bottom w:val="none" w:sz="0" w:space="0" w:color="auto"/>
            <w:right w:val="none" w:sz="0" w:space="0" w:color="auto"/>
          </w:divBdr>
        </w:div>
        <w:div w:id="140200912">
          <w:marLeft w:val="0"/>
          <w:marRight w:val="0"/>
          <w:marTop w:val="0"/>
          <w:marBottom w:val="0"/>
          <w:divBdr>
            <w:top w:val="none" w:sz="0" w:space="0" w:color="auto"/>
            <w:left w:val="none" w:sz="0" w:space="0" w:color="auto"/>
            <w:bottom w:val="none" w:sz="0" w:space="0" w:color="auto"/>
            <w:right w:val="none" w:sz="0" w:space="0" w:color="auto"/>
          </w:divBdr>
        </w:div>
        <w:div w:id="34084118">
          <w:marLeft w:val="0"/>
          <w:marRight w:val="0"/>
          <w:marTop w:val="0"/>
          <w:marBottom w:val="0"/>
          <w:divBdr>
            <w:top w:val="none" w:sz="0" w:space="0" w:color="auto"/>
            <w:left w:val="none" w:sz="0" w:space="0" w:color="auto"/>
            <w:bottom w:val="none" w:sz="0" w:space="0" w:color="auto"/>
            <w:right w:val="none" w:sz="0" w:space="0" w:color="auto"/>
          </w:divBdr>
        </w:div>
        <w:div w:id="2127848129">
          <w:marLeft w:val="0"/>
          <w:marRight w:val="0"/>
          <w:marTop w:val="0"/>
          <w:marBottom w:val="0"/>
          <w:divBdr>
            <w:top w:val="none" w:sz="0" w:space="0" w:color="auto"/>
            <w:left w:val="none" w:sz="0" w:space="0" w:color="auto"/>
            <w:bottom w:val="none" w:sz="0" w:space="0" w:color="auto"/>
            <w:right w:val="none" w:sz="0" w:space="0" w:color="auto"/>
          </w:divBdr>
        </w:div>
        <w:div w:id="778570607">
          <w:marLeft w:val="0"/>
          <w:marRight w:val="0"/>
          <w:marTop w:val="0"/>
          <w:marBottom w:val="0"/>
          <w:divBdr>
            <w:top w:val="none" w:sz="0" w:space="0" w:color="auto"/>
            <w:left w:val="none" w:sz="0" w:space="0" w:color="auto"/>
            <w:bottom w:val="none" w:sz="0" w:space="0" w:color="auto"/>
            <w:right w:val="none" w:sz="0" w:space="0" w:color="auto"/>
          </w:divBdr>
        </w:div>
        <w:div w:id="589503531">
          <w:marLeft w:val="0"/>
          <w:marRight w:val="0"/>
          <w:marTop w:val="0"/>
          <w:marBottom w:val="0"/>
          <w:divBdr>
            <w:top w:val="none" w:sz="0" w:space="0" w:color="auto"/>
            <w:left w:val="none" w:sz="0" w:space="0" w:color="auto"/>
            <w:bottom w:val="none" w:sz="0" w:space="0" w:color="auto"/>
            <w:right w:val="none" w:sz="0" w:space="0" w:color="auto"/>
          </w:divBdr>
        </w:div>
        <w:div w:id="954335986">
          <w:marLeft w:val="0"/>
          <w:marRight w:val="0"/>
          <w:marTop w:val="0"/>
          <w:marBottom w:val="0"/>
          <w:divBdr>
            <w:top w:val="none" w:sz="0" w:space="0" w:color="auto"/>
            <w:left w:val="none" w:sz="0" w:space="0" w:color="auto"/>
            <w:bottom w:val="none" w:sz="0" w:space="0" w:color="auto"/>
            <w:right w:val="none" w:sz="0" w:space="0" w:color="auto"/>
          </w:divBdr>
        </w:div>
        <w:div w:id="2031446979">
          <w:marLeft w:val="0"/>
          <w:marRight w:val="0"/>
          <w:marTop w:val="0"/>
          <w:marBottom w:val="0"/>
          <w:divBdr>
            <w:top w:val="none" w:sz="0" w:space="0" w:color="auto"/>
            <w:left w:val="none" w:sz="0" w:space="0" w:color="auto"/>
            <w:bottom w:val="none" w:sz="0" w:space="0" w:color="auto"/>
            <w:right w:val="none" w:sz="0" w:space="0" w:color="auto"/>
          </w:divBdr>
        </w:div>
        <w:div w:id="1177767021">
          <w:marLeft w:val="0"/>
          <w:marRight w:val="0"/>
          <w:marTop w:val="0"/>
          <w:marBottom w:val="0"/>
          <w:divBdr>
            <w:top w:val="none" w:sz="0" w:space="0" w:color="auto"/>
            <w:left w:val="none" w:sz="0" w:space="0" w:color="auto"/>
            <w:bottom w:val="none" w:sz="0" w:space="0" w:color="auto"/>
            <w:right w:val="none" w:sz="0" w:space="0" w:color="auto"/>
          </w:divBdr>
        </w:div>
        <w:div w:id="2121799861">
          <w:marLeft w:val="0"/>
          <w:marRight w:val="0"/>
          <w:marTop w:val="0"/>
          <w:marBottom w:val="0"/>
          <w:divBdr>
            <w:top w:val="none" w:sz="0" w:space="0" w:color="auto"/>
            <w:left w:val="none" w:sz="0" w:space="0" w:color="auto"/>
            <w:bottom w:val="none" w:sz="0" w:space="0" w:color="auto"/>
            <w:right w:val="none" w:sz="0" w:space="0" w:color="auto"/>
          </w:divBdr>
        </w:div>
      </w:divsChild>
    </w:div>
    <w:div w:id="1586720591">
      <w:bodyDiv w:val="1"/>
      <w:marLeft w:val="0"/>
      <w:marRight w:val="0"/>
      <w:marTop w:val="0"/>
      <w:marBottom w:val="0"/>
      <w:divBdr>
        <w:top w:val="none" w:sz="0" w:space="0" w:color="auto"/>
        <w:left w:val="none" w:sz="0" w:space="0" w:color="auto"/>
        <w:bottom w:val="none" w:sz="0" w:space="0" w:color="auto"/>
        <w:right w:val="none" w:sz="0" w:space="0" w:color="auto"/>
      </w:divBdr>
      <w:divsChild>
        <w:div w:id="1973175043">
          <w:marLeft w:val="360"/>
          <w:marRight w:val="0"/>
          <w:marTop w:val="200"/>
          <w:marBottom w:val="0"/>
          <w:divBdr>
            <w:top w:val="none" w:sz="0" w:space="0" w:color="auto"/>
            <w:left w:val="none" w:sz="0" w:space="0" w:color="auto"/>
            <w:bottom w:val="none" w:sz="0" w:space="0" w:color="auto"/>
            <w:right w:val="none" w:sz="0" w:space="0" w:color="auto"/>
          </w:divBdr>
        </w:div>
        <w:div w:id="1698309123">
          <w:marLeft w:val="360"/>
          <w:marRight w:val="0"/>
          <w:marTop w:val="200"/>
          <w:marBottom w:val="0"/>
          <w:divBdr>
            <w:top w:val="none" w:sz="0" w:space="0" w:color="auto"/>
            <w:left w:val="none" w:sz="0" w:space="0" w:color="auto"/>
            <w:bottom w:val="none" w:sz="0" w:space="0" w:color="auto"/>
            <w:right w:val="none" w:sz="0" w:space="0" w:color="auto"/>
          </w:divBdr>
        </w:div>
        <w:div w:id="1278172086">
          <w:marLeft w:val="360"/>
          <w:marRight w:val="0"/>
          <w:marTop w:val="200"/>
          <w:marBottom w:val="0"/>
          <w:divBdr>
            <w:top w:val="none" w:sz="0" w:space="0" w:color="auto"/>
            <w:left w:val="none" w:sz="0" w:space="0" w:color="auto"/>
            <w:bottom w:val="none" w:sz="0" w:space="0" w:color="auto"/>
            <w:right w:val="none" w:sz="0" w:space="0" w:color="auto"/>
          </w:divBdr>
        </w:div>
        <w:div w:id="119568209">
          <w:marLeft w:val="360"/>
          <w:marRight w:val="0"/>
          <w:marTop w:val="200"/>
          <w:marBottom w:val="0"/>
          <w:divBdr>
            <w:top w:val="none" w:sz="0" w:space="0" w:color="auto"/>
            <w:left w:val="none" w:sz="0" w:space="0" w:color="auto"/>
            <w:bottom w:val="none" w:sz="0" w:space="0" w:color="auto"/>
            <w:right w:val="none" w:sz="0" w:space="0" w:color="auto"/>
          </w:divBdr>
        </w:div>
        <w:div w:id="2113084453">
          <w:marLeft w:val="360"/>
          <w:marRight w:val="0"/>
          <w:marTop w:val="200"/>
          <w:marBottom w:val="0"/>
          <w:divBdr>
            <w:top w:val="none" w:sz="0" w:space="0" w:color="auto"/>
            <w:left w:val="none" w:sz="0" w:space="0" w:color="auto"/>
            <w:bottom w:val="none" w:sz="0" w:space="0" w:color="auto"/>
            <w:right w:val="none" w:sz="0" w:space="0" w:color="auto"/>
          </w:divBdr>
        </w:div>
        <w:div w:id="617223869">
          <w:marLeft w:val="360"/>
          <w:marRight w:val="0"/>
          <w:marTop w:val="200"/>
          <w:marBottom w:val="0"/>
          <w:divBdr>
            <w:top w:val="none" w:sz="0" w:space="0" w:color="auto"/>
            <w:left w:val="none" w:sz="0" w:space="0" w:color="auto"/>
            <w:bottom w:val="none" w:sz="0" w:space="0" w:color="auto"/>
            <w:right w:val="none" w:sz="0" w:space="0" w:color="auto"/>
          </w:divBdr>
        </w:div>
      </w:divsChild>
    </w:div>
    <w:div w:id="1609777250">
      <w:bodyDiv w:val="1"/>
      <w:marLeft w:val="0"/>
      <w:marRight w:val="0"/>
      <w:marTop w:val="0"/>
      <w:marBottom w:val="0"/>
      <w:divBdr>
        <w:top w:val="none" w:sz="0" w:space="0" w:color="auto"/>
        <w:left w:val="none" w:sz="0" w:space="0" w:color="auto"/>
        <w:bottom w:val="none" w:sz="0" w:space="0" w:color="auto"/>
        <w:right w:val="none" w:sz="0" w:space="0" w:color="auto"/>
      </w:divBdr>
      <w:divsChild>
        <w:div w:id="1123579456">
          <w:marLeft w:val="0"/>
          <w:marRight w:val="0"/>
          <w:marTop w:val="0"/>
          <w:marBottom w:val="0"/>
          <w:divBdr>
            <w:top w:val="none" w:sz="0" w:space="0" w:color="auto"/>
            <w:left w:val="none" w:sz="0" w:space="0" w:color="auto"/>
            <w:bottom w:val="none" w:sz="0" w:space="0" w:color="auto"/>
            <w:right w:val="none" w:sz="0" w:space="0" w:color="auto"/>
          </w:divBdr>
        </w:div>
        <w:div w:id="294262142">
          <w:marLeft w:val="0"/>
          <w:marRight w:val="0"/>
          <w:marTop w:val="0"/>
          <w:marBottom w:val="0"/>
          <w:divBdr>
            <w:top w:val="none" w:sz="0" w:space="0" w:color="auto"/>
            <w:left w:val="none" w:sz="0" w:space="0" w:color="auto"/>
            <w:bottom w:val="none" w:sz="0" w:space="0" w:color="auto"/>
            <w:right w:val="none" w:sz="0" w:space="0" w:color="auto"/>
          </w:divBdr>
        </w:div>
        <w:div w:id="541526773">
          <w:marLeft w:val="0"/>
          <w:marRight w:val="0"/>
          <w:marTop w:val="0"/>
          <w:marBottom w:val="0"/>
          <w:divBdr>
            <w:top w:val="none" w:sz="0" w:space="0" w:color="auto"/>
            <w:left w:val="none" w:sz="0" w:space="0" w:color="auto"/>
            <w:bottom w:val="none" w:sz="0" w:space="0" w:color="auto"/>
            <w:right w:val="none" w:sz="0" w:space="0" w:color="auto"/>
          </w:divBdr>
        </w:div>
        <w:div w:id="1836414434">
          <w:marLeft w:val="0"/>
          <w:marRight w:val="0"/>
          <w:marTop w:val="0"/>
          <w:marBottom w:val="0"/>
          <w:divBdr>
            <w:top w:val="none" w:sz="0" w:space="0" w:color="auto"/>
            <w:left w:val="none" w:sz="0" w:space="0" w:color="auto"/>
            <w:bottom w:val="none" w:sz="0" w:space="0" w:color="auto"/>
            <w:right w:val="none" w:sz="0" w:space="0" w:color="auto"/>
          </w:divBdr>
        </w:div>
        <w:div w:id="2123111791">
          <w:marLeft w:val="0"/>
          <w:marRight w:val="0"/>
          <w:marTop w:val="0"/>
          <w:marBottom w:val="0"/>
          <w:divBdr>
            <w:top w:val="none" w:sz="0" w:space="0" w:color="auto"/>
            <w:left w:val="none" w:sz="0" w:space="0" w:color="auto"/>
            <w:bottom w:val="none" w:sz="0" w:space="0" w:color="auto"/>
            <w:right w:val="none" w:sz="0" w:space="0" w:color="auto"/>
          </w:divBdr>
        </w:div>
        <w:div w:id="807744499">
          <w:marLeft w:val="0"/>
          <w:marRight w:val="0"/>
          <w:marTop w:val="0"/>
          <w:marBottom w:val="0"/>
          <w:divBdr>
            <w:top w:val="none" w:sz="0" w:space="0" w:color="auto"/>
            <w:left w:val="none" w:sz="0" w:space="0" w:color="auto"/>
            <w:bottom w:val="none" w:sz="0" w:space="0" w:color="auto"/>
            <w:right w:val="none" w:sz="0" w:space="0" w:color="auto"/>
          </w:divBdr>
        </w:div>
        <w:div w:id="1985498940">
          <w:marLeft w:val="0"/>
          <w:marRight w:val="0"/>
          <w:marTop w:val="0"/>
          <w:marBottom w:val="0"/>
          <w:divBdr>
            <w:top w:val="none" w:sz="0" w:space="0" w:color="auto"/>
            <w:left w:val="none" w:sz="0" w:space="0" w:color="auto"/>
            <w:bottom w:val="none" w:sz="0" w:space="0" w:color="auto"/>
            <w:right w:val="none" w:sz="0" w:space="0" w:color="auto"/>
          </w:divBdr>
        </w:div>
        <w:div w:id="1301571607">
          <w:marLeft w:val="0"/>
          <w:marRight w:val="0"/>
          <w:marTop w:val="0"/>
          <w:marBottom w:val="0"/>
          <w:divBdr>
            <w:top w:val="none" w:sz="0" w:space="0" w:color="auto"/>
            <w:left w:val="none" w:sz="0" w:space="0" w:color="auto"/>
            <w:bottom w:val="none" w:sz="0" w:space="0" w:color="auto"/>
            <w:right w:val="none" w:sz="0" w:space="0" w:color="auto"/>
          </w:divBdr>
        </w:div>
      </w:divsChild>
    </w:div>
    <w:div w:id="1670131310">
      <w:bodyDiv w:val="1"/>
      <w:marLeft w:val="0"/>
      <w:marRight w:val="0"/>
      <w:marTop w:val="0"/>
      <w:marBottom w:val="0"/>
      <w:divBdr>
        <w:top w:val="none" w:sz="0" w:space="0" w:color="auto"/>
        <w:left w:val="none" w:sz="0" w:space="0" w:color="auto"/>
        <w:bottom w:val="none" w:sz="0" w:space="0" w:color="auto"/>
        <w:right w:val="none" w:sz="0" w:space="0" w:color="auto"/>
      </w:divBdr>
      <w:divsChild>
        <w:div w:id="668018947">
          <w:marLeft w:val="360"/>
          <w:marRight w:val="0"/>
          <w:marTop w:val="200"/>
          <w:marBottom w:val="0"/>
          <w:divBdr>
            <w:top w:val="none" w:sz="0" w:space="0" w:color="auto"/>
            <w:left w:val="none" w:sz="0" w:space="0" w:color="auto"/>
            <w:bottom w:val="none" w:sz="0" w:space="0" w:color="auto"/>
            <w:right w:val="none" w:sz="0" w:space="0" w:color="auto"/>
          </w:divBdr>
        </w:div>
      </w:divsChild>
    </w:div>
    <w:div w:id="2015644801">
      <w:bodyDiv w:val="1"/>
      <w:marLeft w:val="0"/>
      <w:marRight w:val="0"/>
      <w:marTop w:val="0"/>
      <w:marBottom w:val="0"/>
      <w:divBdr>
        <w:top w:val="none" w:sz="0" w:space="0" w:color="auto"/>
        <w:left w:val="none" w:sz="0" w:space="0" w:color="auto"/>
        <w:bottom w:val="none" w:sz="0" w:space="0" w:color="auto"/>
        <w:right w:val="none" w:sz="0" w:space="0" w:color="auto"/>
      </w:divBdr>
      <w:divsChild>
        <w:div w:id="2003728032">
          <w:marLeft w:val="0"/>
          <w:marRight w:val="0"/>
          <w:marTop w:val="0"/>
          <w:marBottom w:val="0"/>
          <w:divBdr>
            <w:top w:val="none" w:sz="0" w:space="0" w:color="auto"/>
            <w:left w:val="none" w:sz="0" w:space="0" w:color="auto"/>
            <w:bottom w:val="none" w:sz="0" w:space="0" w:color="auto"/>
            <w:right w:val="none" w:sz="0" w:space="0" w:color="auto"/>
          </w:divBdr>
        </w:div>
        <w:div w:id="138889661">
          <w:marLeft w:val="0"/>
          <w:marRight w:val="0"/>
          <w:marTop w:val="0"/>
          <w:marBottom w:val="0"/>
          <w:divBdr>
            <w:top w:val="none" w:sz="0" w:space="0" w:color="auto"/>
            <w:left w:val="none" w:sz="0" w:space="0" w:color="auto"/>
            <w:bottom w:val="none" w:sz="0" w:space="0" w:color="auto"/>
            <w:right w:val="none" w:sz="0" w:space="0" w:color="auto"/>
          </w:divBdr>
        </w:div>
        <w:div w:id="1742026225">
          <w:marLeft w:val="0"/>
          <w:marRight w:val="0"/>
          <w:marTop w:val="0"/>
          <w:marBottom w:val="0"/>
          <w:divBdr>
            <w:top w:val="none" w:sz="0" w:space="0" w:color="auto"/>
            <w:left w:val="none" w:sz="0" w:space="0" w:color="auto"/>
            <w:bottom w:val="none" w:sz="0" w:space="0" w:color="auto"/>
            <w:right w:val="none" w:sz="0" w:space="0" w:color="auto"/>
          </w:divBdr>
        </w:div>
        <w:div w:id="2073842340">
          <w:marLeft w:val="0"/>
          <w:marRight w:val="0"/>
          <w:marTop w:val="0"/>
          <w:marBottom w:val="0"/>
          <w:divBdr>
            <w:top w:val="none" w:sz="0" w:space="0" w:color="auto"/>
            <w:left w:val="none" w:sz="0" w:space="0" w:color="auto"/>
            <w:bottom w:val="none" w:sz="0" w:space="0" w:color="auto"/>
            <w:right w:val="none" w:sz="0" w:space="0" w:color="auto"/>
          </w:divBdr>
        </w:div>
        <w:div w:id="2043281459">
          <w:marLeft w:val="0"/>
          <w:marRight w:val="0"/>
          <w:marTop w:val="0"/>
          <w:marBottom w:val="0"/>
          <w:divBdr>
            <w:top w:val="none" w:sz="0" w:space="0" w:color="auto"/>
            <w:left w:val="none" w:sz="0" w:space="0" w:color="auto"/>
            <w:bottom w:val="none" w:sz="0" w:space="0" w:color="auto"/>
            <w:right w:val="none" w:sz="0" w:space="0" w:color="auto"/>
          </w:divBdr>
        </w:div>
        <w:div w:id="467014840">
          <w:marLeft w:val="0"/>
          <w:marRight w:val="0"/>
          <w:marTop w:val="0"/>
          <w:marBottom w:val="0"/>
          <w:divBdr>
            <w:top w:val="none" w:sz="0" w:space="0" w:color="auto"/>
            <w:left w:val="none" w:sz="0" w:space="0" w:color="auto"/>
            <w:bottom w:val="none" w:sz="0" w:space="0" w:color="auto"/>
            <w:right w:val="none" w:sz="0" w:space="0" w:color="auto"/>
          </w:divBdr>
        </w:div>
        <w:div w:id="1813329262">
          <w:marLeft w:val="0"/>
          <w:marRight w:val="0"/>
          <w:marTop w:val="0"/>
          <w:marBottom w:val="0"/>
          <w:divBdr>
            <w:top w:val="none" w:sz="0" w:space="0" w:color="auto"/>
            <w:left w:val="none" w:sz="0" w:space="0" w:color="auto"/>
            <w:bottom w:val="none" w:sz="0" w:space="0" w:color="auto"/>
            <w:right w:val="none" w:sz="0" w:space="0" w:color="auto"/>
          </w:divBdr>
        </w:div>
        <w:div w:id="121315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Solomon</dc:creator>
  <cp:lastModifiedBy>EXAMS</cp:lastModifiedBy>
  <cp:revision>6</cp:revision>
  <cp:lastPrinted>2024-02-08T15:41:00Z</cp:lastPrinted>
  <dcterms:created xsi:type="dcterms:W3CDTF">2024-01-29T18:03:00Z</dcterms:created>
  <dcterms:modified xsi:type="dcterms:W3CDTF">2024-02-08T15:43:00Z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1928086b-77ee-42e3-9cf7-c91ba85fec2f</vt:lpwstr>
  </property>
</Properties>
</file>