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0BD8" w:rsidRPr="00EC5957" w:rsidRDefault="00E60BD8" w:rsidP="00E60BD8">
      <w:pPr>
        <w:autoSpaceDE w:val="0"/>
        <w:autoSpaceDN w:val="0"/>
        <w:adjustRightInd w:val="0"/>
        <w:rPr>
          <w:rFonts w:ascii="Times New Roman" w:hAnsi="Times New Roman" w:cs="Times New Roman"/>
          <w:iCs/>
          <w:sz w:val="24"/>
          <w:szCs w:val="24"/>
        </w:rPr>
      </w:pPr>
    </w:p>
    <w:p w:rsidR="00E60BD8" w:rsidRPr="00EC5957" w:rsidRDefault="00E60BD8" w:rsidP="00E60BD8">
      <w:pPr>
        <w:autoSpaceDE w:val="0"/>
        <w:autoSpaceDN w:val="0"/>
        <w:adjustRightInd w:val="0"/>
        <w:rPr>
          <w:rFonts w:ascii="Times New Roman" w:hAnsi="Times New Roman" w:cs="Times New Roman"/>
          <w:iCs/>
          <w:sz w:val="24"/>
          <w:szCs w:val="24"/>
        </w:rPr>
      </w:pPr>
    </w:p>
    <w:p w:rsidR="00E60BD8" w:rsidRPr="00EC5957" w:rsidRDefault="00E60BD8" w:rsidP="00E60BD8">
      <w:pPr>
        <w:autoSpaceDE w:val="0"/>
        <w:autoSpaceDN w:val="0"/>
        <w:adjustRightInd w:val="0"/>
        <w:rPr>
          <w:rFonts w:ascii="Times New Roman" w:hAnsi="Times New Roman" w:cs="Times New Roman"/>
          <w:iCs/>
          <w:sz w:val="24"/>
          <w:szCs w:val="24"/>
        </w:rPr>
      </w:pPr>
    </w:p>
    <w:p w:rsidR="00E60BD8" w:rsidRPr="00EC5957" w:rsidRDefault="00E60BD8" w:rsidP="00E60BD8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Hlk536384094"/>
      <w:r w:rsidRPr="00EC5957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59264" behindDoc="1" locked="0" layoutInCell="1" allowOverlap="1" wp14:anchorId="0EA7EEFF" wp14:editId="5B887850">
            <wp:simplePos x="0" y="0"/>
            <wp:positionH relativeFrom="column">
              <wp:posOffset>2098964</wp:posOffset>
            </wp:positionH>
            <wp:positionV relativeFrom="paragraph">
              <wp:posOffset>-630382</wp:posOffset>
            </wp:positionV>
            <wp:extent cx="1697181" cy="1364673"/>
            <wp:effectExtent l="0" t="0" r="0" b="6985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7181" cy="13646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C595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CHUKA</w:t>
      </w:r>
      <w:r w:rsidRPr="00EC5957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Pr="00EC5957">
        <w:rPr>
          <w:rFonts w:ascii="Times New Roman" w:hAnsi="Times New Roman" w:cs="Times New Roman"/>
          <w:sz w:val="24"/>
          <w:szCs w:val="24"/>
        </w:rPr>
        <w:tab/>
      </w:r>
      <w:r w:rsidRPr="00EC5957">
        <w:rPr>
          <w:rFonts w:ascii="Times New Roman" w:hAnsi="Times New Roman" w:cs="Times New Roman"/>
          <w:sz w:val="24"/>
          <w:szCs w:val="24"/>
        </w:rPr>
        <w:tab/>
      </w:r>
      <w:r w:rsidRPr="00EC5957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EC5957">
        <w:rPr>
          <w:rFonts w:ascii="Times New Roman" w:hAnsi="Times New Roman" w:cs="Times New Roman"/>
          <w:b/>
          <w:sz w:val="24"/>
          <w:szCs w:val="24"/>
        </w:rPr>
        <w:t>UNIVERSITY</w:t>
      </w:r>
    </w:p>
    <w:p w:rsidR="00E60BD8" w:rsidRPr="00EC5957" w:rsidRDefault="00E60BD8" w:rsidP="00E60BD8">
      <w:pPr>
        <w:tabs>
          <w:tab w:val="left" w:pos="825"/>
        </w:tabs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E60BD8" w:rsidRPr="00EC5957" w:rsidRDefault="00E60BD8" w:rsidP="00E60BD8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E60BD8" w:rsidRPr="00EC5957" w:rsidRDefault="00E60BD8" w:rsidP="00E60BD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60BD8" w:rsidRPr="00EC5957" w:rsidRDefault="00E60BD8" w:rsidP="00E60BD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C5957">
        <w:rPr>
          <w:rFonts w:ascii="Times New Roman" w:hAnsi="Times New Roman" w:cs="Times New Roman"/>
          <w:b/>
          <w:sz w:val="24"/>
          <w:szCs w:val="24"/>
        </w:rPr>
        <w:t>Knowledge is Wealth (</w:t>
      </w:r>
      <w:proofErr w:type="spellStart"/>
      <w:r w:rsidRPr="00EC5957">
        <w:rPr>
          <w:rFonts w:ascii="Times New Roman" w:hAnsi="Times New Roman" w:cs="Times New Roman"/>
          <w:b/>
          <w:i/>
          <w:sz w:val="24"/>
          <w:szCs w:val="24"/>
        </w:rPr>
        <w:t>Sapientia</w:t>
      </w:r>
      <w:proofErr w:type="spellEnd"/>
      <w:r w:rsidRPr="00EC595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EC5957">
        <w:rPr>
          <w:rFonts w:ascii="Times New Roman" w:hAnsi="Times New Roman" w:cs="Times New Roman"/>
          <w:b/>
          <w:i/>
          <w:sz w:val="24"/>
          <w:szCs w:val="24"/>
        </w:rPr>
        <w:t>divitia</w:t>
      </w:r>
      <w:proofErr w:type="spellEnd"/>
      <w:r w:rsidRPr="00EC5957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EC5957">
        <w:rPr>
          <w:rFonts w:ascii="Times New Roman" w:hAnsi="Times New Roman" w:cs="Times New Roman"/>
          <w:b/>
          <w:i/>
          <w:sz w:val="24"/>
          <w:szCs w:val="24"/>
        </w:rPr>
        <w:t>est</w:t>
      </w:r>
      <w:proofErr w:type="spellEnd"/>
      <w:r w:rsidRPr="00EC5957">
        <w:rPr>
          <w:rFonts w:ascii="Times New Roman" w:hAnsi="Times New Roman" w:cs="Times New Roman"/>
          <w:b/>
          <w:sz w:val="24"/>
          <w:szCs w:val="24"/>
        </w:rPr>
        <w:t>)</w:t>
      </w:r>
    </w:p>
    <w:p w:rsidR="00E60BD8" w:rsidRPr="00EC5957" w:rsidRDefault="00E60BD8" w:rsidP="00E60BD8">
      <w:pPr>
        <w:pBdr>
          <w:bottom w:val="single" w:sz="4" w:space="1" w:color="000000"/>
        </w:pBdr>
        <w:rPr>
          <w:rFonts w:ascii="Times New Roman" w:hAnsi="Times New Roman" w:cs="Times New Roman"/>
          <w:sz w:val="24"/>
          <w:szCs w:val="24"/>
        </w:rPr>
      </w:pPr>
      <w:r w:rsidRPr="00EC5957">
        <w:rPr>
          <w:rFonts w:ascii="Times New Roman" w:hAnsi="Times New Roman" w:cs="Times New Roman"/>
          <w:sz w:val="24"/>
          <w:szCs w:val="24"/>
        </w:rPr>
        <w:t xml:space="preserve">Telephones: 020 2310512/18 </w:t>
      </w:r>
      <w:r w:rsidRPr="00EC5957">
        <w:rPr>
          <w:rFonts w:ascii="Times New Roman" w:hAnsi="Times New Roman" w:cs="Times New Roman"/>
          <w:sz w:val="24"/>
          <w:szCs w:val="24"/>
        </w:rPr>
        <w:tab/>
      </w:r>
      <w:r w:rsidRPr="00EC5957">
        <w:rPr>
          <w:rFonts w:ascii="Times New Roman" w:hAnsi="Times New Roman" w:cs="Times New Roman"/>
          <w:sz w:val="24"/>
          <w:szCs w:val="24"/>
        </w:rPr>
        <w:tab/>
      </w:r>
      <w:r w:rsidRPr="00EC5957">
        <w:rPr>
          <w:rFonts w:ascii="Times New Roman" w:hAnsi="Times New Roman" w:cs="Times New Roman"/>
          <w:sz w:val="24"/>
          <w:szCs w:val="24"/>
        </w:rPr>
        <w:tab/>
      </w:r>
      <w:r w:rsidRPr="00EC5957">
        <w:rPr>
          <w:rFonts w:ascii="Times New Roman" w:hAnsi="Times New Roman" w:cs="Times New Roman"/>
          <w:sz w:val="24"/>
          <w:szCs w:val="24"/>
        </w:rPr>
        <w:tab/>
      </w:r>
      <w:r w:rsidRPr="00EC5957">
        <w:rPr>
          <w:rFonts w:ascii="Times New Roman" w:hAnsi="Times New Roman" w:cs="Times New Roman"/>
          <w:sz w:val="24"/>
          <w:szCs w:val="24"/>
        </w:rPr>
        <w:tab/>
      </w:r>
      <w:r w:rsidRPr="00EC5957">
        <w:rPr>
          <w:rFonts w:ascii="Times New Roman" w:hAnsi="Times New Roman" w:cs="Times New Roman"/>
          <w:sz w:val="24"/>
          <w:szCs w:val="24"/>
        </w:rPr>
        <w:tab/>
      </w:r>
      <w:r w:rsidRPr="00EC5957">
        <w:rPr>
          <w:rFonts w:ascii="Times New Roman" w:hAnsi="Times New Roman" w:cs="Times New Roman"/>
          <w:sz w:val="24"/>
          <w:szCs w:val="24"/>
        </w:rPr>
        <w:tab/>
        <w:t>P. O. Box 109-60400</w:t>
      </w:r>
      <w:r w:rsidRPr="00EC595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 w:rsidRPr="00EC5957">
        <w:rPr>
          <w:rFonts w:ascii="Times New Roman" w:hAnsi="Times New Roman" w:cs="Times New Roman"/>
          <w:sz w:val="24"/>
          <w:szCs w:val="24"/>
        </w:rPr>
        <w:t>Chuka</w:t>
      </w:r>
      <w:proofErr w:type="spellEnd"/>
      <w:r w:rsidRPr="00EC595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60BD8" w:rsidRPr="00EC5957" w:rsidRDefault="00E60BD8" w:rsidP="00E60BD8">
      <w:pPr>
        <w:pBdr>
          <w:bottom w:val="single" w:sz="4" w:space="1" w:color="000000"/>
        </w:pBdr>
        <w:rPr>
          <w:rFonts w:ascii="Times New Roman" w:hAnsi="Times New Roman" w:cs="Times New Roman"/>
          <w:sz w:val="24"/>
          <w:szCs w:val="24"/>
        </w:rPr>
      </w:pPr>
      <w:r w:rsidRPr="00EC5957">
        <w:rPr>
          <w:rFonts w:ascii="Times New Roman" w:hAnsi="Times New Roman" w:cs="Times New Roman"/>
          <w:sz w:val="24"/>
          <w:szCs w:val="24"/>
        </w:rPr>
        <w:t>Email: info@chuka.ac.ke</w:t>
      </w:r>
      <w:r w:rsidRPr="00EC5957">
        <w:rPr>
          <w:rFonts w:ascii="Times New Roman" w:hAnsi="Times New Roman" w:cs="Times New Roman"/>
          <w:sz w:val="24"/>
          <w:szCs w:val="24"/>
        </w:rPr>
        <w:tab/>
      </w:r>
      <w:r w:rsidRPr="00EC5957">
        <w:rPr>
          <w:rFonts w:ascii="Times New Roman" w:hAnsi="Times New Roman" w:cs="Times New Roman"/>
          <w:sz w:val="24"/>
          <w:szCs w:val="24"/>
        </w:rPr>
        <w:tab/>
      </w:r>
      <w:r w:rsidRPr="00EC5957">
        <w:rPr>
          <w:rFonts w:ascii="Times New Roman" w:hAnsi="Times New Roman" w:cs="Times New Roman"/>
          <w:sz w:val="24"/>
          <w:szCs w:val="24"/>
        </w:rPr>
        <w:tab/>
      </w:r>
      <w:r w:rsidRPr="00EC5957">
        <w:rPr>
          <w:rFonts w:ascii="Times New Roman" w:hAnsi="Times New Roman" w:cs="Times New Roman"/>
          <w:sz w:val="24"/>
          <w:szCs w:val="24"/>
        </w:rPr>
        <w:tab/>
      </w:r>
      <w:r w:rsidRPr="00EC5957">
        <w:rPr>
          <w:rFonts w:ascii="Times New Roman" w:hAnsi="Times New Roman" w:cs="Times New Roman"/>
          <w:sz w:val="24"/>
          <w:szCs w:val="24"/>
        </w:rPr>
        <w:tab/>
      </w:r>
      <w:r w:rsidRPr="00EC5957">
        <w:rPr>
          <w:rFonts w:ascii="Times New Roman" w:hAnsi="Times New Roman" w:cs="Times New Roman"/>
          <w:sz w:val="24"/>
          <w:szCs w:val="24"/>
        </w:rPr>
        <w:tab/>
      </w:r>
      <w:r w:rsidRPr="00EC5957">
        <w:rPr>
          <w:rFonts w:ascii="Times New Roman" w:hAnsi="Times New Roman" w:cs="Times New Roman"/>
          <w:sz w:val="24"/>
          <w:szCs w:val="24"/>
        </w:rPr>
        <w:tab/>
      </w:r>
      <w:r w:rsidRPr="00EC5957">
        <w:rPr>
          <w:rFonts w:ascii="Times New Roman" w:hAnsi="Times New Roman" w:cs="Times New Roman"/>
          <w:bCs/>
          <w:sz w:val="24"/>
          <w:szCs w:val="24"/>
        </w:rPr>
        <w:t>Website: www.chuka.ac.ke</w:t>
      </w:r>
    </w:p>
    <w:p w:rsidR="00E60BD8" w:rsidRPr="00EC5957" w:rsidRDefault="00E60BD8" w:rsidP="00E60BD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C5957">
        <w:rPr>
          <w:rFonts w:ascii="Times New Roman" w:hAnsi="Times New Roman" w:cs="Times New Roman"/>
          <w:b/>
          <w:bCs/>
          <w:sz w:val="24"/>
          <w:szCs w:val="24"/>
        </w:rPr>
        <w:t>DEPARTMENT OF PHYSICAL SCIENCES</w:t>
      </w:r>
    </w:p>
    <w:p w:rsidR="00E60BD8" w:rsidRPr="00EC5957" w:rsidRDefault="00E60BD8" w:rsidP="00E60BD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C5957">
        <w:rPr>
          <w:rFonts w:ascii="Times New Roman" w:hAnsi="Times New Roman" w:cs="Times New Roman"/>
          <w:b/>
          <w:bCs/>
          <w:sz w:val="24"/>
          <w:szCs w:val="24"/>
        </w:rPr>
        <w:t>EXAMINATION FOR THE AWARD OF BACHELOR OF SCIENCE IN ELECTRICAL AND ELECTRONIC ENGINEERING</w:t>
      </w:r>
    </w:p>
    <w:p w:rsidR="00E60BD8" w:rsidRPr="00EC5957" w:rsidRDefault="00E60BD8" w:rsidP="00E60BD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C5957">
        <w:rPr>
          <w:rFonts w:ascii="Times New Roman" w:hAnsi="Times New Roman" w:cs="Times New Roman"/>
          <w:b/>
          <w:sz w:val="24"/>
          <w:szCs w:val="24"/>
        </w:rPr>
        <w:t>EENG 354: DIGITAL LOGIC DESIGN</w:t>
      </w:r>
      <w:bookmarkEnd w:id="0"/>
    </w:p>
    <w:p w:rsidR="00E60BD8" w:rsidRPr="00EC5957" w:rsidRDefault="00E60BD8" w:rsidP="00E60BD8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C5957">
        <w:rPr>
          <w:rFonts w:ascii="Times New Roman" w:hAnsi="Times New Roman" w:cs="Times New Roman"/>
          <w:b/>
          <w:bCs/>
          <w:sz w:val="24"/>
          <w:szCs w:val="24"/>
        </w:rPr>
        <w:t>INSTRUCTIONS:</w:t>
      </w:r>
    </w:p>
    <w:p w:rsidR="00E60BD8" w:rsidRPr="00EC5957" w:rsidRDefault="00E60BD8" w:rsidP="00E60BD8">
      <w:pPr>
        <w:pStyle w:val="ListParagraph"/>
        <w:ind w:left="360"/>
        <w:jc w:val="both"/>
        <w:rPr>
          <w:b/>
        </w:rPr>
      </w:pPr>
      <w:r w:rsidRPr="00EC5957">
        <w:rPr>
          <w:b/>
        </w:rPr>
        <w:t xml:space="preserve">Answer question ONE and any other TWO questions </w:t>
      </w:r>
    </w:p>
    <w:p w:rsidR="00E60BD8" w:rsidRPr="00EC5957" w:rsidRDefault="00E60BD8" w:rsidP="00EE407A">
      <w:pPr>
        <w:pStyle w:val="ListParagraph"/>
        <w:ind w:left="360"/>
        <w:jc w:val="both"/>
        <w:rPr>
          <w:b/>
        </w:rPr>
      </w:pPr>
      <w:r w:rsidRPr="00EC5957">
        <w:rPr>
          <w:b/>
        </w:rPr>
        <w:t>Do not write on the question paper</w:t>
      </w:r>
    </w:p>
    <w:p w:rsidR="00EE407A" w:rsidRPr="00EC5957" w:rsidRDefault="00EE407A" w:rsidP="00EE407A">
      <w:pPr>
        <w:pStyle w:val="ListParagraph"/>
        <w:ind w:left="360"/>
        <w:jc w:val="both"/>
        <w:rPr>
          <w:b/>
        </w:rPr>
      </w:pPr>
    </w:p>
    <w:p w:rsidR="00043BEF" w:rsidRPr="00EC5957" w:rsidRDefault="00043BEF" w:rsidP="00043BEF">
      <w:pPr>
        <w:rPr>
          <w:rFonts w:ascii="Times New Roman" w:hAnsi="Times New Roman" w:cs="Times New Roman"/>
          <w:b/>
          <w:sz w:val="24"/>
          <w:szCs w:val="24"/>
        </w:rPr>
      </w:pPr>
      <w:r w:rsidRPr="00EC5957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043BEF" w:rsidRPr="00EC5957" w:rsidRDefault="00043BEF" w:rsidP="00043BEF">
      <w:pPr>
        <w:pStyle w:val="ListParagraph"/>
        <w:numPr>
          <w:ilvl w:val="0"/>
          <w:numId w:val="1"/>
        </w:numPr>
        <w:rPr>
          <w:bCs/>
        </w:rPr>
      </w:pPr>
      <w:r w:rsidRPr="00EC5957">
        <w:rPr>
          <w:iCs/>
        </w:rPr>
        <w:t xml:space="preserve">Show the logic arrangements for implementing a NOT circuit using a two-input EX-NOR gate (2 </w:t>
      </w:r>
      <w:proofErr w:type="spellStart"/>
      <w:r w:rsidRPr="00EC5957">
        <w:rPr>
          <w:iCs/>
        </w:rPr>
        <w:t>Mks</w:t>
      </w:r>
      <w:proofErr w:type="spellEnd"/>
      <w:r w:rsidRPr="00EC5957">
        <w:rPr>
          <w:iCs/>
        </w:rPr>
        <w:t>)</w:t>
      </w:r>
    </w:p>
    <w:p w:rsidR="00043BEF" w:rsidRPr="00EC5957" w:rsidRDefault="00043BEF" w:rsidP="00043BEF">
      <w:pPr>
        <w:pStyle w:val="ListParagraph"/>
        <w:numPr>
          <w:ilvl w:val="0"/>
          <w:numId w:val="1"/>
        </w:numPr>
      </w:pPr>
      <w:r w:rsidRPr="00EC5957">
        <w:t xml:space="preserve">Define the following terms as used in digital design (4 </w:t>
      </w:r>
      <w:proofErr w:type="spellStart"/>
      <w:r w:rsidRPr="00EC5957">
        <w:t>Mks</w:t>
      </w:r>
      <w:proofErr w:type="spellEnd"/>
      <w:r w:rsidRPr="00EC5957">
        <w:t>)</w:t>
      </w:r>
    </w:p>
    <w:p w:rsidR="00043BEF" w:rsidRPr="00EC5957" w:rsidRDefault="00043BEF" w:rsidP="00292053">
      <w:pPr>
        <w:pStyle w:val="ListParagraph"/>
        <w:numPr>
          <w:ilvl w:val="0"/>
          <w:numId w:val="7"/>
        </w:numPr>
        <w:autoSpaceDE w:val="0"/>
        <w:autoSpaceDN w:val="0"/>
        <w:adjustRightInd w:val="0"/>
      </w:pPr>
      <w:r w:rsidRPr="00EC5957">
        <w:rPr>
          <w:bCs/>
        </w:rPr>
        <w:t xml:space="preserve">Frequency division. </w:t>
      </w:r>
    </w:p>
    <w:p w:rsidR="00043BEF" w:rsidRPr="00EC5957" w:rsidRDefault="00043BEF" w:rsidP="00292053">
      <w:pPr>
        <w:pStyle w:val="ListParagraph"/>
        <w:numPr>
          <w:ilvl w:val="0"/>
          <w:numId w:val="7"/>
        </w:numPr>
        <w:autoSpaceDE w:val="0"/>
        <w:autoSpaceDN w:val="0"/>
        <w:adjustRightInd w:val="0"/>
      </w:pPr>
      <w:r w:rsidRPr="00EC5957">
        <w:rPr>
          <w:bCs/>
        </w:rPr>
        <w:t>A Synchronous Counter</w:t>
      </w:r>
    </w:p>
    <w:p w:rsidR="00043BEF" w:rsidRPr="00EC5957" w:rsidRDefault="00043BEF" w:rsidP="00292053">
      <w:pPr>
        <w:pStyle w:val="ListParagraph"/>
        <w:numPr>
          <w:ilvl w:val="0"/>
          <w:numId w:val="7"/>
        </w:numPr>
        <w:autoSpaceDE w:val="0"/>
        <w:autoSpaceDN w:val="0"/>
        <w:adjustRightInd w:val="0"/>
      </w:pPr>
      <w:r w:rsidRPr="00EC5957">
        <w:t xml:space="preserve">A Finite State Machine (FSM) </w:t>
      </w:r>
    </w:p>
    <w:p w:rsidR="00043BEF" w:rsidRPr="00EC5957" w:rsidRDefault="00043BEF" w:rsidP="00292053">
      <w:pPr>
        <w:pStyle w:val="ListParagraph"/>
        <w:numPr>
          <w:ilvl w:val="0"/>
          <w:numId w:val="7"/>
        </w:numPr>
        <w:ind w:right="701"/>
      </w:pPr>
      <w:r w:rsidRPr="00EC5957">
        <w:t xml:space="preserve">A state </w:t>
      </w:r>
    </w:p>
    <w:p w:rsidR="00043BEF" w:rsidRPr="00EC5957" w:rsidRDefault="00043BEF" w:rsidP="00043BEF">
      <w:pPr>
        <w:pStyle w:val="ListParagraph"/>
        <w:numPr>
          <w:ilvl w:val="0"/>
          <w:numId w:val="1"/>
        </w:numPr>
        <w:autoSpaceDE w:val="0"/>
        <w:autoSpaceDN w:val="0"/>
        <w:adjustRightInd w:val="0"/>
      </w:pPr>
      <w:r w:rsidRPr="00EC5957">
        <w:t xml:space="preserve">In a 7-segment display, each of the seven segments is activated for various digits. For example, segment </w:t>
      </w:r>
      <w:r w:rsidRPr="00EC5957">
        <w:rPr>
          <w:i/>
          <w:iCs/>
        </w:rPr>
        <w:t xml:space="preserve">a </w:t>
      </w:r>
      <w:r w:rsidRPr="00EC5957">
        <w:t xml:space="preserve">is activated for the digits 0, 2, 3, 5, 6, 7, 8, and 9, as illustrated in Figure 1.1 Since each digit can be represented by a BCD code, derive an SOP expression for segment </w:t>
      </w:r>
      <w:r w:rsidRPr="00EC5957">
        <w:rPr>
          <w:i/>
          <w:iCs/>
        </w:rPr>
        <w:t xml:space="preserve">a </w:t>
      </w:r>
      <w:r w:rsidRPr="00EC5957">
        <w:t xml:space="preserve">using the variables </w:t>
      </w:r>
      <w:r w:rsidRPr="00EC5957">
        <w:rPr>
          <w:i/>
          <w:iCs/>
        </w:rPr>
        <w:t xml:space="preserve">ABCD </w:t>
      </w:r>
      <w:r w:rsidRPr="00EC5957">
        <w:t xml:space="preserve">and then minimize the expression using a </w:t>
      </w:r>
      <w:proofErr w:type="spellStart"/>
      <w:r w:rsidRPr="00EC5957">
        <w:t>Karnaugh</w:t>
      </w:r>
      <w:proofErr w:type="spellEnd"/>
      <w:r w:rsidRPr="00EC5957">
        <w:t xml:space="preserve"> map (4 </w:t>
      </w:r>
      <w:proofErr w:type="spellStart"/>
      <w:r w:rsidRPr="00EC5957">
        <w:t>Mks</w:t>
      </w:r>
      <w:proofErr w:type="spellEnd"/>
      <w:r w:rsidRPr="00EC5957">
        <w:t>).</w:t>
      </w:r>
    </w:p>
    <w:p w:rsidR="00043BEF" w:rsidRPr="00EC5957" w:rsidRDefault="00043BEF" w:rsidP="00043B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C5957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 wp14:anchorId="7AC08EEA" wp14:editId="48378DE2">
            <wp:extent cx="2714625" cy="1109382"/>
            <wp:effectExtent l="0" t="0" r="0" b="0"/>
            <wp:docPr id="28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733482" cy="1117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43BEF" w:rsidRPr="00EC5957" w:rsidRDefault="00043BEF" w:rsidP="00043B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C5957">
        <w:rPr>
          <w:rFonts w:ascii="Times New Roman" w:hAnsi="Times New Roman" w:cs="Times New Roman"/>
          <w:sz w:val="24"/>
          <w:szCs w:val="24"/>
        </w:rPr>
        <w:t>Figure 1.1</w:t>
      </w:r>
    </w:p>
    <w:p w:rsidR="00043BEF" w:rsidRPr="00EC5957" w:rsidRDefault="00043BEF" w:rsidP="00043B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43BEF" w:rsidRPr="00EC5957" w:rsidRDefault="00043BEF" w:rsidP="00043BEF">
      <w:pPr>
        <w:pStyle w:val="ListParagraph"/>
        <w:numPr>
          <w:ilvl w:val="0"/>
          <w:numId w:val="1"/>
        </w:numPr>
        <w:autoSpaceDE w:val="0"/>
        <w:autoSpaceDN w:val="0"/>
        <w:adjustRightInd w:val="0"/>
      </w:pPr>
      <w:r w:rsidRPr="00EC5957">
        <w:t xml:space="preserve">Apply </w:t>
      </w:r>
      <w:proofErr w:type="spellStart"/>
      <w:r w:rsidRPr="00EC5957">
        <w:t>DeMorgan’s</w:t>
      </w:r>
      <w:proofErr w:type="spellEnd"/>
      <w:r w:rsidRPr="00EC5957">
        <w:t xml:space="preserve"> theorems to the following expression: (3 </w:t>
      </w:r>
      <w:proofErr w:type="spellStart"/>
      <w:r w:rsidRPr="00EC5957">
        <w:t>Mks</w:t>
      </w:r>
      <w:proofErr w:type="spellEnd"/>
      <w:r w:rsidRPr="00EC5957">
        <w:t>)</w:t>
      </w:r>
    </w:p>
    <w:p w:rsidR="00043BEF" w:rsidRPr="00EC5957" w:rsidRDefault="00043BEF" w:rsidP="00043B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C5957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147CFEFC" wp14:editId="1A4EC2A5">
            <wp:extent cx="981075" cy="228157"/>
            <wp:effectExtent l="0" t="0" r="0" b="635"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94227" cy="231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43BEF" w:rsidRPr="00EC5957" w:rsidRDefault="00043BEF" w:rsidP="00043BEF">
      <w:pPr>
        <w:pStyle w:val="ListParagraph"/>
        <w:numPr>
          <w:ilvl w:val="0"/>
          <w:numId w:val="1"/>
        </w:numPr>
        <w:autoSpaceDE w:val="0"/>
        <w:autoSpaceDN w:val="0"/>
        <w:adjustRightInd w:val="0"/>
      </w:pPr>
      <w:r w:rsidRPr="00EC5957">
        <w:t>A portion of a periodic digital waveform is shown in Figure 1.2. The measurements are in milliseconds. Determine the following:</w:t>
      </w:r>
    </w:p>
    <w:p w:rsidR="00043BEF" w:rsidRPr="00EC5957" w:rsidRDefault="00043BEF" w:rsidP="00043BEF">
      <w:pPr>
        <w:pStyle w:val="ListParagraph"/>
        <w:numPr>
          <w:ilvl w:val="0"/>
          <w:numId w:val="2"/>
        </w:numPr>
        <w:autoSpaceDE w:val="0"/>
        <w:autoSpaceDN w:val="0"/>
        <w:adjustRightInd w:val="0"/>
      </w:pPr>
      <w:r w:rsidRPr="00EC5957">
        <w:t>period (1 Mk)</w:t>
      </w:r>
    </w:p>
    <w:p w:rsidR="00043BEF" w:rsidRPr="00EC5957" w:rsidRDefault="00043BEF" w:rsidP="00043BEF">
      <w:pPr>
        <w:pStyle w:val="ListParagraph"/>
        <w:numPr>
          <w:ilvl w:val="0"/>
          <w:numId w:val="2"/>
        </w:numPr>
        <w:autoSpaceDE w:val="0"/>
        <w:autoSpaceDN w:val="0"/>
        <w:adjustRightInd w:val="0"/>
      </w:pPr>
      <w:r w:rsidRPr="00EC5957">
        <w:t>frequency (1 Mk)</w:t>
      </w:r>
    </w:p>
    <w:p w:rsidR="00043BEF" w:rsidRPr="00EC5957" w:rsidRDefault="00043BEF" w:rsidP="00043BEF">
      <w:pPr>
        <w:pStyle w:val="ListParagraph"/>
        <w:numPr>
          <w:ilvl w:val="0"/>
          <w:numId w:val="2"/>
        </w:numPr>
        <w:autoSpaceDE w:val="0"/>
        <w:autoSpaceDN w:val="0"/>
        <w:adjustRightInd w:val="0"/>
      </w:pPr>
      <w:r w:rsidRPr="00EC5957">
        <w:t>duty cycle (1 Mk)</w:t>
      </w:r>
    </w:p>
    <w:p w:rsidR="00043BEF" w:rsidRPr="00EC5957" w:rsidRDefault="00043BEF" w:rsidP="00043B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C5957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68B11BEC" wp14:editId="6D892345">
            <wp:extent cx="4505325" cy="1323975"/>
            <wp:effectExtent l="0" t="0" r="9525" b="9525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505325" cy="1323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43BEF" w:rsidRPr="00EC5957" w:rsidRDefault="00043BEF" w:rsidP="00CF2BB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C5957">
        <w:rPr>
          <w:rFonts w:ascii="Times New Roman" w:hAnsi="Times New Roman" w:cs="Times New Roman"/>
          <w:sz w:val="24"/>
          <w:szCs w:val="24"/>
        </w:rPr>
        <w:t>Figure 1.2</w:t>
      </w:r>
    </w:p>
    <w:p w:rsidR="00043BEF" w:rsidRPr="00EC5957" w:rsidRDefault="00043BEF" w:rsidP="00043BEF">
      <w:pPr>
        <w:pStyle w:val="ListParagraph"/>
        <w:numPr>
          <w:ilvl w:val="0"/>
          <w:numId w:val="1"/>
        </w:numPr>
        <w:autoSpaceDE w:val="0"/>
        <w:autoSpaceDN w:val="0"/>
        <w:adjustRightInd w:val="0"/>
        <w:rPr>
          <w:iCs/>
        </w:rPr>
      </w:pPr>
      <w:r w:rsidRPr="00EC5957">
        <w:rPr>
          <w:iCs/>
        </w:rPr>
        <w:t xml:space="preserve">Simplify the following expression using k-map (4 </w:t>
      </w:r>
      <w:proofErr w:type="spellStart"/>
      <w:r w:rsidRPr="00EC5957">
        <w:rPr>
          <w:iCs/>
        </w:rPr>
        <w:t>Mks</w:t>
      </w:r>
      <w:proofErr w:type="spellEnd"/>
      <w:r w:rsidRPr="00EC5957">
        <w:rPr>
          <w:iCs/>
        </w:rPr>
        <w:t>)</w:t>
      </w:r>
    </w:p>
    <w:p w:rsidR="00043BEF" w:rsidRPr="00EC5957" w:rsidRDefault="00043BEF" w:rsidP="00043BEF">
      <w:pPr>
        <w:jc w:val="center"/>
        <w:rPr>
          <w:rFonts w:ascii="Times New Roman" w:hAnsi="Times New Roman" w:cs="Times New Roman"/>
          <w:iCs/>
          <w:sz w:val="24"/>
          <w:szCs w:val="24"/>
        </w:rPr>
      </w:pPr>
      <w:r w:rsidRPr="00EC5957">
        <w:rPr>
          <w:rFonts w:ascii="Times New Roman" w:hAnsi="Times New Roman" w:cs="Times New Roman"/>
          <w:iCs/>
          <w:sz w:val="24"/>
          <w:szCs w:val="24"/>
        </w:rPr>
        <w:t xml:space="preserve">F(A, B, C, D) </w:t>
      </w:r>
      <w:r w:rsidRPr="00EC5957">
        <w:rPr>
          <w:rFonts w:ascii="Times New Roman" w:hAnsi="Times New Roman" w:cs="Times New Roman"/>
          <w:sz w:val="24"/>
          <w:szCs w:val="24"/>
        </w:rPr>
        <w:t xml:space="preserve">= </w:t>
      </w:r>
      <m:oMath>
        <m:r>
          <w:rPr>
            <w:rFonts w:ascii="Cambria Math" w:hAnsi="Cambria Math" w:cs="Times New Roman"/>
            <w:sz w:val="24"/>
            <w:szCs w:val="24"/>
          </w:rPr>
          <m:t>π</m:t>
        </m:r>
      </m:oMath>
      <w:r w:rsidRPr="00EC5957">
        <w:rPr>
          <w:rFonts w:ascii="Times New Roman" w:hAnsi="Times New Roman" w:cs="Times New Roman"/>
          <w:iCs/>
          <w:sz w:val="24"/>
          <w:szCs w:val="24"/>
        </w:rPr>
        <w:t>M (0, 1, 3, 6, 7, 8, 9, 11, 13, 14, 15)</w:t>
      </w:r>
    </w:p>
    <w:p w:rsidR="00043BEF" w:rsidRPr="00EC5957" w:rsidRDefault="00043BEF" w:rsidP="00EC5957">
      <w:pPr>
        <w:pStyle w:val="ListParagraph"/>
        <w:numPr>
          <w:ilvl w:val="0"/>
          <w:numId w:val="1"/>
        </w:numPr>
        <w:tabs>
          <w:tab w:val="left" w:pos="7740"/>
        </w:tabs>
        <w:rPr>
          <w:bCs/>
        </w:rPr>
      </w:pPr>
      <w:r w:rsidRPr="00EC5957">
        <w:rPr>
          <w:iCs/>
          <w:color w:val="231F20"/>
        </w:rPr>
        <w:t xml:space="preserve">Prove the following Boolean identity </w:t>
      </w:r>
      <w:r w:rsidRPr="00EC5957">
        <w:rPr>
          <w:color w:val="231F20"/>
        </w:rPr>
        <w:t>: (</w:t>
      </w:r>
      <w:r w:rsidRPr="00EC5957">
        <w:rPr>
          <w:iCs/>
          <w:color w:val="231F20"/>
        </w:rPr>
        <w:t xml:space="preserve">A </w:t>
      </w:r>
      <w:r w:rsidRPr="00EC5957">
        <w:rPr>
          <w:color w:val="231F20"/>
        </w:rPr>
        <w:t xml:space="preserve">+ </w:t>
      </w:r>
      <w:r w:rsidRPr="00EC5957">
        <w:rPr>
          <w:iCs/>
          <w:color w:val="231F20"/>
        </w:rPr>
        <w:t>B</w:t>
      </w:r>
      <w:r w:rsidRPr="00EC5957">
        <w:rPr>
          <w:color w:val="231F20"/>
        </w:rPr>
        <w:t>) (</w:t>
      </w:r>
      <w:r w:rsidRPr="00EC5957">
        <w:rPr>
          <w:iCs/>
          <w:color w:val="231F20"/>
        </w:rPr>
        <w:t xml:space="preserve">A </w:t>
      </w:r>
      <w:r w:rsidRPr="00EC5957">
        <w:rPr>
          <w:color w:val="231F20"/>
        </w:rPr>
        <w:t xml:space="preserve">+ </w:t>
      </w:r>
      <m:oMath>
        <m:bar>
          <m:barPr>
            <m:pos m:val="top"/>
            <m:ctrlPr>
              <w:rPr>
                <w:rFonts w:ascii="Cambria Math" w:hAnsi="Cambria Math"/>
                <w:iCs/>
                <w:color w:val="231F20"/>
              </w:rPr>
            </m:ctrlPr>
          </m:barPr>
          <m:e>
            <m:r>
              <m:rPr>
                <m:sty m:val="p"/>
              </m:rPr>
              <w:rPr>
                <w:rFonts w:ascii="Cambria Math" w:hAnsi="Cambria Math"/>
                <w:color w:val="231F20"/>
              </w:rPr>
              <m:t>B</m:t>
            </m:r>
          </m:e>
        </m:bar>
      </m:oMath>
      <w:r w:rsidRPr="00EC5957">
        <w:rPr>
          <w:iCs/>
          <w:color w:val="231F20"/>
        </w:rPr>
        <w:t xml:space="preserve"> </w:t>
      </w:r>
      <w:r w:rsidRPr="00EC5957">
        <w:rPr>
          <w:color w:val="231F20"/>
        </w:rPr>
        <w:t xml:space="preserve">) ( </w:t>
      </w:r>
      <m:oMath>
        <m:bar>
          <m:barPr>
            <m:pos m:val="top"/>
            <m:ctrlPr>
              <w:rPr>
                <w:rFonts w:ascii="Cambria Math" w:hAnsi="Cambria Math"/>
                <w:iCs/>
                <w:color w:val="231F20"/>
              </w:rPr>
            </m:ctrlPr>
          </m:barPr>
          <m:e>
            <m:r>
              <m:rPr>
                <m:sty m:val="p"/>
              </m:rPr>
              <w:rPr>
                <w:rFonts w:ascii="Cambria Math" w:hAnsi="Cambria Math"/>
                <w:color w:val="231F20"/>
              </w:rPr>
              <m:t>A</m:t>
            </m:r>
          </m:e>
        </m:bar>
      </m:oMath>
      <w:r w:rsidRPr="00EC5957">
        <w:rPr>
          <w:iCs/>
          <w:color w:val="231F20"/>
        </w:rPr>
        <w:t xml:space="preserve"> </w:t>
      </w:r>
      <w:r w:rsidRPr="00EC5957">
        <w:rPr>
          <w:color w:val="231F20"/>
        </w:rPr>
        <w:t xml:space="preserve">+ </w:t>
      </w:r>
      <w:r w:rsidRPr="00EC5957">
        <w:rPr>
          <w:iCs/>
          <w:color w:val="231F20"/>
        </w:rPr>
        <w:t>C</w:t>
      </w:r>
      <w:r w:rsidRPr="00EC5957">
        <w:rPr>
          <w:color w:val="231F20"/>
        </w:rPr>
        <w:t xml:space="preserve">) = </w:t>
      </w:r>
      <w:r w:rsidRPr="00EC5957">
        <w:rPr>
          <w:iCs/>
          <w:color w:val="231F20"/>
        </w:rPr>
        <w:t xml:space="preserve">AC (3 </w:t>
      </w:r>
      <w:proofErr w:type="spellStart"/>
      <w:r w:rsidRPr="00EC5957">
        <w:rPr>
          <w:iCs/>
          <w:color w:val="231F20"/>
        </w:rPr>
        <w:t>Mks</w:t>
      </w:r>
      <w:proofErr w:type="spellEnd"/>
      <w:r w:rsidRPr="00EC5957">
        <w:rPr>
          <w:iCs/>
          <w:color w:val="231F20"/>
        </w:rPr>
        <w:t>)</w:t>
      </w:r>
    </w:p>
    <w:p w:rsidR="00043BEF" w:rsidRPr="00EC5957" w:rsidRDefault="00043BEF" w:rsidP="00043BEF">
      <w:pPr>
        <w:pStyle w:val="ListParagraph"/>
        <w:numPr>
          <w:ilvl w:val="0"/>
          <w:numId w:val="1"/>
        </w:numPr>
        <w:autoSpaceDE w:val="0"/>
        <w:autoSpaceDN w:val="0"/>
        <w:adjustRightInd w:val="0"/>
      </w:pPr>
      <w:r w:rsidRPr="00EC5957">
        <w:rPr>
          <w:iCs/>
        </w:rPr>
        <w:t xml:space="preserve">A grocery retail outlet entrance door needs a counter that will count the number of customers who come   shopping each day. A photodetector and a light source combination is used to generate a single </w:t>
      </w:r>
      <w:proofErr w:type="gramStart"/>
      <w:r w:rsidRPr="00EC5957">
        <w:rPr>
          <w:iCs/>
        </w:rPr>
        <w:t>pulse,</w:t>
      </w:r>
      <w:proofErr w:type="gramEnd"/>
      <w:r w:rsidRPr="00EC5957">
        <w:rPr>
          <w:iCs/>
        </w:rPr>
        <w:t xml:space="preserve"> each time a person enters the door. The counter must be able to count as many as </w:t>
      </w:r>
      <w:r w:rsidRPr="00EC5957">
        <w:t xml:space="preserve">1000 </w:t>
      </w:r>
      <w:r w:rsidRPr="00EC5957">
        <w:rPr>
          <w:iCs/>
        </w:rPr>
        <w:t xml:space="preserve">persons. How many flip-flops are required to construct the counter (3 </w:t>
      </w:r>
      <w:proofErr w:type="spellStart"/>
      <w:r w:rsidRPr="00EC5957">
        <w:rPr>
          <w:iCs/>
        </w:rPr>
        <w:t>Mks</w:t>
      </w:r>
      <w:proofErr w:type="spellEnd"/>
      <w:r w:rsidRPr="00EC5957">
        <w:rPr>
          <w:iCs/>
        </w:rPr>
        <w:t>)</w:t>
      </w:r>
      <w:r w:rsidRPr="00EC5957">
        <w:t>?</w:t>
      </w:r>
    </w:p>
    <w:p w:rsidR="00043BEF" w:rsidRPr="00EC5957" w:rsidRDefault="00043BEF" w:rsidP="00043BEF">
      <w:pPr>
        <w:pStyle w:val="ListParagraph"/>
        <w:numPr>
          <w:ilvl w:val="0"/>
          <w:numId w:val="1"/>
        </w:numPr>
        <w:autoSpaceDE w:val="0"/>
        <w:autoSpaceDN w:val="0"/>
        <w:adjustRightInd w:val="0"/>
        <w:rPr>
          <w:iCs/>
        </w:rPr>
      </w:pPr>
      <w:r w:rsidRPr="00EC5957">
        <w:t>From the relevant Boolean expressions for half-adder and half-</w:t>
      </w:r>
      <w:proofErr w:type="spellStart"/>
      <w:r w:rsidRPr="00EC5957">
        <w:t>subtractor</w:t>
      </w:r>
      <w:proofErr w:type="spellEnd"/>
      <w:r w:rsidRPr="00EC5957">
        <w:t xml:space="preserve"> circuits, design a </w:t>
      </w:r>
      <w:proofErr w:type="spellStart"/>
      <w:r w:rsidRPr="00EC5957">
        <w:t>halfadder</w:t>
      </w:r>
      <w:proofErr w:type="spellEnd"/>
      <w:r w:rsidRPr="00EC5957">
        <w:t>–</w:t>
      </w:r>
      <w:proofErr w:type="spellStart"/>
      <w:r w:rsidRPr="00EC5957">
        <w:t>subtractor</w:t>
      </w:r>
      <w:proofErr w:type="spellEnd"/>
      <w:r w:rsidRPr="00EC5957">
        <w:t xml:space="preserve"> circuit that can be used to perform either addition or subtraction on two one-bit numbers. The desired arithmetic operation should be selectable from a control input (4 </w:t>
      </w:r>
      <w:proofErr w:type="spellStart"/>
      <w:r w:rsidRPr="00EC5957">
        <w:t>Mks</w:t>
      </w:r>
      <w:proofErr w:type="spellEnd"/>
      <w:r w:rsidRPr="00EC5957">
        <w:t>).</w:t>
      </w:r>
    </w:p>
    <w:p w:rsidR="00EC5957" w:rsidRDefault="00EC5957" w:rsidP="00043BEF">
      <w:pPr>
        <w:rPr>
          <w:rFonts w:ascii="Times New Roman" w:hAnsi="Times New Roman" w:cs="Times New Roman"/>
          <w:sz w:val="24"/>
          <w:szCs w:val="24"/>
        </w:rPr>
      </w:pPr>
    </w:p>
    <w:p w:rsidR="00043BEF" w:rsidRPr="004652F7" w:rsidRDefault="00043BEF" w:rsidP="00043BEF">
      <w:pPr>
        <w:rPr>
          <w:rFonts w:ascii="Times New Roman" w:hAnsi="Times New Roman" w:cs="Times New Roman"/>
          <w:b/>
          <w:sz w:val="24"/>
          <w:szCs w:val="24"/>
        </w:rPr>
      </w:pPr>
      <w:r w:rsidRPr="004652F7"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043BEF" w:rsidRPr="00EC5957" w:rsidRDefault="00043BEF" w:rsidP="00043BEF">
      <w:pPr>
        <w:pStyle w:val="ListParagraph"/>
        <w:numPr>
          <w:ilvl w:val="0"/>
          <w:numId w:val="3"/>
        </w:numPr>
        <w:autoSpaceDE w:val="0"/>
        <w:autoSpaceDN w:val="0"/>
        <w:adjustRightInd w:val="0"/>
      </w:pPr>
      <w:r w:rsidRPr="00EC5957">
        <w:t xml:space="preserve">In a certain chemical-processing plant, a liquid chemical is used in a manufacturing process. The chemical is stored in three different tanks. A level sensor in each tank produces a HIGH voltage when the level of chemical in the tank drops below a specified point. </w:t>
      </w:r>
    </w:p>
    <w:p w:rsidR="00043BEF" w:rsidRPr="00EC5957" w:rsidRDefault="00043BEF" w:rsidP="00043BEF">
      <w:pPr>
        <w:pStyle w:val="ListParagraph"/>
        <w:numPr>
          <w:ilvl w:val="0"/>
          <w:numId w:val="4"/>
        </w:numPr>
        <w:autoSpaceDE w:val="0"/>
        <w:autoSpaceDN w:val="0"/>
        <w:adjustRightInd w:val="0"/>
      </w:pPr>
      <w:r w:rsidRPr="00EC5957">
        <w:t xml:space="preserve">Design a circuit that monitors the chemical level in each tank and indicates when the level in any two of the tanks drops below the specified point (5 </w:t>
      </w:r>
      <w:proofErr w:type="spellStart"/>
      <w:r w:rsidRPr="00EC5957">
        <w:t>Mks</w:t>
      </w:r>
      <w:proofErr w:type="spellEnd"/>
      <w:r w:rsidRPr="00EC5957">
        <w:t>).</w:t>
      </w:r>
    </w:p>
    <w:p w:rsidR="00043BEF" w:rsidRPr="00EC5957" w:rsidRDefault="00043BEF" w:rsidP="00043BEF">
      <w:pPr>
        <w:pStyle w:val="ListParagraph"/>
        <w:numPr>
          <w:ilvl w:val="0"/>
          <w:numId w:val="4"/>
        </w:numPr>
        <w:autoSpaceDE w:val="0"/>
        <w:autoSpaceDN w:val="0"/>
        <w:adjustRightInd w:val="0"/>
      </w:pPr>
      <w:r w:rsidRPr="00EC5957">
        <w:lastRenderedPageBreak/>
        <w:t xml:space="preserve">If the sensors in the chemical tanks are being replaced by a new model that produces a LOW voltage instead of a HIGH voltage when the level of the chemical in the tank drops below a critical point, modify the circuit to operate with the different input levels and still produce a HIGH output to activate the indicator when the level in any two of the tanks drops below the critical point. Show the logic diagram (5 </w:t>
      </w:r>
      <w:proofErr w:type="spellStart"/>
      <w:r w:rsidRPr="00EC5957">
        <w:t>Mks</w:t>
      </w:r>
      <w:proofErr w:type="spellEnd"/>
      <w:r w:rsidRPr="00EC5957">
        <w:t>).</w:t>
      </w:r>
    </w:p>
    <w:p w:rsidR="00043BEF" w:rsidRPr="00EC5957" w:rsidRDefault="00043BEF" w:rsidP="00043BEF">
      <w:pPr>
        <w:pStyle w:val="ListParagraph"/>
        <w:numPr>
          <w:ilvl w:val="0"/>
          <w:numId w:val="3"/>
        </w:numPr>
        <w:autoSpaceDE w:val="0"/>
        <w:autoSpaceDN w:val="0"/>
        <w:adjustRightInd w:val="0"/>
      </w:pPr>
      <w:r w:rsidRPr="00EC5957">
        <w:t xml:space="preserve">Determine the output waveforms in relation to the clock for </w:t>
      </w:r>
      <w:r w:rsidRPr="00EC5957">
        <w:rPr>
          <w:i/>
          <w:iCs/>
        </w:rPr>
        <w:t>Q</w:t>
      </w:r>
      <w:r w:rsidRPr="00EC5957">
        <w:rPr>
          <w:i/>
          <w:iCs/>
          <w:vertAlign w:val="subscript"/>
        </w:rPr>
        <w:t>A</w:t>
      </w:r>
      <w:r w:rsidRPr="00EC5957">
        <w:t xml:space="preserve">, </w:t>
      </w:r>
      <w:r w:rsidRPr="00EC5957">
        <w:rPr>
          <w:i/>
          <w:iCs/>
        </w:rPr>
        <w:t>Q</w:t>
      </w:r>
      <w:r w:rsidRPr="00EC5957">
        <w:rPr>
          <w:i/>
          <w:iCs/>
          <w:vertAlign w:val="subscript"/>
        </w:rPr>
        <w:t>B</w:t>
      </w:r>
      <w:r w:rsidRPr="00EC5957">
        <w:t xml:space="preserve">, and </w:t>
      </w:r>
      <w:r w:rsidRPr="00EC5957">
        <w:rPr>
          <w:i/>
          <w:iCs/>
        </w:rPr>
        <w:t>Q</w:t>
      </w:r>
      <w:r w:rsidRPr="00EC5957">
        <w:rPr>
          <w:i/>
          <w:iCs/>
          <w:vertAlign w:val="subscript"/>
        </w:rPr>
        <w:t>C</w:t>
      </w:r>
      <w:r w:rsidRPr="00EC5957">
        <w:rPr>
          <w:i/>
          <w:iCs/>
        </w:rPr>
        <w:t xml:space="preserve"> </w:t>
      </w:r>
      <w:r w:rsidRPr="00EC5957">
        <w:t xml:space="preserve">in the circuit of Figure 2.1 and show the binary sequence represented by these waveforms (5 </w:t>
      </w:r>
      <w:proofErr w:type="spellStart"/>
      <w:r w:rsidRPr="00EC5957">
        <w:t>Mks</w:t>
      </w:r>
      <w:proofErr w:type="spellEnd"/>
      <w:r w:rsidRPr="00EC5957">
        <w:t>).</w:t>
      </w:r>
    </w:p>
    <w:p w:rsidR="00043BEF" w:rsidRPr="00EC5957" w:rsidRDefault="00043BEF" w:rsidP="00043B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EC5957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54CA75A3" wp14:editId="760FDBD5">
            <wp:extent cx="3735977" cy="1676400"/>
            <wp:effectExtent l="0" t="0" r="0" b="0"/>
            <wp:docPr id="37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744611" cy="16802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43BEF" w:rsidRPr="00EC5957" w:rsidRDefault="00043BEF" w:rsidP="00043B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EC5957">
        <w:rPr>
          <w:rFonts w:ascii="Times New Roman" w:hAnsi="Times New Roman" w:cs="Times New Roman"/>
          <w:sz w:val="24"/>
          <w:szCs w:val="24"/>
        </w:rPr>
        <w:t>Figure 2.1</w:t>
      </w:r>
    </w:p>
    <w:p w:rsidR="00043BEF" w:rsidRPr="00EC5957" w:rsidRDefault="00043BEF" w:rsidP="00043B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043BEF" w:rsidRPr="00EC5957" w:rsidRDefault="00043BEF" w:rsidP="00043BEF">
      <w:pPr>
        <w:pStyle w:val="ListParagraph"/>
        <w:numPr>
          <w:ilvl w:val="0"/>
          <w:numId w:val="3"/>
        </w:numPr>
        <w:autoSpaceDE w:val="0"/>
        <w:autoSpaceDN w:val="0"/>
        <w:adjustRightInd w:val="0"/>
      </w:pPr>
      <w:r w:rsidRPr="00EC5957">
        <w:rPr>
          <w:iCs/>
        </w:rPr>
        <w:t>Design a circuit from the following Boolean expressions using a</w:t>
      </w:r>
      <w:r w:rsidRPr="00EC5957">
        <w:rPr>
          <w:i/>
          <w:iCs/>
        </w:rPr>
        <w:t xml:space="preserve"> PROM</w:t>
      </w:r>
      <w:r w:rsidRPr="00EC5957">
        <w:rPr>
          <w:iCs/>
        </w:rPr>
        <w:t xml:space="preserve"> (5 </w:t>
      </w:r>
      <w:proofErr w:type="spellStart"/>
      <w:r w:rsidRPr="00EC5957">
        <w:rPr>
          <w:iCs/>
        </w:rPr>
        <w:t>Mks</w:t>
      </w:r>
      <w:proofErr w:type="spellEnd"/>
      <w:r w:rsidRPr="00EC5957">
        <w:rPr>
          <w:iCs/>
        </w:rPr>
        <w:t>)</w:t>
      </w:r>
      <w:r w:rsidRPr="00EC5957">
        <w:t>.</w:t>
      </w:r>
    </w:p>
    <w:p w:rsidR="00043BEF" w:rsidRPr="00EC5957" w:rsidRDefault="00043BEF" w:rsidP="00043B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C5957">
        <w:rPr>
          <w:rFonts w:ascii="Times New Roman" w:hAnsi="Times New Roman" w:cs="Times New Roman"/>
          <w:i/>
          <w:iCs/>
          <w:sz w:val="24"/>
          <w:szCs w:val="24"/>
        </w:rPr>
        <w:t>f</w:t>
      </w:r>
      <w:r w:rsidRPr="00EC595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EC5957">
        <w:rPr>
          <w:rFonts w:ascii="Times New Roman" w:hAnsi="Times New Roman" w:cs="Times New Roman"/>
          <w:sz w:val="24"/>
          <w:szCs w:val="24"/>
        </w:rPr>
        <w:t xml:space="preserve"> (</w:t>
      </w:r>
      <w:r w:rsidRPr="00EC5957">
        <w:rPr>
          <w:rFonts w:ascii="Times New Roman" w:hAnsi="Times New Roman" w:cs="Times New Roman"/>
          <w:i/>
          <w:iCs/>
          <w:sz w:val="24"/>
          <w:szCs w:val="24"/>
        </w:rPr>
        <w:t>x</w:t>
      </w:r>
      <w:r w:rsidRPr="00EC595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EC5957">
        <w:rPr>
          <w:rFonts w:ascii="Times New Roman" w:hAnsi="Times New Roman" w:cs="Times New Roman"/>
          <w:sz w:val="24"/>
          <w:szCs w:val="24"/>
        </w:rPr>
        <w:t xml:space="preserve">, </w:t>
      </w:r>
      <w:r w:rsidRPr="00EC5957">
        <w:rPr>
          <w:rFonts w:ascii="Times New Roman" w:hAnsi="Times New Roman" w:cs="Times New Roman"/>
          <w:i/>
          <w:iCs/>
          <w:sz w:val="24"/>
          <w:szCs w:val="24"/>
        </w:rPr>
        <w:t>x</w:t>
      </w:r>
      <w:r w:rsidRPr="00EC595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EC5957">
        <w:rPr>
          <w:rFonts w:ascii="Times New Roman" w:hAnsi="Times New Roman" w:cs="Times New Roman"/>
          <w:sz w:val="24"/>
          <w:szCs w:val="24"/>
        </w:rPr>
        <w:t xml:space="preserve">, </w:t>
      </w:r>
      <w:r w:rsidRPr="00EC5957">
        <w:rPr>
          <w:rFonts w:ascii="Times New Roman" w:hAnsi="Times New Roman" w:cs="Times New Roman"/>
          <w:i/>
          <w:iCs/>
          <w:sz w:val="24"/>
          <w:szCs w:val="24"/>
        </w:rPr>
        <w:t>x</w:t>
      </w:r>
      <w:r w:rsidRPr="00EC5957">
        <w:rPr>
          <w:rFonts w:ascii="Times New Roman" w:hAnsi="Times New Roman" w:cs="Times New Roman"/>
          <w:sz w:val="24"/>
          <w:szCs w:val="24"/>
          <w:vertAlign w:val="subscript"/>
        </w:rPr>
        <w:t>0</w:t>
      </w:r>
      <w:r w:rsidRPr="00EC5957">
        <w:rPr>
          <w:rFonts w:ascii="Times New Roman" w:hAnsi="Times New Roman" w:cs="Times New Roman"/>
          <w:sz w:val="24"/>
          <w:szCs w:val="24"/>
        </w:rPr>
        <w:t xml:space="preserve">) = </w:t>
      </w:r>
      <m:oMath>
        <m:nary>
          <m:naryPr>
            <m:chr m:val="∑"/>
            <m:limLoc m:val="undOvr"/>
            <m:subHide m:val="1"/>
            <m:supHide m:val="1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naryPr>
          <m:sub/>
          <m:sup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m </m:t>
            </m:r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(0, 1, 2, 5, 7)</m:t>
            </m:r>
          </m:e>
        </m:nary>
      </m:oMath>
    </w:p>
    <w:p w:rsidR="00043BEF" w:rsidRPr="00EC5957" w:rsidRDefault="00043BEF" w:rsidP="004652F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Cs/>
          <w:sz w:val="24"/>
          <w:szCs w:val="24"/>
        </w:rPr>
      </w:pPr>
      <w:r w:rsidRPr="00EC5957">
        <w:rPr>
          <w:rFonts w:ascii="Times New Roman" w:hAnsi="Times New Roman" w:cs="Times New Roman"/>
          <w:i/>
          <w:iCs/>
          <w:sz w:val="24"/>
          <w:szCs w:val="24"/>
        </w:rPr>
        <w:t>f</w:t>
      </w:r>
      <w:r w:rsidRPr="00EC595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EC5957">
        <w:rPr>
          <w:rFonts w:ascii="Times New Roman" w:hAnsi="Times New Roman" w:cs="Times New Roman"/>
          <w:sz w:val="24"/>
          <w:szCs w:val="24"/>
        </w:rPr>
        <w:t xml:space="preserve"> (</w:t>
      </w:r>
      <w:r w:rsidRPr="00EC5957">
        <w:rPr>
          <w:rFonts w:ascii="Times New Roman" w:hAnsi="Times New Roman" w:cs="Times New Roman"/>
          <w:i/>
          <w:iCs/>
          <w:sz w:val="24"/>
          <w:szCs w:val="24"/>
        </w:rPr>
        <w:t>x</w:t>
      </w:r>
      <w:r w:rsidRPr="00EC5957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EC5957">
        <w:rPr>
          <w:rFonts w:ascii="Times New Roman" w:hAnsi="Times New Roman" w:cs="Times New Roman"/>
          <w:sz w:val="24"/>
          <w:szCs w:val="24"/>
        </w:rPr>
        <w:t xml:space="preserve">, </w:t>
      </w:r>
      <w:r w:rsidRPr="00EC5957">
        <w:rPr>
          <w:rFonts w:ascii="Times New Roman" w:hAnsi="Times New Roman" w:cs="Times New Roman"/>
          <w:i/>
          <w:iCs/>
          <w:sz w:val="24"/>
          <w:szCs w:val="24"/>
        </w:rPr>
        <w:t>x</w:t>
      </w:r>
      <w:r w:rsidRPr="00EC5957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EC5957">
        <w:rPr>
          <w:rFonts w:ascii="Times New Roman" w:hAnsi="Times New Roman" w:cs="Times New Roman"/>
          <w:sz w:val="24"/>
          <w:szCs w:val="24"/>
        </w:rPr>
        <w:t xml:space="preserve">, </w:t>
      </w:r>
      <w:r w:rsidRPr="00EC5957">
        <w:rPr>
          <w:rFonts w:ascii="Times New Roman" w:hAnsi="Times New Roman" w:cs="Times New Roman"/>
          <w:i/>
          <w:iCs/>
          <w:sz w:val="24"/>
          <w:szCs w:val="24"/>
        </w:rPr>
        <w:t>x</w:t>
      </w:r>
      <w:r w:rsidRPr="00EC5957">
        <w:rPr>
          <w:rFonts w:ascii="Times New Roman" w:hAnsi="Times New Roman" w:cs="Times New Roman"/>
          <w:sz w:val="24"/>
          <w:szCs w:val="24"/>
          <w:vertAlign w:val="subscript"/>
        </w:rPr>
        <w:t>0</w:t>
      </w:r>
      <w:r w:rsidRPr="00EC5957">
        <w:rPr>
          <w:rFonts w:ascii="Times New Roman" w:hAnsi="Times New Roman" w:cs="Times New Roman"/>
          <w:sz w:val="24"/>
          <w:szCs w:val="24"/>
        </w:rPr>
        <w:t xml:space="preserve">) = </w:t>
      </w:r>
      <m:oMath>
        <m:nary>
          <m:naryPr>
            <m:chr m:val="∑"/>
            <m:limLoc m:val="undOvr"/>
            <m:subHide m:val="1"/>
            <m:supHide m:val="1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naryPr>
          <m:sub/>
          <m:sup/>
          <m:e>
            <m:r>
              <w:rPr>
                <w:rFonts w:ascii="Cambria Math" w:hAnsi="Cambria Math" w:cs="Times New Roman"/>
                <w:sz w:val="24"/>
                <w:szCs w:val="24"/>
              </w:rPr>
              <m:t xml:space="preserve">m </m:t>
            </m:r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(1, 2, 4, 6)</m:t>
            </m:r>
          </m:e>
        </m:nary>
      </m:oMath>
    </w:p>
    <w:p w:rsidR="00043BEF" w:rsidRPr="00EC5957" w:rsidRDefault="00043BEF" w:rsidP="00043BE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43BEF" w:rsidRPr="004652F7" w:rsidRDefault="00043BEF" w:rsidP="00043BEF">
      <w:pPr>
        <w:rPr>
          <w:rFonts w:ascii="Times New Roman" w:hAnsi="Times New Roman" w:cs="Times New Roman"/>
          <w:b/>
          <w:sz w:val="24"/>
          <w:szCs w:val="24"/>
        </w:rPr>
      </w:pPr>
      <w:r w:rsidRPr="004652F7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043BEF" w:rsidRPr="00EC5957" w:rsidRDefault="00043BEF" w:rsidP="00043BEF">
      <w:pPr>
        <w:pStyle w:val="ListParagraph"/>
        <w:numPr>
          <w:ilvl w:val="0"/>
          <w:numId w:val="5"/>
        </w:numPr>
        <w:autoSpaceDE w:val="0"/>
        <w:autoSpaceDN w:val="0"/>
        <w:adjustRightInd w:val="0"/>
        <w:rPr>
          <w:color w:val="000000"/>
        </w:rPr>
      </w:pPr>
      <w:r w:rsidRPr="00EC5957">
        <w:rPr>
          <w:color w:val="000000"/>
        </w:rPr>
        <w:t xml:space="preserve">Design a logic circuit with four input variables that will only produce a 1 output when exactly three input variables are 1s (5 </w:t>
      </w:r>
      <w:proofErr w:type="spellStart"/>
      <w:r w:rsidRPr="00EC5957">
        <w:rPr>
          <w:color w:val="000000"/>
        </w:rPr>
        <w:t>Mks</w:t>
      </w:r>
      <w:proofErr w:type="spellEnd"/>
      <w:r w:rsidRPr="00EC5957">
        <w:rPr>
          <w:color w:val="000000"/>
        </w:rPr>
        <w:t>).</w:t>
      </w:r>
    </w:p>
    <w:p w:rsidR="00043BEF" w:rsidRPr="00EC5957" w:rsidRDefault="00043BEF" w:rsidP="00043BEF">
      <w:pPr>
        <w:pStyle w:val="ListParagraph"/>
        <w:numPr>
          <w:ilvl w:val="0"/>
          <w:numId w:val="5"/>
        </w:numPr>
        <w:autoSpaceDE w:val="0"/>
        <w:autoSpaceDN w:val="0"/>
        <w:adjustRightInd w:val="0"/>
      </w:pPr>
      <w:r w:rsidRPr="00EC5957">
        <w:t xml:space="preserve">Design a counter with the irregular binary count sequence shown in the state diagram of Figure 3.1. Use D flip-flops (10 </w:t>
      </w:r>
      <w:proofErr w:type="spellStart"/>
      <w:r w:rsidRPr="00EC5957">
        <w:t>Mks</w:t>
      </w:r>
      <w:proofErr w:type="spellEnd"/>
      <w:r w:rsidRPr="00EC5957">
        <w:t>).</w:t>
      </w:r>
    </w:p>
    <w:p w:rsidR="00043BEF" w:rsidRPr="00EC5957" w:rsidRDefault="00043BEF" w:rsidP="00043B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C5957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DE87A60" wp14:editId="4AAB91B6">
            <wp:extent cx="1943100" cy="1781175"/>
            <wp:effectExtent l="0" t="0" r="0" b="9525"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1781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43BEF" w:rsidRPr="00EC5957" w:rsidRDefault="00043BEF" w:rsidP="00043BE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EC5957">
        <w:rPr>
          <w:rFonts w:ascii="Times New Roman" w:hAnsi="Times New Roman" w:cs="Times New Roman"/>
          <w:sz w:val="24"/>
          <w:szCs w:val="24"/>
        </w:rPr>
        <w:t>Figure 3.1</w:t>
      </w:r>
    </w:p>
    <w:p w:rsidR="00043BEF" w:rsidRPr="004652F7" w:rsidRDefault="00043BEF" w:rsidP="00043BEF">
      <w:pPr>
        <w:rPr>
          <w:rFonts w:ascii="Times New Roman" w:hAnsi="Times New Roman" w:cs="Times New Roman"/>
          <w:b/>
          <w:sz w:val="24"/>
          <w:szCs w:val="24"/>
        </w:rPr>
      </w:pPr>
      <w:bookmarkStart w:id="1" w:name="_GoBack"/>
      <w:r w:rsidRPr="004652F7">
        <w:rPr>
          <w:rFonts w:ascii="Times New Roman" w:hAnsi="Times New Roman" w:cs="Times New Roman"/>
          <w:b/>
          <w:sz w:val="24"/>
          <w:szCs w:val="24"/>
        </w:rPr>
        <w:t>QUESTION FOUR</w:t>
      </w:r>
    </w:p>
    <w:bookmarkEnd w:id="1"/>
    <w:p w:rsidR="00043BEF" w:rsidRPr="00EC5957" w:rsidRDefault="00043BEF" w:rsidP="00043BEF">
      <w:pPr>
        <w:pStyle w:val="ListParagraph"/>
        <w:numPr>
          <w:ilvl w:val="0"/>
          <w:numId w:val="6"/>
        </w:numPr>
        <w:autoSpaceDE w:val="0"/>
        <w:autoSpaceDN w:val="0"/>
        <w:adjustRightInd w:val="0"/>
      </w:pPr>
      <w:r w:rsidRPr="00EC5957">
        <w:t xml:space="preserve">As part of an aircraft’s functional monitoring system, a circuit is required to indicate the status of the landing gears prior to landing. A green LED display turns on if all three gears are properly extended when the “gear down” switch has been activated in preparation for landing. A red LED display turns on if any of the gears fail to extend </w:t>
      </w:r>
      <w:r w:rsidRPr="00EC5957">
        <w:lastRenderedPageBreak/>
        <w:t xml:space="preserve">properly prior to landing. When a landing gear is extended, its sensor produces a LOW voltage. When a landing gear is retracted, its sensor produces a HIGH voltage. Design a circuit to meet this requirement (5 </w:t>
      </w:r>
      <w:proofErr w:type="spellStart"/>
      <w:r w:rsidRPr="00EC5957">
        <w:t>Mks</w:t>
      </w:r>
      <w:proofErr w:type="spellEnd"/>
      <w:r w:rsidRPr="00EC5957">
        <w:t>).</w:t>
      </w:r>
    </w:p>
    <w:p w:rsidR="00EC5957" w:rsidRPr="00EC5957" w:rsidRDefault="00043BEF" w:rsidP="00043BEF">
      <w:pPr>
        <w:pStyle w:val="ListParagraph"/>
        <w:numPr>
          <w:ilvl w:val="0"/>
          <w:numId w:val="6"/>
        </w:numPr>
        <w:autoSpaceDE w:val="0"/>
        <w:autoSpaceDN w:val="0"/>
        <w:adjustRightInd w:val="0"/>
      </w:pPr>
      <w:r w:rsidRPr="00EC5957">
        <w:t>Design a synchronous 3-bit up/down counter with a Gray code sequence using J-K flip-flops. The counter should count up when an UP/</w:t>
      </w:r>
      <m:oMath>
        <m:bar>
          <m:barPr>
            <m:pos m:val="top"/>
            <m:ctrlPr>
              <w:rPr>
                <w:rFonts w:ascii="Cambria Math" w:hAnsi="Cambria Math"/>
                <w:i/>
              </w:rPr>
            </m:ctrlPr>
          </m:barPr>
          <m:e>
            <m:r>
              <w:rPr>
                <w:rFonts w:ascii="Cambria Math" w:hAnsi="Cambria Math"/>
              </w:rPr>
              <m:t>DOWN</m:t>
            </m:r>
          </m:e>
        </m:bar>
      </m:oMath>
      <w:r w:rsidRPr="00EC5957">
        <w:t xml:space="preserve"> control input is 1 and count down when the control input is 0 (12 </w:t>
      </w:r>
      <w:proofErr w:type="spellStart"/>
      <w:r w:rsidRPr="00EC5957">
        <w:t>Mks</w:t>
      </w:r>
      <w:proofErr w:type="spellEnd"/>
      <w:r w:rsidRPr="00EC5957">
        <w:t>).</w:t>
      </w:r>
    </w:p>
    <w:p w:rsidR="00043BEF" w:rsidRPr="00EC5957" w:rsidRDefault="00043BEF" w:rsidP="00043BEF">
      <w:pPr>
        <w:pStyle w:val="ListParagraph"/>
        <w:numPr>
          <w:ilvl w:val="0"/>
          <w:numId w:val="6"/>
        </w:numPr>
        <w:autoSpaceDE w:val="0"/>
        <w:autoSpaceDN w:val="0"/>
        <w:adjustRightInd w:val="0"/>
      </w:pPr>
      <w:r w:rsidRPr="00EC5957">
        <w:rPr>
          <w:bCs/>
        </w:rPr>
        <w:t xml:space="preserve">Discuss three applications of FPGA (3 </w:t>
      </w:r>
      <w:proofErr w:type="spellStart"/>
      <w:r w:rsidRPr="00EC5957">
        <w:rPr>
          <w:bCs/>
        </w:rPr>
        <w:t>Mks</w:t>
      </w:r>
      <w:proofErr w:type="spellEnd"/>
      <w:r w:rsidRPr="00EC5957">
        <w:rPr>
          <w:bCs/>
        </w:rPr>
        <w:t>)</w:t>
      </w:r>
    </w:p>
    <w:p w:rsidR="00043BEF" w:rsidRPr="00EC5957" w:rsidRDefault="00043BEF">
      <w:pPr>
        <w:rPr>
          <w:rFonts w:ascii="Times New Roman" w:hAnsi="Times New Roman" w:cs="Times New Roman"/>
          <w:sz w:val="24"/>
          <w:szCs w:val="24"/>
        </w:rPr>
      </w:pPr>
    </w:p>
    <w:sectPr w:rsidR="00043BEF" w:rsidRPr="00EC595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EA7352"/>
    <w:multiLevelType w:val="hybridMultilevel"/>
    <w:tmpl w:val="B94E930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A26F06"/>
    <w:multiLevelType w:val="hybridMultilevel"/>
    <w:tmpl w:val="983CA64C"/>
    <w:lvl w:ilvl="0" w:tplc="E60C0AAA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713476D"/>
    <w:multiLevelType w:val="hybridMultilevel"/>
    <w:tmpl w:val="8C24EB0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36E1C78"/>
    <w:multiLevelType w:val="hybridMultilevel"/>
    <w:tmpl w:val="D10A2AA2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44413643"/>
    <w:multiLevelType w:val="hybridMultilevel"/>
    <w:tmpl w:val="16760DBC"/>
    <w:lvl w:ilvl="0" w:tplc="1CAAF28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B9A2364"/>
    <w:multiLevelType w:val="hybridMultilevel"/>
    <w:tmpl w:val="E500EC04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61B367DA"/>
    <w:multiLevelType w:val="hybridMultilevel"/>
    <w:tmpl w:val="5FE67C5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1"/>
  </w:num>
  <w:num w:numId="5">
    <w:abstractNumId w:val="6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3BEF"/>
    <w:rsid w:val="00043BEF"/>
    <w:rsid w:val="00292053"/>
    <w:rsid w:val="004652F7"/>
    <w:rsid w:val="005A5D76"/>
    <w:rsid w:val="00B454ED"/>
    <w:rsid w:val="00CF2BB5"/>
    <w:rsid w:val="00E60BD8"/>
    <w:rsid w:val="00EC5957"/>
    <w:rsid w:val="00EE40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469C82"/>
  <w15:chartTrackingRefBased/>
  <w15:docId w15:val="{66EB781F-DDC6-4D39-B26C-C612A1D064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43BE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43BEF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680</Words>
  <Characters>3878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2023-02-09T05:04:00Z</dcterms:created>
  <dcterms:modified xsi:type="dcterms:W3CDTF">2023-02-10T15:23:00Z</dcterms:modified>
</cp:coreProperties>
</file>