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9705" w:type="dxa"/>
        <w:tblBorders>
          <w:insideH w:val="single" w:sz="4" w:space="0" w:color="auto"/>
        </w:tblBorders>
        <w:tblLook w:val="04A0" w:firstRow="1" w:lastRow="0" w:firstColumn="1" w:lastColumn="0" w:noHBand="0" w:noVBand="1"/>
      </w:tblPr>
      <w:tblGrid>
        <w:gridCol w:w="2979"/>
        <w:gridCol w:w="3546"/>
        <w:gridCol w:w="3180"/>
      </w:tblGrid>
      <w:tr w:rsidR="00420D44" w:rsidRPr="0046621B" w14:paraId="0B3BD0EE" w14:textId="77777777" w:rsidTr="00425912">
        <w:trPr>
          <w:trHeight w:val="680"/>
        </w:trPr>
        <w:tc>
          <w:tcPr>
            <w:tcW w:w="2979" w:type="dxa"/>
            <w:hideMark/>
          </w:tcPr>
          <w:p w14:paraId="4ECABA7E" w14:textId="39B80AC1" w:rsidR="00420D44" w:rsidRPr="0046621B" w:rsidRDefault="00420D44" w:rsidP="00425912">
            <w:pPr>
              <w:spacing w:line="360" w:lineRule="auto"/>
              <w:rPr>
                <w:rFonts w:ascii="Times New Roman" w:hAnsi="Times New Roman"/>
                <w:b/>
                <w:sz w:val="24"/>
                <w:szCs w:val="24"/>
                <w:lang w:val="en-GB"/>
              </w:rPr>
            </w:pPr>
            <w:r w:rsidRPr="0046621B">
              <w:rPr>
                <w:rFonts w:ascii="Times New Roman" w:hAnsi="Times New Roman"/>
                <w:b/>
                <w:sz w:val="24"/>
                <w:szCs w:val="24"/>
                <w:lang w:val="en-GB"/>
              </w:rPr>
              <w:t xml:space="preserve">             </w:t>
            </w:r>
          </w:p>
          <w:p w14:paraId="52614C43" w14:textId="77777777" w:rsidR="00420D44" w:rsidRPr="0046621B" w:rsidRDefault="00420D44" w:rsidP="00425912">
            <w:pPr>
              <w:spacing w:line="360" w:lineRule="auto"/>
              <w:rPr>
                <w:rFonts w:ascii="Times New Roman" w:hAnsi="Times New Roman"/>
                <w:b/>
                <w:sz w:val="24"/>
                <w:szCs w:val="24"/>
                <w:lang w:val="en-GB"/>
              </w:rPr>
            </w:pPr>
            <w:r w:rsidRPr="0046621B">
              <w:rPr>
                <w:rFonts w:ascii="Times New Roman" w:hAnsi="Times New Roman"/>
                <w:b/>
                <w:sz w:val="24"/>
                <w:szCs w:val="24"/>
                <w:lang w:val="en-GB"/>
              </w:rPr>
              <w:t xml:space="preserve">                    CHUKA </w:t>
            </w:r>
          </w:p>
        </w:tc>
        <w:tc>
          <w:tcPr>
            <w:tcW w:w="3546" w:type="dxa"/>
            <w:hideMark/>
          </w:tcPr>
          <w:p w14:paraId="79B79408" w14:textId="77777777" w:rsidR="00420D44" w:rsidRPr="0046621B" w:rsidRDefault="00420D44" w:rsidP="00425912">
            <w:pPr>
              <w:spacing w:line="360" w:lineRule="auto"/>
              <w:rPr>
                <w:rFonts w:ascii="Times New Roman" w:hAnsi="Times New Roman"/>
                <w:b/>
                <w:caps/>
                <w:sz w:val="24"/>
                <w:szCs w:val="24"/>
                <w:lang w:val="en-GB"/>
              </w:rPr>
            </w:pPr>
            <w:r w:rsidRPr="0046621B">
              <w:rPr>
                <w:rFonts w:ascii="Times New Roman" w:hAnsi="Times New Roman"/>
                <w:b/>
                <w:caps/>
                <w:noProof/>
                <w:sz w:val="24"/>
                <w:szCs w:val="24"/>
                <w:lang w:val="en-GB"/>
              </w:rPr>
              <w:drawing>
                <wp:inline distT="0" distB="0" distL="0" distR="0" wp14:anchorId="76DE82B6" wp14:editId="51496DE3">
                  <wp:extent cx="2105025" cy="1743075"/>
                  <wp:effectExtent l="0" t="0" r="9525" b="9525"/>
                  <wp:docPr id="8766747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338971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05025" cy="1743075"/>
                          </a:xfrm>
                          <a:prstGeom prst="rect">
                            <a:avLst/>
                          </a:prstGeom>
                          <a:noFill/>
                          <a:ln>
                            <a:noFill/>
                          </a:ln>
                        </pic:spPr>
                      </pic:pic>
                    </a:graphicData>
                  </a:graphic>
                </wp:inline>
              </w:drawing>
            </w:r>
          </w:p>
        </w:tc>
        <w:tc>
          <w:tcPr>
            <w:tcW w:w="3180" w:type="dxa"/>
          </w:tcPr>
          <w:p w14:paraId="12B6F41D" w14:textId="77777777" w:rsidR="00420D44" w:rsidRPr="0046621B" w:rsidRDefault="00420D44" w:rsidP="00425912">
            <w:pPr>
              <w:spacing w:line="360" w:lineRule="auto"/>
              <w:rPr>
                <w:rFonts w:ascii="Times New Roman" w:hAnsi="Times New Roman"/>
                <w:b/>
                <w:sz w:val="24"/>
                <w:szCs w:val="24"/>
                <w:lang w:val="en-GB"/>
              </w:rPr>
            </w:pPr>
          </w:p>
          <w:p w14:paraId="0FBFC418" w14:textId="77777777" w:rsidR="00420D44" w:rsidRPr="0046621B" w:rsidRDefault="00420D44" w:rsidP="00425912">
            <w:pPr>
              <w:spacing w:line="360" w:lineRule="auto"/>
              <w:rPr>
                <w:rFonts w:ascii="Times New Roman" w:hAnsi="Times New Roman"/>
                <w:b/>
                <w:sz w:val="24"/>
                <w:szCs w:val="24"/>
                <w:lang w:val="en-GB"/>
              </w:rPr>
            </w:pPr>
            <w:r w:rsidRPr="0046621B">
              <w:rPr>
                <w:rFonts w:ascii="Times New Roman" w:hAnsi="Times New Roman"/>
                <w:b/>
                <w:sz w:val="24"/>
                <w:szCs w:val="24"/>
                <w:lang w:val="en-GB"/>
              </w:rPr>
              <w:t xml:space="preserve">         UNIVERSITY</w:t>
            </w:r>
          </w:p>
          <w:p w14:paraId="4AD2921A" w14:textId="77777777" w:rsidR="00420D44" w:rsidRPr="0046621B" w:rsidRDefault="00420D44" w:rsidP="00425912">
            <w:pPr>
              <w:spacing w:line="360" w:lineRule="auto"/>
              <w:rPr>
                <w:rFonts w:ascii="Times New Roman" w:hAnsi="Times New Roman"/>
                <w:b/>
                <w:sz w:val="24"/>
                <w:szCs w:val="24"/>
                <w:lang w:val="en-GB"/>
              </w:rPr>
            </w:pPr>
          </w:p>
        </w:tc>
      </w:tr>
    </w:tbl>
    <w:p w14:paraId="10CAFA01" w14:textId="77777777" w:rsidR="00420D44" w:rsidRPr="0046621B" w:rsidRDefault="00420D44" w:rsidP="00420D44">
      <w:pPr>
        <w:jc w:val="center"/>
        <w:rPr>
          <w:rFonts w:ascii="Times New Roman" w:hAnsi="Times New Roman"/>
          <w:b/>
          <w:sz w:val="24"/>
          <w:szCs w:val="24"/>
          <w:lang w:val="en-GB"/>
        </w:rPr>
      </w:pPr>
      <w:r w:rsidRPr="0046621B">
        <w:rPr>
          <w:rFonts w:ascii="Times New Roman" w:hAnsi="Times New Roman"/>
          <w:b/>
          <w:sz w:val="24"/>
          <w:szCs w:val="24"/>
          <w:lang w:val="en-GB"/>
        </w:rPr>
        <w:t>UNIVERSITY EXAMINATIONS</w:t>
      </w:r>
      <w:bookmarkStart w:id="0" w:name="_Hlk106262063"/>
    </w:p>
    <w:p w14:paraId="55E5AD09" w14:textId="77777777" w:rsidR="00420D44" w:rsidRPr="0046621B" w:rsidRDefault="00420D44" w:rsidP="00420D44">
      <w:pPr>
        <w:pStyle w:val="NoSpacing"/>
        <w:spacing w:line="360" w:lineRule="auto"/>
        <w:jc w:val="center"/>
        <w:rPr>
          <w:b/>
          <w:lang w:val="en-GB"/>
        </w:rPr>
      </w:pPr>
      <w:r w:rsidRPr="0046621B">
        <w:rPr>
          <w:rFonts w:eastAsia="Calibri"/>
          <w:b/>
          <w:lang w:val="en-GB"/>
        </w:rPr>
        <w:t xml:space="preserve">EXAMINATION FOR THE </w:t>
      </w:r>
      <w:bookmarkEnd w:id="0"/>
      <w:r w:rsidRPr="00095721">
        <w:rPr>
          <w:b/>
        </w:rPr>
        <w:t>DEGREE OF BACHELOR OF LAWS</w:t>
      </w:r>
    </w:p>
    <w:p w14:paraId="672C26B5" w14:textId="77777777" w:rsidR="00420D44" w:rsidRPr="0046621B" w:rsidRDefault="00420D44" w:rsidP="00420D44">
      <w:pPr>
        <w:jc w:val="center"/>
        <w:rPr>
          <w:rFonts w:ascii="Times New Roman" w:hAnsi="Times New Roman"/>
          <w:b/>
          <w:bCs/>
          <w:sz w:val="24"/>
          <w:szCs w:val="24"/>
        </w:rPr>
      </w:pPr>
    </w:p>
    <w:p w14:paraId="5486416A" w14:textId="7A7B749D" w:rsidR="00420D44" w:rsidRDefault="00420D44" w:rsidP="00420D44">
      <w:pPr>
        <w:spacing w:after="0"/>
        <w:rPr>
          <w:rFonts w:ascii="Times New Roman" w:hAnsi="Times New Roman" w:cs="Times New Roman"/>
          <w:b/>
          <w:sz w:val="24"/>
          <w:szCs w:val="24"/>
          <w:lang w:val="en-GB"/>
        </w:rPr>
      </w:pPr>
      <w:r w:rsidRPr="00420D44">
        <w:rPr>
          <w:rFonts w:ascii="Times New Roman" w:hAnsi="Times New Roman" w:cs="Times New Roman"/>
          <w:b/>
          <w:sz w:val="24"/>
          <w:szCs w:val="24"/>
          <w:lang w:val="en-GB"/>
        </w:rPr>
        <w:t xml:space="preserve">BLAW </w:t>
      </w:r>
      <w:r w:rsidRPr="00420D44">
        <w:rPr>
          <w:rFonts w:ascii="Times New Roman" w:hAnsi="Times New Roman" w:cs="Times New Roman"/>
          <w:b/>
          <w:sz w:val="24"/>
          <w:szCs w:val="24"/>
          <w:lang w:val="en-GB"/>
        </w:rPr>
        <w:t>115</w:t>
      </w:r>
      <w:r>
        <w:rPr>
          <w:rFonts w:ascii="Times New Roman" w:hAnsi="Times New Roman" w:cs="Times New Roman"/>
          <w:b/>
          <w:sz w:val="24"/>
          <w:szCs w:val="24"/>
          <w:lang w:val="en-GB"/>
        </w:rPr>
        <w:t>:</w:t>
      </w:r>
      <w:r w:rsidRPr="00420D44">
        <w:rPr>
          <w:rFonts w:ascii="Times New Roman" w:hAnsi="Times New Roman" w:cs="Times New Roman"/>
          <w:b/>
          <w:sz w:val="24"/>
          <w:szCs w:val="24"/>
          <w:lang w:val="en-GB"/>
        </w:rPr>
        <w:t xml:space="preserve"> LEGAL</w:t>
      </w:r>
      <w:r w:rsidRPr="00420D44">
        <w:rPr>
          <w:rFonts w:ascii="Times New Roman" w:hAnsi="Times New Roman" w:cs="Times New Roman"/>
          <w:b/>
          <w:sz w:val="24"/>
          <w:szCs w:val="24"/>
          <w:lang w:val="en-GB"/>
        </w:rPr>
        <w:t xml:space="preserve"> RESEARCH AND WRITING</w:t>
      </w:r>
    </w:p>
    <w:p w14:paraId="4E257D6F" w14:textId="77777777" w:rsidR="00420D44" w:rsidRPr="00420D44" w:rsidRDefault="00420D44" w:rsidP="00420D44">
      <w:pPr>
        <w:spacing w:after="0"/>
        <w:rPr>
          <w:rFonts w:ascii="Times New Roman" w:hAnsi="Times New Roman" w:cs="Times New Roman"/>
          <w:b/>
          <w:sz w:val="24"/>
          <w:szCs w:val="24"/>
          <w:lang w:val="en-GB"/>
        </w:rPr>
      </w:pPr>
    </w:p>
    <w:p w14:paraId="5CE3920B" w14:textId="77777777" w:rsidR="00420D44" w:rsidRDefault="00420D44" w:rsidP="00420D44">
      <w:pPr>
        <w:spacing w:line="360" w:lineRule="auto"/>
        <w:rPr>
          <w:rFonts w:ascii="Times New Roman" w:hAnsi="Times New Roman"/>
          <w:b/>
          <w:sz w:val="24"/>
          <w:szCs w:val="24"/>
          <w:lang w:val="en-GB"/>
        </w:rPr>
      </w:pPr>
      <w:r w:rsidRPr="0046621B">
        <w:rPr>
          <w:rFonts w:ascii="Times New Roman" w:hAnsi="Times New Roman"/>
          <w:b/>
          <w:sz w:val="24"/>
          <w:szCs w:val="24"/>
          <w:lang w:val="en-GB"/>
        </w:rPr>
        <w:t xml:space="preserve">STREAMS: </w:t>
      </w:r>
      <w:r>
        <w:rPr>
          <w:rFonts w:ascii="Times New Roman" w:hAnsi="Times New Roman"/>
          <w:b/>
          <w:bCs/>
          <w:sz w:val="24"/>
          <w:szCs w:val="24"/>
        </w:rPr>
        <w:t xml:space="preserve">BLAW </w:t>
      </w:r>
      <w:r w:rsidRPr="0046621B">
        <w:rPr>
          <w:rFonts w:ascii="Times New Roman" w:hAnsi="Times New Roman"/>
          <w:b/>
          <w:sz w:val="24"/>
          <w:szCs w:val="24"/>
        </w:rPr>
        <w:t xml:space="preserve">                                                           </w:t>
      </w:r>
      <w:r w:rsidRPr="0046621B">
        <w:rPr>
          <w:rFonts w:ascii="Times New Roman" w:hAnsi="Times New Roman"/>
          <w:b/>
          <w:sz w:val="24"/>
          <w:szCs w:val="24"/>
          <w:lang w:val="en-GB"/>
        </w:rPr>
        <w:t xml:space="preserve">              </w:t>
      </w:r>
      <w:r>
        <w:rPr>
          <w:rFonts w:ascii="Times New Roman" w:hAnsi="Times New Roman"/>
          <w:b/>
          <w:sz w:val="24"/>
          <w:szCs w:val="24"/>
          <w:lang w:val="en-GB"/>
        </w:rPr>
        <w:t xml:space="preserve">            </w:t>
      </w:r>
      <w:r w:rsidRPr="0046621B">
        <w:rPr>
          <w:rFonts w:ascii="Times New Roman" w:hAnsi="Times New Roman"/>
          <w:b/>
          <w:sz w:val="24"/>
          <w:szCs w:val="24"/>
          <w:lang w:val="en-GB"/>
        </w:rPr>
        <w:t xml:space="preserve">  TIME:</w:t>
      </w:r>
      <w:r>
        <w:rPr>
          <w:rFonts w:ascii="Times New Roman" w:hAnsi="Times New Roman"/>
          <w:b/>
          <w:sz w:val="24"/>
          <w:szCs w:val="24"/>
          <w:lang w:val="en-GB"/>
        </w:rPr>
        <w:t>2</w:t>
      </w:r>
      <w:r w:rsidRPr="0046621B">
        <w:rPr>
          <w:rFonts w:ascii="Times New Roman" w:hAnsi="Times New Roman"/>
          <w:b/>
          <w:sz w:val="24"/>
          <w:szCs w:val="24"/>
          <w:lang w:val="en-GB"/>
        </w:rPr>
        <w:t xml:space="preserve"> HOURS                                                       </w:t>
      </w:r>
    </w:p>
    <w:p w14:paraId="21669022" w14:textId="1E7C78B8" w:rsidR="00420D44" w:rsidRPr="004B1402" w:rsidRDefault="00420D44" w:rsidP="00420D44">
      <w:pPr>
        <w:spacing w:line="360" w:lineRule="auto"/>
        <w:rPr>
          <w:rFonts w:ascii="Times New Roman" w:hAnsi="Times New Roman"/>
          <w:b/>
          <w:sz w:val="24"/>
          <w:szCs w:val="24"/>
          <w:lang w:val="en-GB"/>
        </w:rPr>
      </w:pPr>
      <w:r w:rsidRPr="004B1402">
        <w:rPr>
          <w:rFonts w:ascii="Times New Roman" w:hAnsi="Times New Roman"/>
          <w:b/>
          <w:sz w:val="24"/>
          <w:szCs w:val="24"/>
          <w:u w:val="thick"/>
          <w:lang w:val="en-GB"/>
        </w:rPr>
        <w:t>DAY/DATE: TUESDAY</w:t>
      </w:r>
      <w:r>
        <w:rPr>
          <w:rFonts w:ascii="Times New Roman" w:hAnsi="Times New Roman"/>
          <w:b/>
          <w:sz w:val="24"/>
          <w:szCs w:val="24"/>
          <w:u w:val="thick"/>
          <w:lang w:val="en-GB"/>
        </w:rPr>
        <w:t xml:space="preserve"> </w:t>
      </w:r>
      <w:r w:rsidRPr="004B1402">
        <w:rPr>
          <w:rFonts w:ascii="Times New Roman" w:hAnsi="Times New Roman"/>
          <w:b/>
          <w:sz w:val="24"/>
          <w:szCs w:val="24"/>
          <w:u w:val="thick"/>
          <w:lang w:val="en-GB"/>
        </w:rPr>
        <w:t xml:space="preserve"> </w:t>
      </w:r>
      <w:r>
        <w:rPr>
          <w:rFonts w:ascii="Times New Roman" w:hAnsi="Times New Roman"/>
          <w:b/>
          <w:sz w:val="24"/>
          <w:szCs w:val="24"/>
          <w:u w:val="thick"/>
          <w:lang w:val="en-GB"/>
        </w:rPr>
        <w:t>17</w:t>
      </w:r>
      <w:r w:rsidRPr="004B1402">
        <w:rPr>
          <w:rFonts w:ascii="Times New Roman" w:hAnsi="Times New Roman"/>
          <w:b/>
          <w:sz w:val="24"/>
          <w:szCs w:val="24"/>
          <w:u w:val="thick"/>
          <w:lang w:val="en-GB"/>
        </w:rPr>
        <w:t xml:space="preserve">/12/2024 </w:t>
      </w:r>
      <w:r w:rsidRPr="004B1402">
        <w:rPr>
          <w:rFonts w:ascii="Times New Roman" w:hAnsi="Times New Roman"/>
          <w:b/>
          <w:sz w:val="24"/>
          <w:szCs w:val="24"/>
          <w:u w:val="thick"/>
          <w:lang w:val="en-GB"/>
        </w:rPr>
        <w:tab/>
      </w:r>
      <w:r w:rsidRPr="004B1402">
        <w:rPr>
          <w:rFonts w:ascii="Times New Roman" w:hAnsi="Times New Roman"/>
          <w:b/>
          <w:sz w:val="24"/>
          <w:szCs w:val="24"/>
          <w:u w:val="thick"/>
          <w:lang w:val="en-GB"/>
        </w:rPr>
        <w:tab/>
        <w:t xml:space="preserve">                         </w:t>
      </w:r>
      <w:r>
        <w:rPr>
          <w:rFonts w:ascii="Times New Roman" w:hAnsi="Times New Roman"/>
          <w:b/>
          <w:sz w:val="24"/>
          <w:szCs w:val="24"/>
          <w:u w:val="thick"/>
          <w:lang w:val="en-GB"/>
        </w:rPr>
        <w:t xml:space="preserve">      </w:t>
      </w:r>
      <w:r w:rsidRPr="004B1402">
        <w:rPr>
          <w:rFonts w:ascii="Times New Roman" w:hAnsi="Times New Roman"/>
          <w:b/>
          <w:sz w:val="24"/>
          <w:szCs w:val="24"/>
          <w:u w:val="thick"/>
          <w:lang w:val="en-GB"/>
        </w:rPr>
        <w:t xml:space="preserve">    </w:t>
      </w:r>
      <w:r w:rsidR="00E03CE2">
        <w:rPr>
          <w:rFonts w:ascii="Times New Roman" w:hAnsi="Times New Roman"/>
          <w:b/>
          <w:sz w:val="24"/>
          <w:szCs w:val="24"/>
          <w:u w:val="thick"/>
          <w:lang w:val="en-GB"/>
        </w:rPr>
        <w:t>2</w:t>
      </w:r>
      <w:r w:rsidRPr="004B1402">
        <w:rPr>
          <w:rFonts w:ascii="Times New Roman" w:hAnsi="Times New Roman"/>
          <w:b/>
          <w:sz w:val="24"/>
          <w:szCs w:val="24"/>
          <w:u w:val="thick"/>
          <w:lang w:val="en-GB"/>
        </w:rPr>
        <w:t xml:space="preserve">.30 </w:t>
      </w:r>
      <w:r w:rsidR="00E03CE2">
        <w:rPr>
          <w:rFonts w:ascii="Times New Roman" w:hAnsi="Times New Roman"/>
          <w:b/>
          <w:sz w:val="24"/>
          <w:szCs w:val="24"/>
          <w:u w:val="thick"/>
          <w:lang w:val="en-GB"/>
        </w:rPr>
        <w:t>P</w:t>
      </w:r>
      <w:r w:rsidRPr="004B1402">
        <w:rPr>
          <w:rFonts w:ascii="Times New Roman" w:hAnsi="Times New Roman"/>
          <w:b/>
          <w:sz w:val="24"/>
          <w:szCs w:val="24"/>
          <w:u w:val="thick"/>
          <w:lang w:val="en-GB"/>
        </w:rPr>
        <w:t>.M. –</w:t>
      </w:r>
      <w:r w:rsidR="00E03CE2">
        <w:rPr>
          <w:rFonts w:ascii="Times New Roman" w:hAnsi="Times New Roman"/>
          <w:b/>
          <w:sz w:val="24"/>
          <w:szCs w:val="24"/>
          <w:u w:val="thick"/>
          <w:lang w:val="en-GB"/>
        </w:rPr>
        <w:t>4</w:t>
      </w:r>
      <w:r w:rsidRPr="004B1402">
        <w:rPr>
          <w:rFonts w:ascii="Times New Roman" w:hAnsi="Times New Roman"/>
          <w:b/>
          <w:sz w:val="24"/>
          <w:szCs w:val="24"/>
          <w:u w:val="thick"/>
          <w:lang w:val="en-GB"/>
        </w:rPr>
        <w:t xml:space="preserve"> 30</w:t>
      </w:r>
      <w:r>
        <w:rPr>
          <w:rFonts w:ascii="Times New Roman" w:hAnsi="Times New Roman"/>
          <w:b/>
          <w:sz w:val="24"/>
          <w:szCs w:val="24"/>
          <w:u w:val="thick"/>
          <w:lang w:val="en-GB"/>
        </w:rPr>
        <w:t xml:space="preserve"> P.M</w:t>
      </w:r>
    </w:p>
    <w:p w14:paraId="61FF5373" w14:textId="77777777" w:rsidR="00F34F48" w:rsidRPr="00420D44" w:rsidRDefault="00F34F48" w:rsidP="00F34F48">
      <w:pPr>
        <w:spacing w:after="0"/>
        <w:rPr>
          <w:rFonts w:ascii="Times New Roman" w:hAnsi="Times New Roman" w:cs="Times New Roman"/>
          <w:b/>
          <w:sz w:val="24"/>
          <w:szCs w:val="24"/>
          <w:u w:val="single"/>
          <w:lang w:val="en-GB"/>
        </w:rPr>
      </w:pPr>
      <w:r w:rsidRPr="00420D44">
        <w:rPr>
          <w:rFonts w:ascii="Times New Roman" w:hAnsi="Times New Roman" w:cs="Times New Roman"/>
          <w:b/>
          <w:sz w:val="24"/>
          <w:szCs w:val="24"/>
          <w:u w:val="single"/>
          <w:lang w:val="en-GB"/>
        </w:rPr>
        <w:t>INSTRUCTIONS</w:t>
      </w:r>
    </w:p>
    <w:p w14:paraId="1B313AAC" w14:textId="77777777" w:rsidR="00F34F48" w:rsidRPr="00420D44" w:rsidRDefault="00F34F48" w:rsidP="00F34F48">
      <w:pPr>
        <w:spacing w:after="0"/>
        <w:jc w:val="both"/>
        <w:rPr>
          <w:rFonts w:ascii="Times New Roman" w:hAnsi="Times New Roman" w:cs="Times New Roman"/>
          <w:b/>
          <w:sz w:val="24"/>
          <w:szCs w:val="24"/>
          <w:lang w:val="en-GB"/>
        </w:rPr>
      </w:pPr>
      <w:r w:rsidRPr="00420D44">
        <w:rPr>
          <w:rFonts w:ascii="Times New Roman" w:hAnsi="Times New Roman" w:cs="Times New Roman"/>
          <w:b/>
          <w:sz w:val="24"/>
          <w:szCs w:val="24"/>
          <w:lang w:val="en-GB"/>
        </w:rPr>
        <w:t>Answer question one and any other two</w:t>
      </w:r>
    </w:p>
    <w:p w14:paraId="4AA48E6F" w14:textId="77777777" w:rsidR="00F34F48" w:rsidRPr="00420D44" w:rsidRDefault="00F34F48" w:rsidP="00F34F48">
      <w:pPr>
        <w:spacing w:after="0"/>
        <w:jc w:val="both"/>
        <w:rPr>
          <w:rFonts w:ascii="Times New Roman" w:hAnsi="Times New Roman" w:cs="Times New Roman"/>
          <w:b/>
          <w:sz w:val="24"/>
          <w:szCs w:val="24"/>
          <w:lang w:val="en-GB"/>
        </w:rPr>
      </w:pPr>
      <w:r w:rsidRPr="00420D44">
        <w:rPr>
          <w:rFonts w:ascii="Times New Roman" w:hAnsi="Times New Roman" w:cs="Times New Roman"/>
          <w:b/>
          <w:sz w:val="24"/>
          <w:szCs w:val="24"/>
          <w:lang w:val="en-GB"/>
        </w:rPr>
        <w:t xml:space="preserve">QUESTION ONE </w:t>
      </w:r>
    </w:p>
    <w:p w14:paraId="25F909C6" w14:textId="77777777" w:rsidR="00F34F48" w:rsidRPr="00420D44" w:rsidRDefault="00F34F48" w:rsidP="00F34F48">
      <w:pPr>
        <w:spacing w:after="0"/>
        <w:jc w:val="both"/>
        <w:rPr>
          <w:rFonts w:ascii="Times New Roman" w:hAnsi="Times New Roman" w:cs="Times New Roman"/>
          <w:sz w:val="24"/>
          <w:szCs w:val="24"/>
          <w:lang w:val="en-GB"/>
        </w:rPr>
      </w:pPr>
      <w:r w:rsidRPr="00420D44">
        <w:rPr>
          <w:rFonts w:ascii="Times New Roman" w:hAnsi="Times New Roman" w:cs="Times New Roman"/>
          <w:sz w:val="24"/>
          <w:szCs w:val="24"/>
          <w:lang w:val="en-GB"/>
        </w:rPr>
        <w:t>(a) Briefly explain the meaning of the following terms as used in legal research</w:t>
      </w:r>
    </w:p>
    <w:p w14:paraId="5DF8B56A" w14:textId="77777777" w:rsidR="00F34F48" w:rsidRPr="00420D44" w:rsidRDefault="00F34F48" w:rsidP="00F34F48">
      <w:pPr>
        <w:spacing w:after="0"/>
        <w:ind w:firstLine="720"/>
        <w:jc w:val="both"/>
        <w:rPr>
          <w:rFonts w:ascii="Times New Roman" w:hAnsi="Times New Roman" w:cs="Times New Roman"/>
          <w:sz w:val="24"/>
          <w:szCs w:val="24"/>
          <w:lang w:val="en-GB"/>
        </w:rPr>
      </w:pPr>
      <w:r w:rsidRPr="00420D44">
        <w:rPr>
          <w:rFonts w:ascii="Times New Roman" w:hAnsi="Times New Roman" w:cs="Times New Roman"/>
          <w:sz w:val="24"/>
          <w:szCs w:val="24"/>
          <w:lang w:val="en-GB"/>
        </w:rPr>
        <w:t>(</w:t>
      </w:r>
      <w:proofErr w:type="spellStart"/>
      <w:r w:rsidRPr="00420D44">
        <w:rPr>
          <w:rFonts w:ascii="Times New Roman" w:hAnsi="Times New Roman" w:cs="Times New Roman"/>
          <w:sz w:val="24"/>
          <w:szCs w:val="24"/>
          <w:lang w:val="en-GB"/>
        </w:rPr>
        <w:t>i</w:t>
      </w:r>
      <w:proofErr w:type="spellEnd"/>
      <w:r w:rsidRPr="00420D44">
        <w:rPr>
          <w:rFonts w:ascii="Times New Roman" w:hAnsi="Times New Roman" w:cs="Times New Roman"/>
          <w:sz w:val="24"/>
          <w:szCs w:val="24"/>
          <w:lang w:val="en-GB"/>
        </w:rPr>
        <w:t xml:space="preserve">) </w:t>
      </w:r>
      <w:r w:rsidR="009963C1" w:rsidRPr="00420D44">
        <w:rPr>
          <w:rFonts w:ascii="Times New Roman" w:hAnsi="Times New Roman" w:cs="Times New Roman"/>
          <w:sz w:val="24"/>
          <w:szCs w:val="24"/>
          <w:lang w:val="en-GB"/>
        </w:rPr>
        <w:t xml:space="preserve">Case digest </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b/>
          <w:sz w:val="24"/>
          <w:szCs w:val="24"/>
          <w:lang w:val="en-GB"/>
        </w:rPr>
        <w:t>(3 Marks)</w:t>
      </w:r>
    </w:p>
    <w:p w14:paraId="29547E19" w14:textId="77777777" w:rsidR="00F34F48" w:rsidRPr="00420D44" w:rsidRDefault="00F34F48" w:rsidP="00F34F48">
      <w:pPr>
        <w:spacing w:after="0"/>
        <w:ind w:firstLine="720"/>
        <w:jc w:val="both"/>
        <w:rPr>
          <w:rFonts w:ascii="Times New Roman" w:hAnsi="Times New Roman" w:cs="Times New Roman"/>
          <w:sz w:val="24"/>
          <w:szCs w:val="24"/>
          <w:lang w:val="en-GB"/>
        </w:rPr>
      </w:pPr>
      <w:r w:rsidRPr="00420D44">
        <w:rPr>
          <w:rFonts w:ascii="Times New Roman" w:hAnsi="Times New Roman" w:cs="Times New Roman"/>
          <w:sz w:val="24"/>
          <w:szCs w:val="24"/>
          <w:lang w:val="en-GB"/>
        </w:rPr>
        <w:t>(ii) Stare decisis</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b/>
          <w:sz w:val="24"/>
          <w:szCs w:val="24"/>
          <w:lang w:val="en-GB"/>
        </w:rPr>
        <w:t>(3 Marks)</w:t>
      </w:r>
    </w:p>
    <w:p w14:paraId="29764FB6" w14:textId="77777777" w:rsidR="00F34F48" w:rsidRPr="00420D44" w:rsidRDefault="00F34F48" w:rsidP="00F34F48">
      <w:pPr>
        <w:spacing w:after="0"/>
        <w:ind w:firstLine="720"/>
        <w:jc w:val="both"/>
        <w:rPr>
          <w:rFonts w:ascii="Times New Roman" w:hAnsi="Times New Roman" w:cs="Times New Roman"/>
          <w:b/>
          <w:sz w:val="24"/>
          <w:szCs w:val="24"/>
          <w:lang w:val="en-GB"/>
        </w:rPr>
      </w:pPr>
      <w:r w:rsidRPr="00420D44">
        <w:rPr>
          <w:rFonts w:ascii="Times New Roman" w:hAnsi="Times New Roman" w:cs="Times New Roman"/>
          <w:sz w:val="24"/>
          <w:szCs w:val="24"/>
          <w:lang w:val="en-GB"/>
        </w:rPr>
        <w:t>(iii)</w:t>
      </w:r>
      <w:r w:rsidRPr="00420D44">
        <w:rPr>
          <w:rFonts w:ascii="Times New Roman" w:hAnsi="Times New Roman" w:cs="Times New Roman"/>
          <w:b/>
          <w:sz w:val="24"/>
          <w:szCs w:val="24"/>
          <w:lang w:val="en-GB"/>
        </w:rPr>
        <w:t xml:space="preserve"> </w:t>
      </w:r>
      <w:r w:rsidRPr="00420D44">
        <w:rPr>
          <w:rFonts w:ascii="Times New Roman" w:hAnsi="Times New Roman" w:cs="Times New Roman"/>
          <w:sz w:val="24"/>
          <w:szCs w:val="24"/>
          <w:lang w:val="en-GB"/>
        </w:rPr>
        <w:t>Doctrine and substance of common law</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b/>
          <w:sz w:val="24"/>
          <w:szCs w:val="24"/>
          <w:lang w:val="en-GB"/>
        </w:rPr>
        <w:tab/>
      </w:r>
      <w:r w:rsidRPr="00420D44">
        <w:rPr>
          <w:rFonts w:ascii="Times New Roman" w:hAnsi="Times New Roman" w:cs="Times New Roman"/>
          <w:b/>
          <w:sz w:val="24"/>
          <w:szCs w:val="24"/>
          <w:lang w:val="en-GB"/>
        </w:rPr>
        <w:tab/>
      </w:r>
      <w:r w:rsidRPr="00420D44">
        <w:rPr>
          <w:rFonts w:ascii="Times New Roman" w:hAnsi="Times New Roman" w:cs="Times New Roman"/>
          <w:b/>
          <w:sz w:val="24"/>
          <w:szCs w:val="24"/>
          <w:lang w:val="en-GB"/>
        </w:rPr>
        <w:tab/>
        <w:t>(3 Marks)</w:t>
      </w:r>
    </w:p>
    <w:p w14:paraId="3ADCCFA9" w14:textId="77777777" w:rsidR="00F34F48" w:rsidRPr="00420D44" w:rsidRDefault="00F34F48" w:rsidP="00F34F48">
      <w:pPr>
        <w:spacing w:after="0"/>
        <w:ind w:firstLine="720"/>
        <w:jc w:val="both"/>
        <w:rPr>
          <w:rFonts w:ascii="Times New Roman" w:hAnsi="Times New Roman" w:cs="Times New Roman"/>
          <w:b/>
          <w:sz w:val="24"/>
          <w:szCs w:val="24"/>
          <w:lang w:val="en-GB"/>
        </w:rPr>
      </w:pPr>
      <w:r w:rsidRPr="00420D44">
        <w:rPr>
          <w:rFonts w:ascii="Times New Roman" w:hAnsi="Times New Roman" w:cs="Times New Roman"/>
          <w:sz w:val="24"/>
          <w:szCs w:val="24"/>
          <w:lang w:val="en-GB"/>
        </w:rPr>
        <w:t>(iv)</w:t>
      </w:r>
      <w:r w:rsidRPr="00420D44">
        <w:rPr>
          <w:rFonts w:ascii="Times New Roman" w:hAnsi="Times New Roman" w:cs="Times New Roman"/>
          <w:b/>
          <w:sz w:val="24"/>
          <w:szCs w:val="24"/>
          <w:lang w:val="en-GB"/>
        </w:rPr>
        <w:t xml:space="preserve"> </w:t>
      </w:r>
      <w:r w:rsidR="009963C1" w:rsidRPr="00420D44">
        <w:rPr>
          <w:rFonts w:ascii="Times New Roman" w:hAnsi="Times New Roman" w:cs="Times New Roman"/>
          <w:sz w:val="24"/>
          <w:szCs w:val="24"/>
          <w:lang w:val="en-GB"/>
        </w:rPr>
        <w:t>Ratio decidendi</w:t>
      </w:r>
      <w:r w:rsidRPr="00420D44">
        <w:rPr>
          <w:rFonts w:ascii="Times New Roman" w:hAnsi="Times New Roman" w:cs="Times New Roman"/>
          <w:sz w:val="24"/>
          <w:szCs w:val="24"/>
          <w:lang w:val="en-GB"/>
        </w:rPr>
        <w:tab/>
      </w:r>
      <w:r w:rsidRPr="00420D44">
        <w:rPr>
          <w:rFonts w:ascii="Times New Roman" w:hAnsi="Times New Roman" w:cs="Times New Roman"/>
          <w:b/>
          <w:sz w:val="24"/>
          <w:szCs w:val="24"/>
          <w:lang w:val="en-GB"/>
        </w:rPr>
        <w:tab/>
      </w:r>
      <w:r w:rsidRPr="00420D44">
        <w:rPr>
          <w:rFonts w:ascii="Times New Roman" w:hAnsi="Times New Roman" w:cs="Times New Roman"/>
          <w:b/>
          <w:sz w:val="24"/>
          <w:szCs w:val="24"/>
          <w:lang w:val="en-GB"/>
        </w:rPr>
        <w:tab/>
      </w:r>
      <w:r w:rsidRPr="00420D44">
        <w:rPr>
          <w:rFonts w:ascii="Times New Roman" w:hAnsi="Times New Roman" w:cs="Times New Roman"/>
          <w:b/>
          <w:sz w:val="24"/>
          <w:szCs w:val="24"/>
          <w:lang w:val="en-GB"/>
        </w:rPr>
        <w:tab/>
      </w:r>
      <w:r w:rsidRPr="00420D44">
        <w:rPr>
          <w:rFonts w:ascii="Times New Roman" w:hAnsi="Times New Roman" w:cs="Times New Roman"/>
          <w:b/>
          <w:sz w:val="24"/>
          <w:szCs w:val="24"/>
          <w:lang w:val="en-GB"/>
        </w:rPr>
        <w:tab/>
      </w:r>
      <w:r w:rsidRPr="00420D44">
        <w:rPr>
          <w:rFonts w:ascii="Times New Roman" w:hAnsi="Times New Roman" w:cs="Times New Roman"/>
          <w:b/>
          <w:sz w:val="24"/>
          <w:szCs w:val="24"/>
          <w:lang w:val="en-GB"/>
        </w:rPr>
        <w:tab/>
      </w:r>
      <w:r w:rsidRPr="00420D44">
        <w:rPr>
          <w:rFonts w:ascii="Times New Roman" w:hAnsi="Times New Roman" w:cs="Times New Roman"/>
          <w:b/>
          <w:sz w:val="24"/>
          <w:szCs w:val="24"/>
          <w:lang w:val="en-GB"/>
        </w:rPr>
        <w:tab/>
      </w:r>
      <w:r w:rsidRPr="00420D44">
        <w:rPr>
          <w:rFonts w:ascii="Times New Roman" w:hAnsi="Times New Roman" w:cs="Times New Roman"/>
          <w:b/>
          <w:sz w:val="24"/>
          <w:szCs w:val="24"/>
          <w:lang w:val="en-GB"/>
        </w:rPr>
        <w:tab/>
        <w:t>(3 Marks)</w:t>
      </w:r>
    </w:p>
    <w:p w14:paraId="4417585E" w14:textId="77777777" w:rsidR="00F34F48" w:rsidRPr="00420D44" w:rsidRDefault="00F34F48" w:rsidP="00F34F48">
      <w:pPr>
        <w:spacing w:after="0"/>
        <w:jc w:val="both"/>
        <w:rPr>
          <w:rFonts w:ascii="Times New Roman" w:hAnsi="Times New Roman" w:cs="Times New Roman"/>
          <w:b/>
          <w:sz w:val="24"/>
          <w:szCs w:val="24"/>
          <w:lang w:val="en-GB"/>
        </w:rPr>
      </w:pPr>
      <w:r w:rsidRPr="00420D44">
        <w:rPr>
          <w:rFonts w:ascii="Times New Roman" w:hAnsi="Times New Roman" w:cs="Times New Roman"/>
          <w:sz w:val="24"/>
          <w:szCs w:val="24"/>
          <w:lang w:val="en-GB"/>
        </w:rPr>
        <w:t xml:space="preserve">(b) </w:t>
      </w:r>
      <w:proofErr w:type="spellStart"/>
      <w:r w:rsidR="008F481A" w:rsidRPr="00420D44">
        <w:rPr>
          <w:rFonts w:ascii="Times New Roman" w:hAnsi="Times New Roman" w:cs="Times New Roman"/>
          <w:sz w:val="24"/>
          <w:szCs w:val="24"/>
          <w:lang w:val="en-GB"/>
        </w:rPr>
        <w:t>Warube</w:t>
      </w:r>
      <w:proofErr w:type="spellEnd"/>
      <w:r w:rsidR="008F481A" w:rsidRPr="00420D44">
        <w:rPr>
          <w:rFonts w:ascii="Times New Roman" w:hAnsi="Times New Roman" w:cs="Times New Roman"/>
          <w:sz w:val="24"/>
          <w:szCs w:val="24"/>
          <w:lang w:val="en-GB"/>
        </w:rPr>
        <w:t xml:space="preserve"> was involved in an accident while he was travelling from Meru to Chuka. He sustained minor injuries where he was treated and discharged the following day. He has learnt from his friend that he can seek compensation from the owner of the vehicle where he has been advised that he can send him a demand letter. </w:t>
      </w:r>
      <w:proofErr w:type="spellStart"/>
      <w:r w:rsidR="008F481A" w:rsidRPr="00420D44">
        <w:rPr>
          <w:rFonts w:ascii="Times New Roman" w:hAnsi="Times New Roman" w:cs="Times New Roman"/>
          <w:sz w:val="24"/>
          <w:szCs w:val="24"/>
          <w:lang w:val="en-GB"/>
        </w:rPr>
        <w:t>Warube</w:t>
      </w:r>
      <w:proofErr w:type="spellEnd"/>
      <w:r w:rsidR="008F481A" w:rsidRPr="00420D44">
        <w:rPr>
          <w:rFonts w:ascii="Times New Roman" w:hAnsi="Times New Roman" w:cs="Times New Roman"/>
          <w:sz w:val="24"/>
          <w:szCs w:val="24"/>
          <w:lang w:val="en-GB"/>
        </w:rPr>
        <w:t xml:space="preserve"> knows that you are studying law course and can thus assist him in understanding what a demand letter is. </w:t>
      </w:r>
      <w:r w:rsidRPr="00420D44">
        <w:rPr>
          <w:rFonts w:ascii="Times New Roman" w:hAnsi="Times New Roman" w:cs="Times New Roman"/>
          <w:bCs/>
          <w:sz w:val="24"/>
          <w:szCs w:val="24"/>
        </w:rPr>
        <w:t xml:space="preserve">Identify and explain the fundamental </w:t>
      </w:r>
      <w:r w:rsidR="008F481A" w:rsidRPr="00420D44">
        <w:rPr>
          <w:rFonts w:ascii="Times New Roman" w:hAnsi="Times New Roman" w:cs="Times New Roman"/>
          <w:bCs/>
          <w:sz w:val="24"/>
          <w:szCs w:val="24"/>
        </w:rPr>
        <w:t>parts of a demand letter</w:t>
      </w:r>
      <w:r w:rsidR="008F481A" w:rsidRPr="00420D44">
        <w:rPr>
          <w:rFonts w:ascii="Times New Roman" w:hAnsi="Times New Roman" w:cs="Times New Roman"/>
          <w:bCs/>
          <w:sz w:val="24"/>
          <w:szCs w:val="24"/>
        </w:rPr>
        <w:tab/>
        <w:t xml:space="preserve"> </w:t>
      </w:r>
      <w:r w:rsidRPr="00420D44">
        <w:rPr>
          <w:rFonts w:ascii="Times New Roman" w:hAnsi="Times New Roman" w:cs="Times New Roman"/>
          <w:b/>
          <w:sz w:val="24"/>
          <w:szCs w:val="24"/>
          <w:lang w:val="en-GB"/>
        </w:rPr>
        <w:t>(8 marks)</w:t>
      </w:r>
    </w:p>
    <w:p w14:paraId="4EA5DD0C" w14:textId="73DC90E8" w:rsidR="00F34F48" w:rsidRDefault="00F34F48" w:rsidP="00F34F48">
      <w:pPr>
        <w:spacing w:after="0"/>
        <w:jc w:val="both"/>
        <w:rPr>
          <w:rFonts w:ascii="Times New Roman" w:hAnsi="Times New Roman" w:cs="Times New Roman"/>
          <w:b/>
          <w:sz w:val="24"/>
          <w:szCs w:val="24"/>
          <w:lang w:val="en-GB"/>
        </w:rPr>
      </w:pPr>
      <w:r w:rsidRPr="00420D44">
        <w:rPr>
          <w:rFonts w:ascii="Times New Roman" w:hAnsi="Times New Roman" w:cs="Times New Roman"/>
          <w:sz w:val="24"/>
          <w:szCs w:val="24"/>
          <w:lang w:val="en-GB"/>
        </w:rPr>
        <w:t xml:space="preserve">(c) </w:t>
      </w:r>
      <w:r w:rsidR="004C76DE" w:rsidRPr="00420D44">
        <w:rPr>
          <w:rFonts w:ascii="Times New Roman" w:hAnsi="Times New Roman" w:cs="Times New Roman"/>
          <w:sz w:val="24"/>
          <w:szCs w:val="24"/>
          <w:lang w:val="en-GB"/>
        </w:rPr>
        <w:t xml:space="preserve">Maria has been wrongfully terminated from her job and is seeking to understand her rights. She wants to know if there have been similar cases </w:t>
      </w:r>
      <w:r w:rsidR="00A15F4F" w:rsidRPr="00420D44">
        <w:rPr>
          <w:rFonts w:ascii="Times New Roman" w:hAnsi="Times New Roman" w:cs="Times New Roman"/>
          <w:sz w:val="24"/>
          <w:szCs w:val="24"/>
          <w:lang w:val="en-GB"/>
        </w:rPr>
        <w:t>determined</w:t>
      </w:r>
      <w:r w:rsidR="004C76DE" w:rsidRPr="00420D44">
        <w:rPr>
          <w:rFonts w:ascii="Times New Roman" w:hAnsi="Times New Roman" w:cs="Times New Roman"/>
          <w:sz w:val="24"/>
          <w:szCs w:val="24"/>
          <w:lang w:val="en-GB"/>
        </w:rPr>
        <w:t xml:space="preserve"> in Kenya.</w:t>
      </w:r>
      <w:r w:rsidR="00A15F4F" w:rsidRPr="00420D44">
        <w:rPr>
          <w:rFonts w:ascii="Times New Roman" w:hAnsi="Times New Roman" w:cs="Times New Roman"/>
          <w:sz w:val="24"/>
          <w:szCs w:val="24"/>
          <w:lang w:val="en-GB"/>
        </w:rPr>
        <w:t xml:space="preserve"> </w:t>
      </w:r>
      <w:r w:rsidR="004C76DE" w:rsidRPr="00420D44">
        <w:rPr>
          <w:rFonts w:ascii="Times New Roman" w:hAnsi="Times New Roman" w:cs="Times New Roman"/>
          <w:sz w:val="24"/>
          <w:szCs w:val="24"/>
          <w:lang w:val="en-GB"/>
        </w:rPr>
        <w:t>What steps should Maria take to conduct effective legal research on wrongful termination, and which primary and secondary sources should she</w:t>
      </w:r>
      <w:r w:rsidR="00A15F4F" w:rsidRPr="00420D44">
        <w:rPr>
          <w:rFonts w:ascii="Times New Roman" w:hAnsi="Times New Roman" w:cs="Times New Roman"/>
          <w:sz w:val="24"/>
          <w:szCs w:val="24"/>
          <w:lang w:val="en-GB"/>
        </w:rPr>
        <w:t xml:space="preserve"> </w:t>
      </w:r>
      <w:r w:rsidR="004C76DE" w:rsidRPr="00420D44">
        <w:rPr>
          <w:rFonts w:ascii="Times New Roman" w:hAnsi="Times New Roman" w:cs="Times New Roman"/>
          <w:sz w:val="24"/>
          <w:szCs w:val="24"/>
          <w:lang w:val="en-GB"/>
        </w:rPr>
        <w:t xml:space="preserve">consult? </w:t>
      </w:r>
      <w:r w:rsidR="004C76DE" w:rsidRPr="00420D44">
        <w:rPr>
          <w:rFonts w:ascii="Times New Roman" w:hAnsi="Times New Roman" w:cs="Times New Roman"/>
          <w:sz w:val="24"/>
          <w:szCs w:val="24"/>
          <w:lang w:val="en-GB"/>
        </w:rPr>
        <w:tab/>
      </w:r>
      <w:r w:rsidR="004C76DE"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00A15F4F" w:rsidRPr="00420D44">
        <w:rPr>
          <w:rFonts w:ascii="Times New Roman" w:hAnsi="Times New Roman" w:cs="Times New Roman"/>
          <w:sz w:val="24"/>
          <w:szCs w:val="24"/>
          <w:lang w:val="en-GB"/>
        </w:rPr>
        <w:tab/>
      </w:r>
      <w:r w:rsidR="003664EB">
        <w:rPr>
          <w:rFonts w:ascii="Times New Roman" w:hAnsi="Times New Roman" w:cs="Times New Roman"/>
          <w:sz w:val="24"/>
          <w:szCs w:val="24"/>
          <w:lang w:val="en-GB"/>
        </w:rPr>
        <w:tab/>
      </w:r>
      <w:r w:rsidR="003664EB">
        <w:rPr>
          <w:rFonts w:ascii="Times New Roman" w:hAnsi="Times New Roman" w:cs="Times New Roman"/>
          <w:sz w:val="24"/>
          <w:szCs w:val="24"/>
          <w:lang w:val="en-GB"/>
        </w:rPr>
        <w:tab/>
      </w:r>
      <w:r w:rsidRPr="00420D44">
        <w:rPr>
          <w:rFonts w:ascii="Times New Roman" w:hAnsi="Times New Roman" w:cs="Times New Roman"/>
          <w:b/>
          <w:sz w:val="24"/>
          <w:szCs w:val="24"/>
          <w:lang w:val="en-GB"/>
        </w:rPr>
        <w:t>(10 marks)</w:t>
      </w:r>
    </w:p>
    <w:p w14:paraId="15B20D19" w14:textId="77777777" w:rsidR="00221838" w:rsidRDefault="00221838" w:rsidP="00F34F48">
      <w:pPr>
        <w:spacing w:after="0"/>
        <w:jc w:val="both"/>
        <w:rPr>
          <w:rFonts w:ascii="Times New Roman" w:hAnsi="Times New Roman" w:cs="Times New Roman"/>
          <w:b/>
          <w:sz w:val="24"/>
          <w:szCs w:val="24"/>
          <w:lang w:val="en-GB"/>
        </w:rPr>
      </w:pPr>
    </w:p>
    <w:p w14:paraId="10308157" w14:textId="77777777" w:rsidR="00221838" w:rsidRDefault="00221838" w:rsidP="00F34F48">
      <w:pPr>
        <w:spacing w:after="0"/>
        <w:jc w:val="both"/>
        <w:rPr>
          <w:rFonts w:ascii="Times New Roman" w:hAnsi="Times New Roman" w:cs="Times New Roman"/>
          <w:b/>
          <w:sz w:val="24"/>
          <w:szCs w:val="24"/>
          <w:lang w:val="en-GB"/>
        </w:rPr>
      </w:pPr>
    </w:p>
    <w:p w14:paraId="0B313923" w14:textId="77777777" w:rsidR="00221838" w:rsidRPr="00420D44" w:rsidRDefault="00221838" w:rsidP="00F34F48">
      <w:pPr>
        <w:spacing w:after="0"/>
        <w:jc w:val="both"/>
        <w:rPr>
          <w:rFonts w:ascii="Times New Roman" w:hAnsi="Times New Roman" w:cs="Times New Roman"/>
          <w:sz w:val="24"/>
          <w:szCs w:val="24"/>
          <w:lang w:val="en-GB"/>
        </w:rPr>
      </w:pPr>
    </w:p>
    <w:p w14:paraId="4C1DF977" w14:textId="77777777" w:rsidR="00F34F48" w:rsidRPr="00420D44" w:rsidRDefault="00F34F48" w:rsidP="00F34F48">
      <w:pPr>
        <w:spacing w:after="0"/>
        <w:rPr>
          <w:rFonts w:ascii="Times New Roman" w:hAnsi="Times New Roman" w:cs="Times New Roman"/>
          <w:b/>
          <w:sz w:val="24"/>
          <w:szCs w:val="24"/>
          <w:lang w:val="en-GB"/>
        </w:rPr>
      </w:pPr>
      <w:r w:rsidRPr="00420D44">
        <w:rPr>
          <w:rFonts w:ascii="Times New Roman" w:hAnsi="Times New Roman" w:cs="Times New Roman"/>
          <w:b/>
          <w:sz w:val="24"/>
          <w:szCs w:val="24"/>
          <w:lang w:val="en-GB"/>
        </w:rPr>
        <w:t>QUESTION TWO</w:t>
      </w:r>
    </w:p>
    <w:p w14:paraId="34F8177C" w14:textId="77777777" w:rsidR="00F34F48" w:rsidRPr="00420D44" w:rsidRDefault="00F34F48" w:rsidP="00F34F48">
      <w:pPr>
        <w:spacing w:after="0"/>
        <w:jc w:val="both"/>
        <w:rPr>
          <w:rFonts w:ascii="Times New Roman" w:hAnsi="Times New Roman" w:cs="Times New Roman"/>
          <w:sz w:val="24"/>
          <w:szCs w:val="24"/>
          <w:lang w:val="en-GB"/>
        </w:rPr>
      </w:pPr>
      <w:r w:rsidRPr="00420D44">
        <w:rPr>
          <w:rFonts w:ascii="Times New Roman" w:hAnsi="Times New Roman" w:cs="Times New Roman"/>
          <w:sz w:val="24"/>
          <w:szCs w:val="24"/>
          <w:lang w:val="en-GB"/>
        </w:rPr>
        <w:t>(a) John has come to you in need of knowing the difference between deductive and inductive reasoning in legal research. Explain to him using clear illustrations.</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t>(</w:t>
      </w:r>
      <w:r w:rsidRPr="00420D44">
        <w:rPr>
          <w:rFonts w:ascii="Times New Roman" w:hAnsi="Times New Roman" w:cs="Times New Roman"/>
          <w:b/>
          <w:sz w:val="24"/>
          <w:szCs w:val="24"/>
          <w:lang w:val="en-GB"/>
        </w:rPr>
        <w:t>10 Marks</w:t>
      </w:r>
      <w:r w:rsidRPr="00420D44">
        <w:rPr>
          <w:rFonts w:ascii="Times New Roman" w:hAnsi="Times New Roman" w:cs="Times New Roman"/>
          <w:sz w:val="24"/>
          <w:szCs w:val="24"/>
          <w:lang w:val="en-GB"/>
        </w:rPr>
        <w:t>)</w:t>
      </w:r>
    </w:p>
    <w:p w14:paraId="2CA9ADF0" w14:textId="77777777" w:rsidR="00F34F48" w:rsidRPr="00420D44" w:rsidRDefault="00F34F48" w:rsidP="00F34F48">
      <w:pPr>
        <w:spacing w:after="0"/>
        <w:jc w:val="both"/>
        <w:rPr>
          <w:rFonts w:ascii="Times New Roman" w:hAnsi="Times New Roman" w:cs="Times New Roman"/>
          <w:sz w:val="24"/>
          <w:szCs w:val="24"/>
        </w:rPr>
      </w:pPr>
      <w:r w:rsidRPr="00420D44">
        <w:rPr>
          <w:rFonts w:ascii="Times New Roman" w:hAnsi="Times New Roman" w:cs="Times New Roman"/>
          <w:sz w:val="24"/>
          <w:szCs w:val="24"/>
          <w:lang w:val="en-GB"/>
        </w:rPr>
        <w:t xml:space="preserve">(b) </w:t>
      </w:r>
      <w:r w:rsidRPr="00420D44">
        <w:rPr>
          <w:rFonts w:ascii="Times New Roman" w:hAnsi="Times New Roman" w:cs="Times New Roman"/>
          <w:sz w:val="24"/>
          <w:szCs w:val="24"/>
        </w:rPr>
        <w:t xml:space="preserve">James works as a cab driver in </w:t>
      </w:r>
      <w:proofErr w:type="spellStart"/>
      <w:r w:rsidRPr="00420D44">
        <w:rPr>
          <w:rFonts w:ascii="Times New Roman" w:hAnsi="Times New Roman" w:cs="Times New Roman"/>
          <w:sz w:val="24"/>
          <w:szCs w:val="24"/>
        </w:rPr>
        <w:t>Beba</w:t>
      </w:r>
      <w:proofErr w:type="spellEnd"/>
      <w:r w:rsidRPr="00420D44">
        <w:rPr>
          <w:rFonts w:ascii="Times New Roman" w:hAnsi="Times New Roman" w:cs="Times New Roman"/>
          <w:sz w:val="24"/>
          <w:szCs w:val="24"/>
        </w:rPr>
        <w:t xml:space="preserve"> Safari Company. </w:t>
      </w:r>
      <w:proofErr w:type="spellStart"/>
      <w:r w:rsidRPr="00420D44">
        <w:rPr>
          <w:rFonts w:ascii="Times New Roman" w:hAnsi="Times New Roman" w:cs="Times New Roman"/>
          <w:sz w:val="24"/>
          <w:szCs w:val="24"/>
        </w:rPr>
        <w:t>Beba</w:t>
      </w:r>
      <w:proofErr w:type="spellEnd"/>
      <w:r w:rsidRPr="00420D44">
        <w:rPr>
          <w:rFonts w:ascii="Times New Roman" w:hAnsi="Times New Roman" w:cs="Times New Roman"/>
          <w:sz w:val="24"/>
          <w:szCs w:val="24"/>
        </w:rPr>
        <w:t xml:space="preserve"> Company operates strictly between Moi Avenue in Mombasa and Moi International Airport at Port Reiz. One of the terms of employment that all employees are notified by the company upon their engagements is not to operate or offer services outside the stated area. On Friday evening, after James dropped a client at the airport he decided to go and see his girlfriend Joy in </w:t>
      </w:r>
      <w:proofErr w:type="spellStart"/>
      <w:r w:rsidRPr="00420D44">
        <w:rPr>
          <w:rFonts w:ascii="Times New Roman" w:hAnsi="Times New Roman" w:cs="Times New Roman"/>
          <w:sz w:val="24"/>
          <w:szCs w:val="24"/>
        </w:rPr>
        <w:t>Nyali</w:t>
      </w:r>
      <w:proofErr w:type="spellEnd"/>
      <w:r w:rsidRPr="00420D44">
        <w:rPr>
          <w:rFonts w:ascii="Times New Roman" w:hAnsi="Times New Roman" w:cs="Times New Roman"/>
          <w:sz w:val="24"/>
          <w:szCs w:val="24"/>
        </w:rPr>
        <w:t xml:space="preserve"> on the other side of the town. As James was heading towards </w:t>
      </w:r>
      <w:proofErr w:type="spellStart"/>
      <w:r w:rsidRPr="00420D44">
        <w:rPr>
          <w:rFonts w:ascii="Times New Roman" w:hAnsi="Times New Roman" w:cs="Times New Roman"/>
          <w:sz w:val="24"/>
          <w:szCs w:val="24"/>
        </w:rPr>
        <w:t>Nyali</w:t>
      </w:r>
      <w:proofErr w:type="spellEnd"/>
      <w:r w:rsidRPr="00420D44">
        <w:rPr>
          <w:rFonts w:ascii="Times New Roman" w:hAnsi="Times New Roman" w:cs="Times New Roman"/>
          <w:sz w:val="24"/>
          <w:szCs w:val="24"/>
        </w:rPr>
        <w:t xml:space="preserve"> Mamba Hotel, he was involved in an accident where he knocked a pedestrian who was crossing on a zebra crossing.</w:t>
      </w:r>
    </w:p>
    <w:p w14:paraId="0482AB61" w14:textId="77777777" w:rsidR="00F34F48" w:rsidRPr="00420D44" w:rsidRDefault="00F34F48" w:rsidP="00F34F48">
      <w:pPr>
        <w:spacing w:after="0"/>
        <w:jc w:val="both"/>
        <w:rPr>
          <w:rFonts w:ascii="Times New Roman" w:hAnsi="Times New Roman" w:cs="Times New Roman"/>
          <w:sz w:val="24"/>
          <w:szCs w:val="24"/>
          <w:lang w:val="en-GB"/>
        </w:rPr>
      </w:pPr>
      <w:r w:rsidRPr="00420D44">
        <w:rPr>
          <w:rFonts w:ascii="Times New Roman" w:hAnsi="Times New Roman" w:cs="Times New Roman"/>
          <w:sz w:val="24"/>
          <w:szCs w:val="24"/>
          <w:lang w:val="en-GB"/>
        </w:rPr>
        <w:t>Relying on your knowledge in legal research;</w:t>
      </w:r>
    </w:p>
    <w:p w14:paraId="23F55DE4" w14:textId="77777777" w:rsidR="00F34F48" w:rsidRPr="00420D44" w:rsidRDefault="00F34F48" w:rsidP="00F34F48">
      <w:pPr>
        <w:spacing w:after="0"/>
        <w:ind w:firstLine="720"/>
        <w:jc w:val="both"/>
        <w:rPr>
          <w:rFonts w:ascii="Times New Roman" w:hAnsi="Times New Roman" w:cs="Times New Roman"/>
          <w:sz w:val="24"/>
          <w:szCs w:val="24"/>
          <w:lang w:val="en-GB"/>
        </w:rPr>
      </w:pPr>
      <w:r w:rsidRPr="00420D44">
        <w:rPr>
          <w:rFonts w:ascii="Times New Roman" w:hAnsi="Times New Roman" w:cs="Times New Roman"/>
          <w:sz w:val="24"/>
          <w:szCs w:val="24"/>
          <w:lang w:val="en-GB"/>
        </w:rPr>
        <w:t>(</w:t>
      </w:r>
      <w:proofErr w:type="spellStart"/>
      <w:r w:rsidRPr="00420D44">
        <w:rPr>
          <w:rFonts w:ascii="Times New Roman" w:hAnsi="Times New Roman" w:cs="Times New Roman"/>
          <w:sz w:val="24"/>
          <w:szCs w:val="24"/>
          <w:lang w:val="en-GB"/>
        </w:rPr>
        <w:t>i</w:t>
      </w:r>
      <w:proofErr w:type="spellEnd"/>
      <w:r w:rsidRPr="00420D44">
        <w:rPr>
          <w:rFonts w:ascii="Times New Roman" w:hAnsi="Times New Roman" w:cs="Times New Roman"/>
          <w:sz w:val="24"/>
          <w:szCs w:val="24"/>
          <w:lang w:val="en-GB"/>
        </w:rPr>
        <w:t>) Identify the brief facts arising from the case</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b/>
          <w:sz w:val="24"/>
          <w:szCs w:val="24"/>
          <w:lang w:val="en-GB"/>
        </w:rPr>
        <w:t>(6 marks)</w:t>
      </w:r>
    </w:p>
    <w:p w14:paraId="171FA968" w14:textId="77777777" w:rsidR="00F34F48" w:rsidRPr="00420D44" w:rsidRDefault="00F34F48" w:rsidP="00F34F48">
      <w:pPr>
        <w:spacing w:after="0"/>
        <w:ind w:firstLine="720"/>
        <w:jc w:val="both"/>
        <w:rPr>
          <w:rFonts w:ascii="Times New Roman" w:hAnsi="Times New Roman" w:cs="Times New Roman"/>
          <w:b/>
          <w:sz w:val="24"/>
          <w:szCs w:val="24"/>
          <w:lang w:val="en-GB"/>
        </w:rPr>
      </w:pPr>
      <w:r w:rsidRPr="00420D44">
        <w:rPr>
          <w:rFonts w:ascii="Times New Roman" w:hAnsi="Times New Roman" w:cs="Times New Roman"/>
          <w:sz w:val="24"/>
          <w:szCs w:val="24"/>
          <w:lang w:val="en-GB"/>
        </w:rPr>
        <w:t>(ii) Identify 2 legal issues that need to be determined</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b/>
          <w:sz w:val="24"/>
          <w:szCs w:val="24"/>
          <w:lang w:val="en-GB"/>
        </w:rPr>
        <w:t>(4 marks)</w:t>
      </w:r>
    </w:p>
    <w:p w14:paraId="34B2A963" w14:textId="77777777" w:rsidR="00F34F48" w:rsidRPr="00420D44" w:rsidRDefault="00F34F48" w:rsidP="00F34F48">
      <w:pPr>
        <w:spacing w:after="0"/>
        <w:rPr>
          <w:rFonts w:ascii="Times New Roman" w:hAnsi="Times New Roman" w:cs="Times New Roman"/>
          <w:b/>
          <w:sz w:val="24"/>
          <w:szCs w:val="24"/>
          <w:lang w:val="en-GB"/>
        </w:rPr>
      </w:pPr>
      <w:r w:rsidRPr="00420D44">
        <w:rPr>
          <w:rFonts w:ascii="Times New Roman" w:hAnsi="Times New Roman" w:cs="Times New Roman"/>
          <w:b/>
          <w:sz w:val="24"/>
          <w:szCs w:val="24"/>
          <w:lang w:val="en-GB"/>
        </w:rPr>
        <w:t>QUESTION THREE</w:t>
      </w:r>
    </w:p>
    <w:p w14:paraId="4519140E" w14:textId="69D1A25F" w:rsidR="00F34F48" w:rsidRPr="00420D44" w:rsidRDefault="00F34F48" w:rsidP="00F34F48">
      <w:pPr>
        <w:spacing w:after="0"/>
        <w:jc w:val="both"/>
        <w:rPr>
          <w:rFonts w:ascii="Times New Roman" w:hAnsi="Times New Roman" w:cs="Times New Roman"/>
          <w:b/>
          <w:sz w:val="24"/>
          <w:szCs w:val="24"/>
          <w:lang w:val="en-GB"/>
        </w:rPr>
      </w:pPr>
      <w:r w:rsidRPr="00420D44">
        <w:rPr>
          <w:rFonts w:ascii="Times New Roman" w:hAnsi="Times New Roman" w:cs="Times New Roman"/>
          <w:sz w:val="24"/>
          <w:szCs w:val="24"/>
          <w:lang w:val="en-GB"/>
        </w:rPr>
        <w:t xml:space="preserve">(a) Explain the main components of a standard legal research proposal </w:t>
      </w:r>
      <w:r w:rsidRPr="00420D44">
        <w:rPr>
          <w:rFonts w:ascii="Times New Roman" w:hAnsi="Times New Roman" w:cs="Times New Roman"/>
          <w:spacing w:val="-2"/>
          <w:sz w:val="24"/>
          <w:szCs w:val="24"/>
          <w:lang w:val="en-GB"/>
        </w:rPr>
        <w:tab/>
      </w:r>
      <w:r w:rsidRPr="00420D44">
        <w:rPr>
          <w:rFonts w:ascii="Times New Roman" w:hAnsi="Times New Roman" w:cs="Times New Roman"/>
          <w:spacing w:val="-2"/>
          <w:sz w:val="24"/>
          <w:szCs w:val="24"/>
          <w:lang w:val="en-GB"/>
        </w:rPr>
        <w:tab/>
      </w:r>
      <w:r w:rsidRPr="00420D44">
        <w:rPr>
          <w:rFonts w:ascii="Times New Roman" w:hAnsi="Times New Roman" w:cs="Times New Roman"/>
          <w:b/>
          <w:sz w:val="24"/>
          <w:szCs w:val="24"/>
          <w:lang w:val="en-GB"/>
        </w:rPr>
        <w:t>(12 marks)</w:t>
      </w:r>
    </w:p>
    <w:p w14:paraId="6E2335CC" w14:textId="77777777" w:rsidR="00F34F48" w:rsidRPr="00420D44" w:rsidRDefault="00F34F48" w:rsidP="00F34F48">
      <w:pPr>
        <w:spacing w:after="0"/>
        <w:jc w:val="both"/>
        <w:rPr>
          <w:rFonts w:ascii="Times New Roman" w:hAnsi="Times New Roman" w:cs="Times New Roman"/>
          <w:sz w:val="24"/>
          <w:szCs w:val="24"/>
          <w:lang w:val="en-GB"/>
        </w:rPr>
      </w:pPr>
      <w:r w:rsidRPr="00420D44">
        <w:rPr>
          <w:rFonts w:ascii="Times New Roman" w:hAnsi="Times New Roman" w:cs="Times New Roman"/>
          <w:sz w:val="24"/>
          <w:szCs w:val="24"/>
          <w:lang w:val="en-GB"/>
        </w:rPr>
        <w:t>(b) Discuss on a standard legal research process that is followed in dealing with a legal problem</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t xml:space="preserve"> </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b/>
          <w:sz w:val="24"/>
          <w:szCs w:val="24"/>
          <w:lang w:val="en-GB"/>
        </w:rPr>
        <w:t>(8 marks)</w:t>
      </w:r>
    </w:p>
    <w:p w14:paraId="57D3D5B5" w14:textId="77777777" w:rsidR="00F34F48" w:rsidRPr="00420D44" w:rsidRDefault="00F34F48" w:rsidP="00F34F48">
      <w:pPr>
        <w:spacing w:after="0"/>
        <w:rPr>
          <w:rFonts w:ascii="Times New Roman" w:hAnsi="Times New Roman" w:cs="Times New Roman"/>
          <w:b/>
          <w:sz w:val="24"/>
          <w:szCs w:val="24"/>
          <w:lang w:val="en-GB"/>
        </w:rPr>
      </w:pPr>
      <w:r w:rsidRPr="00420D44">
        <w:rPr>
          <w:rFonts w:ascii="Times New Roman" w:hAnsi="Times New Roman" w:cs="Times New Roman"/>
          <w:b/>
          <w:sz w:val="24"/>
          <w:szCs w:val="24"/>
          <w:lang w:val="en-GB"/>
        </w:rPr>
        <w:t>QUESTION FOUR</w:t>
      </w:r>
    </w:p>
    <w:p w14:paraId="74BA71AB" w14:textId="2A4EF8F8" w:rsidR="00F34F48" w:rsidRPr="00420D44" w:rsidRDefault="00F34F48" w:rsidP="00F34F48">
      <w:pPr>
        <w:tabs>
          <w:tab w:val="left" w:pos="900"/>
        </w:tabs>
        <w:spacing w:after="0"/>
        <w:jc w:val="both"/>
        <w:rPr>
          <w:rFonts w:ascii="Times New Roman" w:hAnsi="Times New Roman" w:cs="Times New Roman"/>
          <w:b/>
          <w:sz w:val="24"/>
          <w:szCs w:val="24"/>
          <w:lang w:val="en-GB"/>
        </w:rPr>
      </w:pPr>
      <w:r w:rsidRPr="00420D44">
        <w:rPr>
          <w:rFonts w:ascii="Times New Roman" w:hAnsi="Times New Roman" w:cs="Times New Roman"/>
          <w:sz w:val="24"/>
          <w:szCs w:val="24"/>
          <w:lang w:val="en-GB"/>
        </w:rPr>
        <w:t xml:space="preserve">(a) </w:t>
      </w:r>
      <w:r w:rsidRPr="00420D44">
        <w:rPr>
          <w:rFonts w:ascii="Times New Roman" w:hAnsi="Times New Roman" w:cs="Times New Roman"/>
          <w:bCs/>
          <w:sz w:val="24"/>
          <w:szCs w:val="24"/>
        </w:rPr>
        <w:t xml:space="preserve">You are a legal assistant in the firm of </w:t>
      </w:r>
      <w:proofErr w:type="spellStart"/>
      <w:r w:rsidRPr="00420D44">
        <w:rPr>
          <w:rFonts w:ascii="Times New Roman" w:hAnsi="Times New Roman" w:cs="Times New Roman"/>
          <w:bCs/>
          <w:sz w:val="24"/>
          <w:szCs w:val="24"/>
        </w:rPr>
        <w:t>Kumenya</w:t>
      </w:r>
      <w:proofErr w:type="spellEnd"/>
      <w:r w:rsidRPr="00420D44">
        <w:rPr>
          <w:rFonts w:ascii="Times New Roman" w:hAnsi="Times New Roman" w:cs="Times New Roman"/>
          <w:bCs/>
          <w:sz w:val="24"/>
          <w:szCs w:val="24"/>
        </w:rPr>
        <w:t xml:space="preserve"> and Associates</w:t>
      </w:r>
      <w:r w:rsidRPr="00420D44">
        <w:rPr>
          <w:rFonts w:ascii="Times New Roman" w:hAnsi="Times New Roman" w:cs="Times New Roman"/>
          <w:sz w:val="24"/>
          <w:szCs w:val="24"/>
          <w:lang w:val="en-GB"/>
        </w:rPr>
        <w:t>. Explain 5 referencing ways required under OSCOLA style.</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t>(</w:t>
      </w:r>
      <w:r w:rsidRPr="00420D44">
        <w:rPr>
          <w:rFonts w:ascii="Times New Roman" w:hAnsi="Times New Roman" w:cs="Times New Roman"/>
          <w:b/>
          <w:sz w:val="24"/>
          <w:szCs w:val="24"/>
          <w:lang w:val="en-GB"/>
        </w:rPr>
        <w:t xml:space="preserve">12 marks)    </w:t>
      </w:r>
    </w:p>
    <w:p w14:paraId="2FA7A30F" w14:textId="77777777" w:rsidR="00F34F48" w:rsidRPr="00420D44" w:rsidRDefault="00F34F48" w:rsidP="00F34F48">
      <w:pPr>
        <w:spacing w:after="0"/>
        <w:jc w:val="both"/>
        <w:rPr>
          <w:rFonts w:ascii="Times New Roman" w:hAnsi="Times New Roman" w:cs="Times New Roman"/>
          <w:sz w:val="24"/>
          <w:szCs w:val="24"/>
          <w:lang w:val="en-GB"/>
        </w:rPr>
      </w:pPr>
      <w:r w:rsidRPr="00420D44">
        <w:rPr>
          <w:rFonts w:ascii="Times New Roman" w:hAnsi="Times New Roman" w:cs="Times New Roman"/>
          <w:sz w:val="24"/>
          <w:szCs w:val="24"/>
          <w:lang w:val="en-GB"/>
        </w:rPr>
        <w:t>(b) In relation to legal research, explain the meaning of the following terms and phrases</w:t>
      </w:r>
    </w:p>
    <w:p w14:paraId="4D274CB1" w14:textId="77777777" w:rsidR="00F34F48" w:rsidRPr="00420D44" w:rsidRDefault="00F34F48" w:rsidP="00F34F48">
      <w:pPr>
        <w:numPr>
          <w:ilvl w:val="0"/>
          <w:numId w:val="1"/>
        </w:numPr>
        <w:spacing w:after="0"/>
        <w:jc w:val="both"/>
        <w:rPr>
          <w:rFonts w:ascii="Times New Roman" w:hAnsi="Times New Roman" w:cs="Times New Roman"/>
          <w:sz w:val="24"/>
          <w:szCs w:val="24"/>
          <w:lang w:val="en-GB"/>
        </w:rPr>
      </w:pPr>
      <w:r w:rsidRPr="00420D44">
        <w:rPr>
          <w:rFonts w:ascii="Times New Roman" w:hAnsi="Times New Roman" w:cs="Times New Roman"/>
          <w:sz w:val="24"/>
          <w:szCs w:val="24"/>
          <w:lang w:val="en-GB"/>
        </w:rPr>
        <w:t>Codification</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b/>
          <w:sz w:val="24"/>
          <w:szCs w:val="24"/>
          <w:lang w:val="en-GB"/>
        </w:rPr>
        <w:t>(2 marks)</w:t>
      </w:r>
    </w:p>
    <w:p w14:paraId="77B5FEC2" w14:textId="77777777" w:rsidR="00F34F48" w:rsidRPr="00420D44" w:rsidRDefault="00F34F48" w:rsidP="00F34F48">
      <w:pPr>
        <w:numPr>
          <w:ilvl w:val="0"/>
          <w:numId w:val="1"/>
        </w:numPr>
        <w:spacing w:after="0"/>
        <w:jc w:val="both"/>
        <w:rPr>
          <w:rFonts w:ascii="Times New Roman" w:hAnsi="Times New Roman" w:cs="Times New Roman"/>
          <w:sz w:val="24"/>
          <w:szCs w:val="24"/>
          <w:lang w:val="en-GB"/>
        </w:rPr>
      </w:pPr>
      <w:r w:rsidRPr="00420D44">
        <w:rPr>
          <w:rFonts w:ascii="Times New Roman" w:hAnsi="Times New Roman" w:cs="Times New Roman"/>
          <w:sz w:val="24"/>
          <w:szCs w:val="24"/>
          <w:lang w:val="en-GB"/>
        </w:rPr>
        <w:t>Review</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b/>
          <w:sz w:val="24"/>
          <w:szCs w:val="24"/>
          <w:lang w:val="en-GB"/>
        </w:rPr>
        <w:t>(2 marks)</w:t>
      </w:r>
    </w:p>
    <w:p w14:paraId="1BFB5E3A" w14:textId="77777777" w:rsidR="00F34F48" w:rsidRPr="00420D44" w:rsidRDefault="00F34F48" w:rsidP="00F34F48">
      <w:pPr>
        <w:numPr>
          <w:ilvl w:val="0"/>
          <w:numId w:val="1"/>
        </w:numPr>
        <w:spacing w:after="0"/>
        <w:jc w:val="both"/>
        <w:rPr>
          <w:rFonts w:ascii="Times New Roman" w:hAnsi="Times New Roman" w:cs="Times New Roman"/>
          <w:sz w:val="24"/>
          <w:szCs w:val="24"/>
          <w:lang w:val="en-GB"/>
        </w:rPr>
      </w:pPr>
      <w:r w:rsidRPr="00420D44">
        <w:rPr>
          <w:rFonts w:ascii="Times New Roman" w:hAnsi="Times New Roman" w:cs="Times New Roman"/>
          <w:sz w:val="24"/>
          <w:szCs w:val="24"/>
          <w:lang w:val="en-GB"/>
        </w:rPr>
        <w:t xml:space="preserve"> Rules of Statutory interpretation</w:t>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sz w:val="24"/>
          <w:szCs w:val="24"/>
          <w:lang w:val="en-GB"/>
        </w:rPr>
        <w:tab/>
      </w:r>
      <w:r w:rsidRPr="00420D44">
        <w:rPr>
          <w:rFonts w:ascii="Times New Roman" w:hAnsi="Times New Roman" w:cs="Times New Roman"/>
          <w:b/>
          <w:sz w:val="24"/>
          <w:szCs w:val="24"/>
          <w:lang w:val="en-GB"/>
        </w:rPr>
        <w:t>(4 marks)</w:t>
      </w:r>
    </w:p>
    <w:p w14:paraId="155A9364" w14:textId="77777777" w:rsidR="00F34F48" w:rsidRPr="00420D44" w:rsidRDefault="00F34F48" w:rsidP="00F34F48">
      <w:pPr>
        <w:rPr>
          <w:rFonts w:ascii="Times New Roman" w:hAnsi="Times New Roman" w:cs="Times New Roman"/>
          <w:b/>
          <w:sz w:val="24"/>
          <w:szCs w:val="24"/>
        </w:rPr>
      </w:pPr>
      <w:r w:rsidRPr="00420D44">
        <w:rPr>
          <w:rFonts w:ascii="Times New Roman" w:hAnsi="Times New Roman" w:cs="Times New Roman"/>
          <w:b/>
          <w:sz w:val="24"/>
          <w:szCs w:val="24"/>
        </w:rPr>
        <w:t>QUESTION FIVE</w:t>
      </w:r>
    </w:p>
    <w:p w14:paraId="4ED51F45" w14:textId="77777777" w:rsidR="00F34F48" w:rsidRPr="00420D44" w:rsidRDefault="00F34F48" w:rsidP="00F34F48">
      <w:pPr>
        <w:spacing w:after="0"/>
        <w:jc w:val="both"/>
        <w:rPr>
          <w:rFonts w:ascii="Times New Roman" w:hAnsi="Times New Roman" w:cs="Times New Roman"/>
          <w:b/>
          <w:sz w:val="24"/>
          <w:szCs w:val="24"/>
          <w:lang w:val="en-GB"/>
        </w:rPr>
      </w:pPr>
      <w:r w:rsidRPr="00420D44">
        <w:rPr>
          <w:rFonts w:ascii="Times New Roman" w:hAnsi="Times New Roman" w:cs="Times New Roman"/>
          <w:sz w:val="24"/>
          <w:szCs w:val="24"/>
          <w:lang w:val="en-GB"/>
        </w:rPr>
        <w:t xml:space="preserve">(a) </w:t>
      </w:r>
      <w:r w:rsidR="00A32705" w:rsidRPr="00420D44">
        <w:rPr>
          <w:rFonts w:ascii="Times New Roman" w:hAnsi="Times New Roman" w:cs="Times New Roman"/>
          <w:sz w:val="24"/>
          <w:szCs w:val="24"/>
          <w:lang w:val="en-GB"/>
        </w:rPr>
        <w:t xml:space="preserve">A group of consumers in </w:t>
      </w:r>
      <w:proofErr w:type="spellStart"/>
      <w:r w:rsidR="00A32705" w:rsidRPr="00420D44">
        <w:rPr>
          <w:rFonts w:ascii="Times New Roman" w:hAnsi="Times New Roman" w:cs="Times New Roman"/>
          <w:sz w:val="24"/>
          <w:szCs w:val="24"/>
          <w:lang w:val="en-GB"/>
        </w:rPr>
        <w:t>Ndaagani</w:t>
      </w:r>
      <w:proofErr w:type="spellEnd"/>
      <w:r w:rsidR="00A32705" w:rsidRPr="00420D44">
        <w:rPr>
          <w:rFonts w:ascii="Times New Roman" w:hAnsi="Times New Roman" w:cs="Times New Roman"/>
          <w:sz w:val="24"/>
          <w:szCs w:val="24"/>
          <w:lang w:val="en-GB"/>
        </w:rPr>
        <w:t xml:space="preserve"> believes they have been wronged by a Dura Company Limited that sold them defective goods. They wish to know their rights under the Consumer Protection Act and any relevant case law. What research steps should the group take to gather information about their rights and possible legal remedies? What databases or legal research platforms should they use? </w:t>
      </w:r>
      <w:r w:rsidRPr="00420D44">
        <w:rPr>
          <w:rFonts w:ascii="Times New Roman" w:hAnsi="Times New Roman" w:cs="Times New Roman"/>
          <w:spacing w:val="-2"/>
          <w:sz w:val="24"/>
          <w:szCs w:val="24"/>
          <w:lang w:val="en-GB"/>
        </w:rPr>
        <w:tab/>
      </w:r>
      <w:r w:rsidRPr="00420D44">
        <w:rPr>
          <w:rFonts w:ascii="Times New Roman" w:hAnsi="Times New Roman" w:cs="Times New Roman"/>
          <w:b/>
          <w:sz w:val="24"/>
          <w:szCs w:val="24"/>
          <w:lang w:val="en-GB"/>
        </w:rPr>
        <w:t>(8 marks)</w:t>
      </w:r>
    </w:p>
    <w:p w14:paraId="740946F6" w14:textId="22F444AE" w:rsidR="00221838" w:rsidRDefault="00F34F48" w:rsidP="00F34F48">
      <w:pPr>
        <w:spacing w:after="0"/>
        <w:jc w:val="both"/>
        <w:rPr>
          <w:rFonts w:ascii="Times New Roman" w:hAnsi="Times New Roman" w:cs="Times New Roman"/>
          <w:b/>
          <w:sz w:val="24"/>
          <w:szCs w:val="24"/>
          <w:lang w:val="en-GB"/>
        </w:rPr>
      </w:pPr>
      <w:r w:rsidRPr="00420D44">
        <w:rPr>
          <w:rFonts w:ascii="Times New Roman" w:hAnsi="Times New Roman" w:cs="Times New Roman"/>
          <w:sz w:val="24"/>
          <w:szCs w:val="24"/>
          <w:lang w:val="en-GB"/>
        </w:rPr>
        <w:t xml:space="preserve">(b) </w:t>
      </w:r>
      <w:r w:rsidR="00EB6F79" w:rsidRPr="00420D44">
        <w:rPr>
          <w:rFonts w:ascii="Times New Roman" w:hAnsi="Times New Roman" w:cs="Times New Roman"/>
          <w:sz w:val="24"/>
          <w:szCs w:val="24"/>
          <w:lang w:val="en-GB"/>
        </w:rPr>
        <w:t xml:space="preserve">The main acumen of a lawyer is achieved through communication. This can be done orally or in writing.” </w:t>
      </w:r>
      <w:r w:rsidRPr="00420D44">
        <w:rPr>
          <w:rFonts w:ascii="Times New Roman" w:hAnsi="Times New Roman" w:cs="Times New Roman"/>
          <w:sz w:val="24"/>
          <w:szCs w:val="24"/>
          <w:lang w:val="en-GB"/>
        </w:rPr>
        <w:t>With use of illustrations, explain six qualities of good legal writing.</w:t>
      </w:r>
      <w:r w:rsidRPr="00420D44">
        <w:rPr>
          <w:rFonts w:ascii="Times New Roman" w:hAnsi="Times New Roman" w:cs="Times New Roman"/>
          <w:sz w:val="24"/>
          <w:szCs w:val="24"/>
          <w:lang w:val="en-GB"/>
        </w:rPr>
        <w:tab/>
      </w:r>
      <w:r w:rsidRPr="00420D44">
        <w:rPr>
          <w:rFonts w:ascii="Times New Roman" w:hAnsi="Times New Roman" w:cs="Times New Roman"/>
          <w:b/>
          <w:sz w:val="24"/>
          <w:szCs w:val="24"/>
          <w:lang w:val="en-GB"/>
        </w:rPr>
        <w:t>(12 marks)</w:t>
      </w:r>
    </w:p>
    <w:p w14:paraId="3E117E70" w14:textId="5602C4DA" w:rsidR="00221838" w:rsidRPr="00221838" w:rsidRDefault="00221838" w:rsidP="00F34F48">
      <w:pPr>
        <w:spacing w:after="0"/>
        <w:jc w:val="both"/>
        <w:rPr>
          <w:rFonts w:ascii="Times New Roman" w:hAnsi="Times New Roman" w:cs="Times New Roman"/>
          <w:b/>
          <w:sz w:val="24"/>
          <w:szCs w:val="24"/>
          <w:lang w:val="en-GB"/>
        </w:rPr>
      </w:pPr>
      <w:r>
        <w:rPr>
          <w:rFonts w:ascii="Times New Roman" w:hAnsi="Times New Roman" w:cs="Times New Roman"/>
          <w:b/>
          <w:sz w:val="24"/>
          <w:szCs w:val="24"/>
          <w:lang w:val="en-GB"/>
        </w:rPr>
        <w:t>---------------------------------------------------------------------------------------------------------------------</w:t>
      </w:r>
    </w:p>
    <w:sectPr w:rsidR="00221838" w:rsidRPr="00221838" w:rsidSect="00BC7642">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027005" w14:textId="77777777" w:rsidR="00350D14" w:rsidRDefault="00350D14" w:rsidP="00221838">
      <w:pPr>
        <w:spacing w:after="0" w:line="240" w:lineRule="auto"/>
      </w:pPr>
      <w:r>
        <w:separator/>
      </w:r>
    </w:p>
  </w:endnote>
  <w:endnote w:type="continuationSeparator" w:id="0">
    <w:p w14:paraId="21183928" w14:textId="77777777" w:rsidR="00350D14" w:rsidRDefault="00350D14" w:rsidP="002218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1628452"/>
      <w:docPartObj>
        <w:docPartGallery w:val="Page Numbers (Bottom of Page)"/>
        <w:docPartUnique/>
      </w:docPartObj>
    </w:sdtPr>
    <w:sdtContent>
      <w:sdt>
        <w:sdtPr>
          <w:id w:val="1728636285"/>
          <w:docPartObj>
            <w:docPartGallery w:val="Page Numbers (Top of Page)"/>
            <w:docPartUnique/>
          </w:docPartObj>
        </w:sdtPr>
        <w:sdtContent>
          <w:p w14:paraId="4372B57A" w14:textId="6E054FCE" w:rsidR="00221838" w:rsidRDefault="0022183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29FDECF5" w14:textId="77777777" w:rsidR="00221838" w:rsidRDefault="002218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D9A733" w14:textId="77777777" w:rsidR="00350D14" w:rsidRDefault="00350D14" w:rsidP="00221838">
      <w:pPr>
        <w:spacing w:after="0" w:line="240" w:lineRule="auto"/>
      </w:pPr>
      <w:r>
        <w:separator/>
      </w:r>
    </w:p>
  </w:footnote>
  <w:footnote w:type="continuationSeparator" w:id="0">
    <w:p w14:paraId="090FEC08" w14:textId="77777777" w:rsidR="00350D14" w:rsidRDefault="00350D14" w:rsidP="0022183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90F630" w14:textId="19AD5E02" w:rsidR="00221838" w:rsidRPr="00221838" w:rsidRDefault="00221838" w:rsidP="00221838">
    <w:pPr>
      <w:pStyle w:val="Header"/>
      <w:jc w:val="center"/>
      <w:rPr>
        <w:rFonts w:ascii="Times New Roman" w:hAnsi="Times New Roman" w:cs="Times New Roman"/>
        <w:b/>
        <w:bCs/>
        <w:sz w:val="24"/>
        <w:szCs w:val="24"/>
      </w:rPr>
    </w:pPr>
    <w:r w:rsidRPr="00221838">
      <w:rPr>
        <w:rFonts w:ascii="Times New Roman" w:hAnsi="Times New Roman" w:cs="Times New Roman"/>
        <w:b/>
        <w:bCs/>
        <w:sz w:val="24"/>
        <w:szCs w:val="24"/>
      </w:rPr>
      <w:t>BLAW 115</w:t>
    </w:r>
  </w:p>
  <w:p w14:paraId="54AA2921" w14:textId="77777777" w:rsidR="00221838" w:rsidRDefault="002218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230077"/>
    <w:multiLevelType w:val="hybridMultilevel"/>
    <w:tmpl w:val="E116C288"/>
    <w:lvl w:ilvl="0" w:tplc="90EE9E88">
      <w:start w:val="1"/>
      <w:numFmt w:val="lowerRoman"/>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16cid:durableId="16656640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F48"/>
    <w:rsid w:val="00081930"/>
    <w:rsid w:val="00221838"/>
    <w:rsid w:val="00350D14"/>
    <w:rsid w:val="003664EB"/>
    <w:rsid w:val="00420D44"/>
    <w:rsid w:val="004C76DE"/>
    <w:rsid w:val="0061002B"/>
    <w:rsid w:val="006A2E3A"/>
    <w:rsid w:val="008F481A"/>
    <w:rsid w:val="00911BB1"/>
    <w:rsid w:val="0094742A"/>
    <w:rsid w:val="009963C1"/>
    <w:rsid w:val="00A15F4F"/>
    <w:rsid w:val="00A32705"/>
    <w:rsid w:val="00A60EFA"/>
    <w:rsid w:val="00E03CE2"/>
    <w:rsid w:val="00E1528F"/>
    <w:rsid w:val="00EB6F79"/>
    <w:rsid w:val="00EE3EC0"/>
    <w:rsid w:val="00F34F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DF93"/>
  <w15:docId w15:val="{7FDBB386-726F-407B-897C-C2EC080FD5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4F48"/>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C76DE"/>
    <w:rPr>
      <w:rFonts w:ascii="Times New Roman" w:hAnsi="Times New Roman" w:cs="Times New Roman"/>
      <w:sz w:val="24"/>
      <w:szCs w:val="24"/>
    </w:rPr>
  </w:style>
  <w:style w:type="paragraph" w:styleId="NoSpacing">
    <w:name w:val="No Spacing"/>
    <w:uiPriority w:val="1"/>
    <w:qFormat/>
    <w:rsid w:val="00420D44"/>
    <w:pPr>
      <w:spacing w:after="0" w:line="240" w:lineRule="auto"/>
    </w:pPr>
    <w:rPr>
      <w:rFonts w:ascii="Times New Roman" w:eastAsia="Times New Roman" w:hAnsi="Times New Roman" w:cs="Times New Roman"/>
      <w:sz w:val="24"/>
      <w:szCs w:val="24"/>
      <w:lang w:val="fr-FR" w:eastAsia="fr-FR"/>
    </w:rPr>
  </w:style>
  <w:style w:type="paragraph" w:styleId="Header">
    <w:name w:val="header"/>
    <w:basedOn w:val="Normal"/>
    <w:link w:val="HeaderChar"/>
    <w:uiPriority w:val="99"/>
    <w:unhideWhenUsed/>
    <w:rsid w:val="0022183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1838"/>
    <w:rPr>
      <w:lang w:val="en-US"/>
    </w:rPr>
  </w:style>
  <w:style w:type="paragraph" w:styleId="Footer">
    <w:name w:val="footer"/>
    <w:basedOn w:val="Normal"/>
    <w:link w:val="FooterChar"/>
    <w:uiPriority w:val="99"/>
    <w:unhideWhenUsed/>
    <w:rsid w:val="0022183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1838"/>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577</Words>
  <Characters>3289</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mwai</dc:creator>
  <cp:lastModifiedBy>EXAMS</cp:lastModifiedBy>
  <cp:revision>3</cp:revision>
  <cp:lastPrinted>2024-11-28T07:34:00Z</cp:lastPrinted>
  <dcterms:created xsi:type="dcterms:W3CDTF">2024-11-28T07:34:00Z</dcterms:created>
  <dcterms:modified xsi:type="dcterms:W3CDTF">2024-11-28T07:35:00Z</dcterms:modified>
</cp:coreProperties>
</file>