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255" w:type="dxa"/>
        <w:tblInd w:w="45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473"/>
        <w:gridCol w:w="3666"/>
        <w:gridCol w:w="3116"/>
      </w:tblGrid>
      <w:tr w:rsidR="00B14CF0" w:rsidTr="00B14CF0">
        <w:trPr>
          <w:trHeight w:val="680"/>
        </w:trPr>
        <w:tc>
          <w:tcPr>
            <w:tcW w:w="2473" w:type="dxa"/>
          </w:tcPr>
          <w:p w:rsidR="00B14CF0" w:rsidRDefault="00B14CF0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B14CF0" w:rsidRDefault="00B14CF0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3666" w:type="dxa"/>
            <w:hideMark/>
          </w:tcPr>
          <w:p w:rsidR="00B14CF0" w:rsidRDefault="00B14CF0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7A22FB34" wp14:editId="11BF3E46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6" w:type="dxa"/>
          </w:tcPr>
          <w:p w:rsidR="00B14CF0" w:rsidRDefault="00B14CF0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B14CF0" w:rsidRDefault="00B14CF0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B14CF0" w:rsidRDefault="00B14CF0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B14CF0" w:rsidRDefault="00B14CF0" w:rsidP="00B14CF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B14CF0" w:rsidRDefault="00B14CF0" w:rsidP="00B14CF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B14CF0" w:rsidRDefault="00B14CF0" w:rsidP="00B14CF0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ARTS DEGREE OF BACHELOR CRIMINOLOGY AND SECURITY STUDIES  </w:t>
      </w:r>
    </w:p>
    <w:p w:rsidR="00B14CF0" w:rsidRDefault="00B14CF0" w:rsidP="00B14CF0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B14CF0" w:rsidRDefault="00B14CF0" w:rsidP="00B14CF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CRSS </w:t>
      </w:r>
      <w:r w:rsidR="00754162">
        <w:rPr>
          <w:rFonts w:ascii="Times New Roman" w:hAnsi="Times New Roman"/>
          <w:b/>
          <w:sz w:val="24"/>
          <w:szCs w:val="24"/>
        </w:rPr>
        <w:t>438: TERRORISM AND NATIONAL SECURITY</w:t>
      </w:r>
      <w:r>
        <w:rPr>
          <w:rFonts w:ascii="Times New Roman" w:hAnsi="Times New Roman"/>
          <w:b/>
          <w:sz w:val="24"/>
          <w:szCs w:val="24"/>
        </w:rPr>
        <w:t xml:space="preserve">  </w:t>
      </w:r>
    </w:p>
    <w:p w:rsidR="00B14CF0" w:rsidRDefault="00B14CF0" w:rsidP="00B14CF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B14CF0" w:rsidRDefault="00E73D61" w:rsidP="00B14CF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</w:t>
      </w:r>
      <w:r>
        <w:rPr>
          <w:rFonts w:ascii="Times New Roman" w:hAnsi="Times New Roman"/>
          <w:b/>
          <w:sz w:val="24"/>
          <w:szCs w:val="24"/>
        </w:rPr>
        <w:tab/>
        <w:t xml:space="preserve"> CRSS (Y4</w:t>
      </w:r>
      <w:r w:rsidR="00B14CF0">
        <w:rPr>
          <w:rFonts w:ascii="Times New Roman" w:hAnsi="Times New Roman"/>
          <w:b/>
          <w:sz w:val="24"/>
          <w:szCs w:val="24"/>
        </w:rPr>
        <w:t xml:space="preserve">S2) </w:t>
      </w:r>
      <w:proofErr w:type="spellStart"/>
      <w:r w:rsidR="00B14CF0">
        <w:rPr>
          <w:rFonts w:ascii="Times New Roman" w:hAnsi="Times New Roman"/>
          <w:b/>
          <w:sz w:val="24"/>
          <w:szCs w:val="24"/>
        </w:rPr>
        <w:t>ODEL</w:t>
      </w:r>
      <w:proofErr w:type="spellEnd"/>
      <w:r w:rsidR="00B14CF0">
        <w:rPr>
          <w:rFonts w:ascii="Times New Roman" w:hAnsi="Times New Roman"/>
          <w:b/>
          <w:sz w:val="24"/>
          <w:szCs w:val="24"/>
        </w:rPr>
        <w:tab/>
        <w:t xml:space="preserve">    </w:t>
      </w:r>
      <w:r w:rsidR="00B14CF0">
        <w:rPr>
          <w:rFonts w:ascii="Times New Roman" w:hAnsi="Times New Roman"/>
          <w:b/>
          <w:sz w:val="24"/>
          <w:szCs w:val="24"/>
        </w:rPr>
        <w:tab/>
        <w:t xml:space="preserve">   </w:t>
      </w:r>
      <w:r w:rsidR="00B14CF0">
        <w:rPr>
          <w:rFonts w:ascii="Times New Roman" w:hAnsi="Times New Roman"/>
          <w:b/>
          <w:sz w:val="24"/>
          <w:szCs w:val="24"/>
        </w:rPr>
        <w:tab/>
        <w:t xml:space="preserve">    </w:t>
      </w:r>
      <w:r w:rsidR="00B14CF0">
        <w:rPr>
          <w:rFonts w:ascii="Times New Roman" w:hAnsi="Times New Roman"/>
          <w:b/>
          <w:sz w:val="24"/>
          <w:szCs w:val="24"/>
        </w:rPr>
        <w:tab/>
        <w:t xml:space="preserve">   </w:t>
      </w:r>
      <w:r w:rsidR="00B14CF0">
        <w:rPr>
          <w:rFonts w:ascii="Times New Roman" w:hAnsi="Times New Roman"/>
          <w:b/>
          <w:sz w:val="24"/>
          <w:szCs w:val="24"/>
        </w:rPr>
        <w:tab/>
        <w:t xml:space="preserve">    TIME: 2 HOURS</w:t>
      </w:r>
    </w:p>
    <w:p w:rsidR="00B14CF0" w:rsidRDefault="00B14CF0" w:rsidP="00B14CF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B14CF0" w:rsidRDefault="00B14CF0" w:rsidP="00B14CF0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DAY/DATE: </w:t>
      </w:r>
      <w:r w:rsidR="00E73D61">
        <w:rPr>
          <w:rFonts w:ascii="Times New Roman" w:hAnsi="Times New Roman"/>
          <w:b/>
          <w:sz w:val="24"/>
          <w:szCs w:val="24"/>
        </w:rPr>
        <w:t xml:space="preserve"> TUESDAY 09/04/2024</w:t>
      </w:r>
      <w:r w:rsidR="00E73D61">
        <w:rPr>
          <w:rFonts w:ascii="Times New Roman" w:hAnsi="Times New Roman"/>
          <w:b/>
          <w:sz w:val="24"/>
          <w:szCs w:val="24"/>
        </w:rPr>
        <w:tab/>
      </w:r>
      <w:r w:rsidR="00E73D61">
        <w:rPr>
          <w:rFonts w:ascii="Times New Roman" w:hAnsi="Times New Roman"/>
          <w:b/>
          <w:sz w:val="24"/>
          <w:szCs w:val="24"/>
        </w:rPr>
        <w:tab/>
      </w:r>
      <w:r w:rsidR="00E73D61">
        <w:rPr>
          <w:rFonts w:ascii="Times New Roman" w:hAnsi="Times New Roman"/>
          <w:b/>
          <w:sz w:val="24"/>
          <w:szCs w:val="24"/>
        </w:rPr>
        <w:tab/>
      </w:r>
      <w:r w:rsidR="00E73D61">
        <w:rPr>
          <w:rFonts w:ascii="Times New Roman" w:hAnsi="Times New Roman"/>
          <w:b/>
          <w:sz w:val="24"/>
          <w:szCs w:val="24"/>
        </w:rPr>
        <w:tab/>
        <w:t xml:space="preserve">          2.30 P.M. – 4.30 P</w:t>
      </w:r>
      <w:r>
        <w:rPr>
          <w:rFonts w:ascii="Times New Roman" w:hAnsi="Times New Roman"/>
          <w:b/>
          <w:sz w:val="24"/>
          <w:szCs w:val="24"/>
        </w:rPr>
        <w:t>.M.</w:t>
      </w:r>
    </w:p>
    <w:p w:rsidR="00B14CF0" w:rsidRDefault="00B14CF0" w:rsidP="00B14CF0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en-GB"/>
        </w:rPr>
      </w:pPr>
      <w:r>
        <w:rPr>
          <w:rFonts w:ascii="Times New Roman" w:eastAsia="Times New Roman" w:hAnsi="Times New Roman"/>
          <w:b/>
          <w:sz w:val="24"/>
          <w:szCs w:val="24"/>
          <w:lang w:eastAsia="en-GB"/>
        </w:rPr>
        <w:t xml:space="preserve">INSTRUCTION </w:t>
      </w:r>
    </w:p>
    <w:p w:rsidR="00B14CF0" w:rsidRDefault="00B14CF0" w:rsidP="00B14CF0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Answer question one and any other two questions </w:t>
      </w:r>
    </w:p>
    <w:p w:rsidR="00B14CF0" w:rsidRDefault="008D4273" w:rsidP="00B14CF0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/>
          <w:sz w:val="24"/>
          <w:szCs w:val="24"/>
          <w:lang w:eastAsia="en-GB"/>
        </w:rPr>
        <w:t>Question one carries 30 marks while all others are 20 marks each</w:t>
      </w:r>
    </w:p>
    <w:p w:rsidR="008D4273" w:rsidRDefault="008D4273" w:rsidP="00B14CF0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All answers must be in essay form </w:t>
      </w:r>
    </w:p>
    <w:p w:rsidR="00B14CF0" w:rsidRDefault="00B14CF0" w:rsidP="00B14CF0">
      <w:pPr>
        <w:pStyle w:val="ListParagraph"/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en-GB"/>
        </w:rPr>
      </w:pPr>
    </w:p>
    <w:p w:rsidR="00B80FCE" w:rsidRPr="0039257D" w:rsidRDefault="0039257D" w:rsidP="00266F5E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 w:rsidR="008D4273" w:rsidRPr="0039257D">
        <w:rPr>
          <w:rFonts w:ascii="Times New Roman" w:hAnsi="Times New Roman"/>
          <w:sz w:val="24"/>
          <w:szCs w:val="24"/>
        </w:rPr>
        <w:t xml:space="preserve">) Identify and describe major causes of terrorism.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8D4273" w:rsidRPr="0039257D">
        <w:rPr>
          <w:rFonts w:ascii="Times New Roman" w:hAnsi="Times New Roman"/>
          <w:sz w:val="24"/>
          <w:szCs w:val="24"/>
        </w:rPr>
        <w:t xml:space="preserve">(10 marks) </w:t>
      </w:r>
    </w:p>
    <w:p w:rsidR="008D4273" w:rsidRPr="0039257D" w:rsidRDefault="008D4273" w:rsidP="00266F5E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 w:rsidRPr="0039257D">
        <w:rPr>
          <w:rFonts w:ascii="Times New Roman" w:hAnsi="Times New Roman"/>
          <w:sz w:val="24"/>
          <w:szCs w:val="24"/>
        </w:rPr>
        <w:t xml:space="preserve">b) Describe how terrorist organizations are able to fund their activities. </w:t>
      </w:r>
      <w:r w:rsidR="0039257D">
        <w:rPr>
          <w:rFonts w:ascii="Times New Roman" w:hAnsi="Times New Roman"/>
          <w:sz w:val="24"/>
          <w:szCs w:val="24"/>
        </w:rPr>
        <w:tab/>
      </w:r>
      <w:r w:rsidRPr="0039257D">
        <w:rPr>
          <w:rFonts w:ascii="Times New Roman" w:hAnsi="Times New Roman"/>
          <w:sz w:val="24"/>
          <w:szCs w:val="24"/>
        </w:rPr>
        <w:t xml:space="preserve">(10 </w:t>
      </w:r>
      <w:r w:rsidR="0039257D" w:rsidRPr="0039257D">
        <w:rPr>
          <w:rFonts w:ascii="Times New Roman" w:hAnsi="Times New Roman"/>
          <w:sz w:val="24"/>
          <w:szCs w:val="24"/>
        </w:rPr>
        <w:t>marks</w:t>
      </w:r>
      <w:r w:rsidRPr="0039257D">
        <w:rPr>
          <w:rFonts w:ascii="Times New Roman" w:hAnsi="Times New Roman"/>
          <w:sz w:val="24"/>
          <w:szCs w:val="24"/>
        </w:rPr>
        <w:t xml:space="preserve">) </w:t>
      </w:r>
    </w:p>
    <w:p w:rsidR="008D4273" w:rsidRDefault="008D4273" w:rsidP="00266F5E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 w:rsidRPr="0039257D">
        <w:rPr>
          <w:rFonts w:ascii="Times New Roman" w:hAnsi="Times New Roman"/>
          <w:sz w:val="24"/>
          <w:szCs w:val="24"/>
        </w:rPr>
        <w:t xml:space="preserve">c) </w:t>
      </w:r>
      <w:r w:rsidR="00D5600E" w:rsidRPr="0039257D">
        <w:rPr>
          <w:rFonts w:ascii="Times New Roman" w:hAnsi="Times New Roman"/>
          <w:sz w:val="24"/>
          <w:szCs w:val="24"/>
        </w:rPr>
        <w:t xml:space="preserve">In the recent years, </w:t>
      </w:r>
      <w:r w:rsidR="0039257D" w:rsidRPr="0039257D">
        <w:rPr>
          <w:rFonts w:ascii="Times New Roman" w:hAnsi="Times New Roman"/>
          <w:sz w:val="24"/>
          <w:szCs w:val="24"/>
        </w:rPr>
        <w:t>there</w:t>
      </w:r>
      <w:r w:rsidR="00D5600E" w:rsidRPr="0039257D">
        <w:rPr>
          <w:rFonts w:ascii="Times New Roman" w:hAnsi="Times New Roman"/>
          <w:sz w:val="24"/>
          <w:szCs w:val="24"/>
        </w:rPr>
        <w:t xml:space="preserve"> has been sporadic </w:t>
      </w:r>
      <w:r w:rsidR="0039257D">
        <w:rPr>
          <w:rFonts w:ascii="Times New Roman" w:hAnsi="Times New Roman"/>
          <w:sz w:val="24"/>
          <w:szCs w:val="24"/>
        </w:rPr>
        <w:t>terrorist</w:t>
      </w:r>
      <w:r w:rsidR="00D5600E" w:rsidRPr="0039257D">
        <w:rPr>
          <w:rFonts w:ascii="Times New Roman" w:hAnsi="Times New Roman"/>
          <w:sz w:val="24"/>
          <w:szCs w:val="24"/>
        </w:rPr>
        <w:t xml:space="preserve"> attacks</w:t>
      </w:r>
      <w:r w:rsidR="00346A3A">
        <w:rPr>
          <w:rFonts w:ascii="Times New Roman" w:hAnsi="Times New Roman"/>
          <w:sz w:val="24"/>
          <w:szCs w:val="24"/>
        </w:rPr>
        <w:t xml:space="preserve"> on the Kenyan people and their property.  Describe factors that makes Kenya as a country vulnerable to such attacks</w:t>
      </w:r>
      <w:r w:rsidR="00D5600E" w:rsidRPr="0039257D">
        <w:rPr>
          <w:rFonts w:ascii="Times New Roman" w:hAnsi="Times New Roman"/>
          <w:sz w:val="24"/>
          <w:szCs w:val="24"/>
        </w:rPr>
        <w:t>.</w:t>
      </w:r>
      <w:r w:rsidR="00346A3A">
        <w:rPr>
          <w:rFonts w:ascii="Times New Roman" w:hAnsi="Times New Roman"/>
          <w:sz w:val="24"/>
          <w:szCs w:val="24"/>
        </w:rPr>
        <w:tab/>
      </w:r>
      <w:r w:rsidR="00346A3A">
        <w:rPr>
          <w:rFonts w:ascii="Times New Roman" w:hAnsi="Times New Roman"/>
          <w:sz w:val="24"/>
          <w:szCs w:val="24"/>
        </w:rPr>
        <w:tab/>
      </w:r>
      <w:r w:rsidR="00346A3A">
        <w:rPr>
          <w:rFonts w:ascii="Times New Roman" w:hAnsi="Times New Roman"/>
          <w:sz w:val="24"/>
          <w:szCs w:val="24"/>
        </w:rPr>
        <w:tab/>
      </w:r>
      <w:r w:rsidR="00346A3A">
        <w:rPr>
          <w:rFonts w:ascii="Times New Roman" w:hAnsi="Times New Roman"/>
          <w:sz w:val="24"/>
          <w:szCs w:val="24"/>
        </w:rPr>
        <w:tab/>
      </w:r>
      <w:r w:rsidR="00346A3A">
        <w:rPr>
          <w:rFonts w:ascii="Times New Roman" w:hAnsi="Times New Roman"/>
          <w:sz w:val="24"/>
          <w:szCs w:val="24"/>
        </w:rPr>
        <w:tab/>
      </w:r>
      <w:r w:rsidR="00346A3A">
        <w:rPr>
          <w:rFonts w:ascii="Times New Roman" w:hAnsi="Times New Roman"/>
          <w:sz w:val="24"/>
          <w:szCs w:val="24"/>
        </w:rPr>
        <w:tab/>
      </w:r>
      <w:r w:rsidR="00346A3A">
        <w:rPr>
          <w:rFonts w:ascii="Times New Roman" w:hAnsi="Times New Roman"/>
          <w:sz w:val="24"/>
          <w:szCs w:val="24"/>
        </w:rPr>
        <w:tab/>
      </w:r>
      <w:bookmarkStart w:id="0" w:name="_GoBack"/>
      <w:bookmarkEnd w:id="0"/>
      <w:r w:rsidR="00D5600E" w:rsidRPr="0039257D">
        <w:rPr>
          <w:rFonts w:ascii="Times New Roman" w:hAnsi="Times New Roman"/>
          <w:sz w:val="24"/>
          <w:szCs w:val="24"/>
        </w:rPr>
        <w:t xml:space="preserve"> </w:t>
      </w:r>
      <w:r w:rsidR="0039257D">
        <w:rPr>
          <w:rFonts w:ascii="Times New Roman" w:hAnsi="Times New Roman"/>
          <w:sz w:val="24"/>
          <w:szCs w:val="24"/>
        </w:rPr>
        <w:tab/>
      </w:r>
      <w:r w:rsidR="0039257D">
        <w:rPr>
          <w:rFonts w:ascii="Times New Roman" w:hAnsi="Times New Roman"/>
          <w:sz w:val="24"/>
          <w:szCs w:val="24"/>
        </w:rPr>
        <w:tab/>
      </w:r>
      <w:r w:rsidR="00D5600E" w:rsidRPr="0039257D">
        <w:rPr>
          <w:rFonts w:ascii="Times New Roman" w:hAnsi="Times New Roman"/>
          <w:sz w:val="24"/>
          <w:szCs w:val="24"/>
        </w:rPr>
        <w:t xml:space="preserve">(10 </w:t>
      </w:r>
      <w:r w:rsidR="0039257D" w:rsidRPr="0039257D">
        <w:rPr>
          <w:rFonts w:ascii="Times New Roman" w:hAnsi="Times New Roman"/>
          <w:sz w:val="24"/>
          <w:szCs w:val="24"/>
        </w:rPr>
        <w:t>marks</w:t>
      </w:r>
      <w:r w:rsidR="00D5600E" w:rsidRPr="0039257D">
        <w:rPr>
          <w:rFonts w:ascii="Times New Roman" w:hAnsi="Times New Roman"/>
          <w:sz w:val="24"/>
          <w:szCs w:val="24"/>
        </w:rPr>
        <w:t xml:space="preserve">) </w:t>
      </w:r>
    </w:p>
    <w:p w:rsidR="00C64773" w:rsidRPr="0039257D" w:rsidRDefault="00C64773" w:rsidP="00266F5E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D5600E" w:rsidRPr="0039257D" w:rsidRDefault="0039257D" w:rsidP="00C64773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 w:rsidR="009D7502" w:rsidRPr="0039257D">
        <w:rPr>
          <w:rFonts w:ascii="Times New Roman" w:hAnsi="Times New Roman"/>
          <w:sz w:val="24"/>
          <w:szCs w:val="24"/>
        </w:rPr>
        <w:t xml:space="preserve">) Analyze what motivates groups or individuals to engage in acts of terrorism.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9D7502" w:rsidRPr="0039257D">
        <w:rPr>
          <w:rFonts w:ascii="Times New Roman" w:hAnsi="Times New Roman"/>
          <w:sz w:val="24"/>
          <w:szCs w:val="24"/>
        </w:rPr>
        <w:t xml:space="preserve">(10 </w:t>
      </w:r>
      <w:r w:rsidRPr="0039257D">
        <w:rPr>
          <w:rFonts w:ascii="Times New Roman" w:hAnsi="Times New Roman"/>
          <w:sz w:val="24"/>
          <w:szCs w:val="24"/>
        </w:rPr>
        <w:t>marks</w:t>
      </w:r>
      <w:r w:rsidR="009D7502" w:rsidRPr="0039257D">
        <w:rPr>
          <w:rFonts w:ascii="Times New Roman" w:hAnsi="Times New Roman"/>
          <w:sz w:val="24"/>
          <w:szCs w:val="24"/>
        </w:rPr>
        <w:t xml:space="preserve">) </w:t>
      </w:r>
    </w:p>
    <w:p w:rsidR="009D7502" w:rsidRPr="0039257D" w:rsidRDefault="009D7502" w:rsidP="00266F5E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 w:rsidRPr="0039257D">
        <w:rPr>
          <w:rFonts w:ascii="Times New Roman" w:hAnsi="Times New Roman"/>
          <w:sz w:val="24"/>
          <w:szCs w:val="24"/>
        </w:rPr>
        <w:t xml:space="preserve">b) Explain why terrorists have always considered media coverage very important. </w:t>
      </w:r>
      <w:r w:rsidR="0039257D">
        <w:rPr>
          <w:rFonts w:ascii="Times New Roman" w:hAnsi="Times New Roman"/>
          <w:sz w:val="24"/>
          <w:szCs w:val="24"/>
        </w:rPr>
        <w:tab/>
      </w:r>
      <w:r w:rsidR="0039257D">
        <w:rPr>
          <w:rFonts w:ascii="Times New Roman" w:hAnsi="Times New Roman"/>
          <w:sz w:val="24"/>
          <w:szCs w:val="24"/>
        </w:rPr>
        <w:tab/>
      </w:r>
      <w:r w:rsidR="0039257D">
        <w:rPr>
          <w:rFonts w:ascii="Times New Roman" w:hAnsi="Times New Roman"/>
          <w:sz w:val="24"/>
          <w:szCs w:val="24"/>
        </w:rPr>
        <w:tab/>
      </w:r>
      <w:r w:rsidR="0039257D">
        <w:rPr>
          <w:rFonts w:ascii="Times New Roman" w:hAnsi="Times New Roman"/>
          <w:sz w:val="24"/>
          <w:szCs w:val="24"/>
        </w:rPr>
        <w:tab/>
      </w:r>
      <w:r w:rsidR="0039257D">
        <w:rPr>
          <w:rFonts w:ascii="Times New Roman" w:hAnsi="Times New Roman"/>
          <w:sz w:val="24"/>
          <w:szCs w:val="24"/>
        </w:rPr>
        <w:tab/>
      </w:r>
      <w:r w:rsidR="0039257D">
        <w:rPr>
          <w:rFonts w:ascii="Times New Roman" w:hAnsi="Times New Roman"/>
          <w:sz w:val="24"/>
          <w:szCs w:val="24"/>
        </w:rPr>
        <w:tab/>
      </w:r>
      <w:r w:rsidR="0039257D">
        <w:rPr>
          <w:rFonts w:ascii="Times New Roman" w:hAnsi="Times New Roman"/>
          <w:sz w:val="24"/>
          <w:szCs w:val="24"/>
        </w:rPr>
        <w:tab/>
      </w:r>
      <w:r w:rsidR="0039257D">
        <w:rPr>
          <w:rFonts w:ascii="Times New Roman" w:hAnsi="Times New Roman"/>
          <w:sz w:val="24"/>
          <w:szCs w:val="24"/>
        </w:rPr>
        <w:tab/>
      </w:r>
      <w:r w:rsidR="0039257D">
        <w:rPr>
          <w:rFonts w:ascii="Times New Roman" w:hAnsi="Times New Roman"/>
          <w:sz w:val="24"/>
          <w:szCs w:val="24"/>
        </w:rPr>
        <w:tab/>
      </w:r>
      <w:r w:rsidR="0039257D">
        <w:rPr>
          <w:rFonts w:ascii="Times New Roman" w:hAnsi="Times New Roman"/>
          <w:sz w:val="24"/>
          <w:szCs w:val="24"/>
        </w:rPr>
        <w:tab/>
      </w:r>
      <w:r w:rsidR="0039257D">
        <w:rPr>
          <w:rFonts w:ascii="Times New Roman" w:hAnsi="Times New Roman"/>
          <w:sz w:val="24"/>
          <w:szCs w:val="24"/>
        </w:rPr>
        <w:tab/>
      </w:r>
      <w:r w:rsidR="0039257D">
        <w:rPr>
          <w:rFonts w:ascii="Times New Roman" w:hAnsi="Times New Roman"/>
          <w:sz w:val="24"/>
          <w:szCs w:val="24"/>
        </w:rPr>
        <w:tab/>
      </w:r>
      <w:r w:rsidRPr="0039257D">
        <w:rPr>
          <w:rFonts w:ascii="Times New Roman" w:hAnsi="Times New Roman"/>
          <w:sz w:val="24"/>
          <w:szCs w:val="24"/>
        </w:rPr>
        <w:t xml:space="preserve">(10 </w:t>
      </w:r>
      <w:r w:rsidR="0039257D" w:rsidRPr="0039257D">
        <w:rPr>
          <w:rFonts w:ascii="Times New Roman" w:hAnsi="Times New Roman"/>
          <w:sz w:val="24"/>
          <w:szCs w:val="24"/>
        </w:rPr>
        <w:t>marks</w:t>
      </w:r>
      <w:r w:rsidRPr="0039257D">
        <w:rPr>
          <w:rFonts w:ascii="Times New Roman" w:hAnsi="Times New Roman"/>
          <w:sz w:val="24"/>
          <w:szCs w:val="24"/>
        </w:rPr>
        <w:t xml:space="preserve">) </w:t>
      </w:r>
    </w:p>
    <w:p w:rsidR="009D7502" w:rsidRPr="0039257D" w:rsidRDefault="00266F5E" w:rsidP="00266F5E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 w:rsidR="009F6D2A" w:rsidRPr="0039257D">
        <w:rPr>
          <w:rFonts w:ascii="Times New Roman" w:hAnsi="Times New Roman"/>
          <w:sz w:val="24"/>
          <w:szCs w:val="24"/>
        </w:rPr>
        <w:t xml:space="preserve">) What do you understand by the term ‘cyber-terrorism’?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9F6D2A" w:rsidRPr="0039257D">
        <w:rPr>
          <w:rFonts w:ascii="Times New Roman" w:hAnsi="Times New Roman"/>
          <w:sz w:val="24"/>
          <w:szCs w:val="24"/>
        </w:rPr>
        <w:t xml:space="preserve">(6 </w:t>
      </w:r>
      <w:r w:rsidR="0039257D" w:rsidRPr="0039257D">
        <w:rPr>
          <w:rFonts w:ascii="Times New Roman" w:hAnsi="Times New Roman"/>
          <w:sz w:val="24"/>
          <w:szCs w:val="24"/>
        </w:rPr>
        <w:t>marks</w:t>
      </w:r>
      <w:r w:rsidR="009F6D2A" w:rsidRPr="0039257D">
        <w:rPr>
          <w:rFonts w:ascii="Times New Roman" w:hAnsi="Times New Roman"/>
          <w:sz w:val="24"/>
          <w:szCs w:val="24"/>
        </w:rPr>
        <w:t xml:space="preserve">) </w:t>
      </w:r>
    </w:p>
    <w:p w:rsidR="009F6D2A" w:rsidRPr="0039257D" w:rsidRDefault="009F6D2A" w:rsidP="00266F5E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 w:rsidRPr="0039257D">
        <w:rPr>
          <w:rFonts w:ascii="Times New Roman" w:hAnsi="Times New Roman"/>
          <w:sz w:val="24"/>
          <w:szCs w:val="24"/>
        </w:rPr>
        <w:t xml:space="preserve">b) Critically </w:t>
      </w:r>
      <w:r w:rsidR="00266F5E" w:rsidRPr="0039257D">
        <w:rPr>
          <w:rFonts w:ascii="Times New Roman" w:hAnsi="Times New Roman"/>
          <w:sz w:val="24"/>
          <w:szCs w:val="24"/>
        </w:rPr>
        <w:t>analyze</w:t>
      </w:r>
      <w:r w:rsidRPr="0039257D">
        <w:rPr>
          <w:rFonts w:ascii="Times New Roman" w:hAnsi="Times New Roman"/>
          <w:sz w:val="24"/>
          <w:szCs w:val="24"/>
        </w:rPr>
        <w:t xml:space="preserve"> risks posed by cyber-</w:t>
      </w:r>
      <w:r w:rsidR="00266F5E" w:rsidRPr="0039257D">
        <w:rPr>
          <w:rFonts w:ascii="Times New Roman" w:hAnsi="Times New Roman"/>
          <w:sz w:val="24"/>
          <w:szCs w:val="24"/>
        </w:rPr>
        <w:t>terrorism</w:t>
      </w:r>
      <w:r w:rsidRPr="0039257D">
        <w:rPr>
          <w:rFonts w:ascii="Times New Roman" w:hAnsi="Times New Roman"/>
          <w:sz w:val="24"/>
          <w:szCs w:val="24"/>
        </w:rPr>
        <w:t xml:space="preserve"> to a country and its institutions. </w:t>
      </w:r>
      <w:r w:rsidR="00266F5E">
        <w:rPr>
          <w:rFonts w:ascii="Times New Roman" w:hAnsi="Times New Roman"/>
          <w:sz w:val="24"/>
          <w:szCs w:val="24"/>
        </w:rPr>
        <w:tab/>
      </w:r>
      <w:r w:rsidR="00266F5E">
        <w:rPr>
          <w:rFonts w:ascii="Times New Roman" w:hAnsi="Times New Roman"/>
          <w:sz w:val="24"/>
          <w:szCs w:val="24"/>
        </w:rPr>
        <w:tab/>
      </w:r>
      <w:r w:rsidR="00266F5E">
        <w:rPr>
          <w:rFonts w:ascii="Times New Roman" w:hAnsi="Times New Roman"/>
          <w:sz w:val="24"/>
          <w:szCs w:val="24"/>
        </w:rPr>
        <w:tab/>
      </w:r>
      <w:r w:rsidR="00266F5E">
        <w:rPr>
          <w:rFonts w:ascii="Times New Roman" w:hAnsi="Times New Roman"/>
          <w:sz w:val="24"/>
          <w:szCs w:val="24"/>
        </w:rPr>
        <w:tab/>
      </w:r>
      <w:r w:rsidR="00266F5E">
        <w:rPr>
          <w:rFonts w:ascii="Times New Roman" w:hAnsi="Times New Roman"/>
          <w:sz w:val="24"/>
          <w:szCs w:val="24"/>
        </w:rPr>
        <w:tab/>
      </w:r>
      <w:r w:rsidR="00266F5E">
        <w:rPr>
          <w:rFonts w:ascii="Times New Roman" w:hAnsi="Times New Roman"/>
          <w:sz w:val="24"/>
          <w:szCs w:val="24"/>
        </w:rPr>
        <w:tab/>
      </w:r>
      <w:r w:rsidR="00266F5E">
        <w:rPr>
          <w:rFonts w:ascii="Times New Roman" w:hAnsi="Times New Roman"/>
          <w:sz w:val="24"/>
          <w:szCs w:val="24"/>
        </w:rPr>
        <w:tab/>
      </w:r>
      <w:r w:rsidR="00266F5E">
        <w:rPr>
          <w:rFonts w:ascii="Times New Roman" w:hAnsi="Times New Roman"/>
          <w:sz w:val="24"/>
          <w:szCs w:val="24"/>
        </w:rPr>
        <w:tab/>
      </w:r>
      <w:r w:rsidR="00266F5E">
        <w:rPr>
          <w:rFonts w:ascii="Times New Roman" w:hAnsi="Times New Roman"/>
          <w:sz w:val="24"/>
          <w:szCs w:val="24"/>
        </w:rPr>
        <w:tab/>
      </w:r>
      <w:r w:rsidR="00266F5E">
        <w:rPr>
          <w:rFonts w:ascii="Times New Roman" w:hAnsi="Times New Roman"/>
          <w:sz w:val="24"/>
          <w:szCs w:val="24"/>
        </w:rPr>
        <w:tab/>
      </w:r>
      <w:r w:rsidR="00266F5E">
        <w:rPr>
          <w:rFonts w:ascii="Times New Roman" w:hAnsi="Times New Roman"/>
          <w:sz w:val="24"/>
          <w:szCs w:val="24"/>
        </w:rPr>
        <w:tab/>
      </w:r>
      <w:r w:rsidRPr="0039257D">
        <w:rPr>
          <w:rFonts w:ascii="Times New Roman" w:hAnsi="Times New Roman"/>
          <w:sz w:val="24"/>
          <w:szCs w:val="24"/>
        </w:rPr>
        <w:t>(14</w:t>
      </w:r>
      <w:r w:rsidR="00DB4DED" w:rsidRPr="0039257D">
        <w:rPr>
          <w:rFonts w:ascii="Times New Roman" w:hAnsi="Times New Roman"/>
          <w:sz w:val="24"/>
          <w:szCs w:val="24"/>
        </w:rPr>
        <w:t xml:space="preserve"> marks) </w:t>
      </w:r>
    </w:p>
    <w:p w:rsidR="00DB4DED" w:rsidRPr="0039257D" w:rsidRDefault="00266F5E" w:rsidP="00C64773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 w:rsidR="00FE515F" w:rsidRPr="0039257D">
        <w:rPr>
          <w:rFonts w:ascii="Times New Roman" w:hAnsi="Times New Roman"/>
          <w:sz w:val="24"/>
          <w:szCs w:val="24"/>
        </w:rPr>
        <w:t xml:space="preserve">) Analyze the strategic, social, and individual factors that motivate suicide </w:t>
      </w:r>
      <w:r w:rsidR="0039257D" w:rsidRPr="0039257D">
        <w:rPr>
          <w:rFonts w:ascii="Times New Roman" w:hAnsi="Times New Roman"/>
          <w:sz w:val="24"/>
          <w:szCs w:val="24"/>
        </w:rPr>
        <w:t xml:space="preserve">terrorists.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39257D" w:rsidRPr="0039257D">
        <w:rPr>
          <w:rFonts w:ascii="Times New Roman" w:hAnsi="Times New Roman"/>
          <w:sz w:val="24"/>
          <w:szCs w:val="24"/>
        </w:rPr>
        <w:t xml:space="preserve">(10 </w:t>
      </w:r>
      <w:r w:rsidRPr="0039257D">
        <w:rPr>
          <w:rFonts w:ascii="Times New Roman" w:hAnsi="Times New Roman"/>
          <w:sz w:val="24"/>
          <w:szCs w:val="24"/>
        </w:rPr>
        <w:t>marks</w:t>
      </w:r>
      <w:r w:rsidR="0039257D" w:rsidRPr="0039257D">
        <w:rPr>
          <w:rFonts w:ascii="Times New Roman" w:hAnsi="Times New Roman"/>
          <w:sz w:val="24"/>
          <w:szCs w:val="24"/>
        </w:rPr>
        <w:t xml:space="preserve">) </w:t>
      </w:r>
    </w:p>
    <w:p w:rsidR="0039257D" w:rsidRDefault="0039257D" w:rsidP="00266F5E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 w:rsidRPr="0039257D">
        <w:rPr>
          <w:rFonts w:ascii="Times New Roman" w:hAnsi="Times New Roman"/>
          <w:sz w:val="24"/>
          <w:szCs w:val="24"/>
        </w:rPr>
        <w:lastRenderedPageBreak/>
        <w:t xml:space="preserve">b) Explain why weapons of mass destruction serve as the weapons of choice </w:t>
      </w:r>
      <w:r w:rsidR="00346A3A">
        <w:rPr>
          <w:rFonts w:ascii="Times New Roman" w:hAnsi="Times New Roman"/>
          <w:sz w:val="24"/>
          <w:szCs w:val="24"/>
        </w:rPr>
        <w:t xml:space="preserve">of </w:t>
      </w:r>
      <w:r w:rsidRPr="0039257D">
        <w:rPr>
          <w:rFonts w:ascii="Times New Roman" w:hAnsi="Times New Roman"/>
          <w:sz w:val="24"/>
          <w:szCs w:val="24"/>
        </w:rPr>
        <w:t xml:space="preserve">suicide </w:t>
      </w:r>
      <w:r w:rsidR="00266F5E" w:rsidRPr="0039257D">
        <w:rPr>
          <w:rFonts w:ascii="Times New Roman" w:hAnsi="Times New Roman"/>
          <w:sz w:val="24"/>
          <w:szCs w:val="24"/>
        </w:rPr>
        <w:t>terrorist</w:t>
      </w:r>
      <w:r w:rsidRPr="0039257D">
        <w:rPr>
          <w:rFonts w:ascii="Times New Roman" w:hAnsi="Times New Roman"/>
          <w:sz w:val="24"/>
          <w:szCs w:val="24"/>
        </w:rPr>
        <w:t xml:space="preserve">. </w:t>
      </w:r>
      <w:r w:rsidR="00266F5E">
        <w:rPr>
          <w:rFonts w:ascii="Times New Roman" w:hAnsi="Times New Roman"/>
          <w:sz w:val="24"/>
          <w:szCs w:val="24"/>
        </w:rPr>
        <w:tab/>
      </w:r>
      <w:r w:rsidR="00266F5E">
        <w:rPr>
          <w:rFonts w:ascii="Times New Roman" w:hAnsi="Times New Roman"/>
          <w:sz w:val="24"/>
          <w:szCs w:val="24"/>
        </w:rPr>
        <w:tab/>
      </w:r>
      <w:r w:rsidR="00266F5E">
        <w:rPr>
          <w:rFonts w:ascii="Times New Roman" w:hAnsi="Times New Roman"/>
          <w:sz w:val="24"/>
          <w:szCs w:val="24"/>
        </w:rPr>
        <w:tab/>
      </w:r>
      <w:r w:rsidR="00266F5E">
        <w:rPr>
          <w:rFonts w:ascii="Times New Roman" w:hAnsi="Times New Roman"/>
          <w:sz w:val="24"/>
          <w:szCs w:val="24"/>
        </w:rPr>
        <w:tab/>
      </w:r>
      <w:r w:rsidR="00266F5E">
        <w:rPr>
          <w:rFonts w:ascii="Times New Roman" w:hAnsi="Times New Roman"/>
          <w:sz w:val="24"/>
          <w:szCs w:val="24"/>
        </w:rPr>
        <w:tab/>
      </w:r>
      <w:r w:rsidR="00266F5E">
        <w:rPr>
          <w:rFonts w:ascii="Times New Roman" w:hAnsi="Times New Roman"/>
          <w:sz w:val="24"/>
          <w:szCs w:val="24"/>
        </w:rPr>
        <w:tab/>
      </w:r>
      <w:r w:rsidR="00266F5E">
        <w:rPr>
          <w:rFonts w:ascii="Times New Roman" w:hAnsi="Times New Roman"/>
          <w:sz w:val="24"/>
          <w:szCs w:val="24"/>
        </w:rPr>
        <w:tab/>
      </w:r>
      <w:r w:rsidR="00266F5E">
        <w:rPr>
          <w:rFonts w:ascii="Times New Roman" w:hAnsi="Times New Roman"/>
          <w:sz w:val="24"/>
          <w:szCs w:val="24"/>
        </w:rPr>
        <w:tab/>
      </w:r>
      <w:r w:rsidR="00266F5E">
        <w:rPr>
          <w:rFonts w:ascii="Times New Roman" w:hAnsi="Times New Roman"/>
          <w:sz w:val="24"/>
          <w:szCs w:val="24"/>
        </w:rPr>
        <w:tab/>
      </w:r>
      <w:r w:rsidRPr="0039257D">
        <w:rPr>
          <w:rFonts w:ascii="Times New Roman" w:hAnsi="Times New Roman"/>
          <w:sz w:val="24"/>
          <w:szCs w:val="24"/>
        </w:rPr>
        <w:t xml:space="preserve">(10 </w:t>
      </w:r>
      <w:r w:rsidR="00266F5E" w:rsidRPr="0039257D">
        <w:rPr>
          <w:rFonts w:ascii="Times New Roman" w:hAnsi="Times New Roman"/>
          <w:sz w:val="24"/>
          <w:szCs w:val="24"/>
        </w:rPr>
        <w:t>marks</w:t>
      </w:r>
      <w:r w:rsidRPr="0039257D">
        <w:rPr>
          <w:rFonts w:ascii="Times New Roman" w:hAnsi="Times New Roman"/>
          <w:sz w:val="24"/>
          <w:szCs w:val="24"/>
        </w:rPr>
        <w:t xml:space="preserve">) </w:t>
      </w:r>
    </w:p>
    <w:p w:rsidR="00C64773" w:rsidRPr="0039257D" w:rsidRDefault="00C64773" w:rsidP="00266F5E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39257D" w:rsidRPr="0039257D" w:rsidRDefault="00266F5E" w:rsidP="00C64773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 w:rsidR="0039257D" w:rsidRPr="0039257D">
        <w:rPr>
          <w:rFonts w:ascii="Times New Roman" w:hAnsi="Times New Roman"/>
          <w:sz w:val="24"/>
          <w:szCs w:val="24"/>
        </w:rPr>
        <w:t>) Analyze the factors that contribute to radicalization and violent extremism in Kenya.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39257D" w:rsidRPr="0039257D">
        <w:rPr>
          <w:rFonts w:ascii="Times New Roman" w:hAnsi="Times New Roman"/>
          <w:sz w:val="24"/>
          <w:szCs w:val="24"/>
        </w:rPr>
        <w:t xml:space="preserve">(10 </w:t>
      </w:r>
      <w:r w:rsidRPr="0039257D">
        <w:rPr>
          <w:rFonts w:ascii="Times New Roman" w:hAnsi="Times New Roman"/>
          <w:sz w:val="24"/>
          <w:szCs w:val="24"/>
        </w:rPr>
        <w:t>marks</w:t>
      </w:r>
      <w:r w:rsidR="0039257D" w:rsidRPr="0039257D">
        <w:rPr>
          <w:rFonts w:ascii="Times New Roman" w:hAnsi="Times New Roman"/>
          <w:sz w:val="24"/>
          <w:szCs w:val="24"/>
        </w:rPr>
        <w:t xml:space="preserve">) </w:t>
      </w:r>
    </w:p>
    <w:p w:rsidR="0039257D" w:rsidRPr="0039257D" w:rsidRDefault="0039257D" w:rsidP="00266F5E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 w:rsidRPr="0039257D">
        <w:rPr>
          <w:rFonts w:ascii="Times New Roman" w:hAnsi="Times New Roman"/>
          <w:sz w:val="24"/>
          <w:szCs w:val="24"/>
        </w:rPr>
        <w:t xml:space="preserve">b) Identify and describe methods, Kenya uses in counterterrorism efforts. </w:t>
      </w:r>
      <w:r w:rsidR="00266F5E">
        <w:rPr>
          <w:rFonts w:ascii="Times New Roman" w:hAnsi="Times New Roman"/>
          <w:sz w:val="24"/>
          <w:szCs w:val="24"/>
        </w:rPr>
        <w:tab/>
      </w:r>
      <w:r w:rsidRPr="0039257D">
        <w:rPr>
          <w:rFonts w:ascii="Times New Roman" w:hAnsi="Times New Roman"/>
          <w:sz w:val="24"/>
          <w:szCs w:val="24"/>
        </w:rPr>
        <w:t xml:space="preserve">(10 marks) </w:t>
      </w:r>
    </w:p>
    <w:p w:rsidR="0039257D" w:rsidRPr="0039257D" w:rsidRDefault="0039257D" w:rsidP="00266F5E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39257D"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</w:t>
      </w:r>
      <w:r w:rsidR="00266F5E">
        <w:rPr>
          <w:rFonts w:ascii="Times New Roman" w:hAnsi="Times New Roman"/>
          <w:sz w:val="24"/>
          <w:szCs w:val="24"/>
        </w:rPr>
        <w:t>….</w:t>
      </w:r>
    </w:p>
    <w:sectPr w:rsidR="0039257D" w:rsidRPr="0039257D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42BCB" w:rsidRDefault="00342BCB" w:rsidP="00B14CF0">
      <w:pPr>
        <w:spacing w:after="0" w:line="240" w:lineRule="auto"/>
      </w:pPr>
      <w:r>
        <w:separator/>
      </w:r>
    </w:p>
  </w:endnote>
  <w:endnote w:type="continuationSeparator" w:id="0">
    <w:p w:rsidR="00342BCB" w:rsidRDefault="00342BCB" w:rsidP="00B14C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224414368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C64773" w:rsidRDefault="00C64773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801D9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801D9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C64773" w:rsidRDefault="00C6477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42BCB" w:rsidRDefault="00342BCB" w:rsidP="00B14CF0">
      <w:pPr>
        <w:spacing w:after="0" w:line="240" w:lineRule="auto"/>
      </w:pPr>
      <w:r>
        <w:separator/>
      </w:r>
    </w:p>
  </w:footnote>
  <w:footnote w:type="continuationSeparator" w:id="0">
    <w:p w:rsidR="00342BCB" w:rsidRDefault="00342BCB" w:rsidP="00B14CF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4CF0" w:rsidRDefault="00B14CF0">
    <w:pPr>
      <w:pStyle w:val="Header"/>
    </w:pPr>
    <w:r>
      <w:tab/>
      <w:t>CRSS 438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E6AF0"/>
    <w:multiLevelType w:val="hybridMultilevel"/>
    <w:tmpl w:val="F9108F1A"/>
    <w:lvl w:ilvl="0" w:tplc="C1BCB9F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D33125E"/>
    <w:multiLevelType w:val="hybridMultilevel"/>
    <w:tmpl w:val="89224D7E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46625EF2"/>
    <w:multiLevelType w:val="hybridMultilevel"/>
    <w:tmpl w:val="83CE0728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6912172E"/>
    <w:multiLevelType w:val="hybridMultilevel"/>
    <w:tmpl w:val="F422423E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6AD53A14"/>
    <w:multiLevelType w:val="hybridMultilevel"/>
    <w:tmpl w:val="9C840E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EB5446A"/>
    <w:multiLevelType w:val="hybridMultilevel"/>
    <w:tmpl w:val="6100DCD6"/>
    <w:lvl w:ilvl="0" w:tplc="C1BCB9F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5"/>
  </w:num>
  <w:num w:numId="3">
    <w:abstractNumId w:val="4"/>
  </w:num>
  <w:num w:numId="4">
    <w:abstractNumId w:val="1"/>
  </w:num>
  <w:num w:numId="5">
    <w:abstractNumId w:val="3"/>
  </w:num>
  <w:num w:numId="6">
    <w:abstractNumId w:val="2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4CF0"/>
    <w:rsid w:val="000801D9"/>
    <w:rsid w:val="00266F5E"/>
    <w:rsid w:val="00342BCB"/>
    <w:rsid w:val="00346A3A"/>
    <w:rsid w:val="0039257D"/>
    <w:rsid w:val="00754162"/>
    <w:rsid w:val="008D4273"/>
    <w:rsid w:val="009D7502"/>
    <w:rsid w:val="009F6D2A"/>
    <w:rsid w:val="00A53DD7"/>
    <w:rsid w:val="00B14CF0"/>
    <w:rsid w:val="00B80FCE"/>
    <w:rsid w:val="00C64773"/>
    <w:rsid w:val="00D5600E"/>
    <w:rsid w:val="00DB4DED"/>
    <w:rsid w:val="00E73D61"/>
    <w:rsid w:val="00FE51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7B6766"/>
  <w15:chartTrackingRefBased/>
  <w15:docId w15:val="{EBB49783-3C68-47A5-B9D5-524FD3F64A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14CF0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14CF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14C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4CF0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B14C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4CF0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6477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64773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6985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253</Words>
  <Characters>1444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3</cp:revision>
  <cp:lastPrinted>2024-03-22T15:03:00Z</cp:lastPrinted>
  <dcterms:created xsi:type="dcterms:W3CDTF">2024-03-12T13:32:00Z</dcterms:created>
  <dcterms:modified xsi:type="dcterms:W3CDTF">2024-03-22T15:05:00Z</dcterms:modified>
</cp:coreProperties>
</file>