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7A171A" w:rsidTr="007A171A">
        <w:trPr>
          <w:trHeight w:val="680"/>
        </w:trPr>
        <w:tc>
          <w:tcPr>
            <w:tcW w:w="2473" w:type="dxa"/>
          </w:tcPr>
          <w:p w:rsidR="007A171A" w:rsidRDefault="007A17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A171A" w:rsidRDefault="007A17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7A171A" w:rsidRDefault="007A17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41D4334" wp14:editId="064ED9DD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7A171A" w:rsidRDefault="007A17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A171A" w:rsidRDefault="007A17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A171A" w:rsidRDefault="007A171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A171A" w:rsidRDefault="007A171A" w:rsidP="007A171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7A171A" w:rsidRDefault="007A171A" w:rsidP="007A17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A171A" w:rsidRDefault="007A171A" w:rsidP="007A171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IN HUMAN NUTRITION  </w:t>
      </w:r>
    </w:p>
    <w:p w:rsidR="007A171A" w:rsidRDefault="007A171A" w:rsidP="007A171A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7A171A" w:rsidRDefault="007A171A" w:rsidP="007A17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HNDS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343: FOOD BIOTECHNOLOGY </w:t>
      </w:r>
    </w:p>
    <w:p w:rsidR="007A171A" w:rsidRDefault="007A171A" w:rsidP="007A17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A171A" w:rsidRDefault="007A171A" w:rsidP="007A17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r w:rsidR="000965DF">
        <w:rPr>
          <w:rFonts w:ascii="Times New Roman" w:hAnsi="Times New Roman"/>
          <w:b/>
          <w:sz w:val="24"/>
          <w:szCs w:val="24"/>
        </w:rPr>
        <w:t>BSc.</w:t>
      </w:r>
      <w:r w:rsidR="000965DF">
        <w:rPr>
          <w:rFonts w:ascii="Times New Roman" w:hAnsi="Times New Roman"/>
          <w:b/>
          <w:sz w:val="24"/>
          <w:szCs w:val="24"/>
        </w:rPr>
        <w:tab/>
      </w:r>
      <w:r w:rsidR="000965DF">
        <w:rPr>
          <w:rFonts w:ascii="Times New Roman" w:hAnsi="Times New Roman"/>
          <w:b/>
          <w:sz w:val="24"/>
          <w:szCs w:val="24"/>
        </w:rPr>
        <w:tab/>
      </w:r>
      <w:r w:rsidR="000965DF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7A171A" w:rsidRDefault="007A171A" w:rsidP="007A171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A171A" w:rsidRDefault="007A171A" w:rsidP="007A171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09/04/2024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:rsidR="007A171A" w:rsidRDefault="007A171A" w:rsidP="007A171A">
      <w:pPr>
        <w:spacing w:after="0" w:line="240" w:lineRule="auto"/>
        <w:contextualSpacing/>
        <w:rPr>
          <w:rFonts w:ascii="Times New Roman" w:eastAsia="Times New Roman" w:hAnsi="Times New Roman"/>
          <w:b/>
          <w:sz w:val="24"/>
          <w:szCs w:val="24"/>
          <w:lang w:eastAsia="en-GB"/>
        </w:rPr>
      </w:pPr>
      <w:r>
        <w:rPr>
          <w:rFonts w:ascii="Times New Roman" w:eastAsia="Times New Roman" w:hAnsi="Times New Roman"/>
          <w:b/>
          <w:sz w:val="24"/>
          <w:szCs w:val="24"/>
          <w:lang w:eastAsia="en-GB"/>
        </w:rPr>
        <w:t>INSTRUCTIONS</w:t>
      </w:r>
    </w:p>
    <w:p w:rsidR="007A171A" w:rsidRDefault="007A171A" w:rsidP="007A171A">
      <w:pPr>
        <w:pStyle w:val="ListParagraph"/>
        <w:numPr>
          <w:ilvl w:val="0"/>
          <w:numId w:val="1"/>
        </w:numPr>
        <w:spacing w:after="200" w:line="276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Answer </w:t>
      </w:r>
      <w:r w:rsidR="000965DF">
        <w:rPr>
          <w:rFonts w:ascii="Times New Roman" w:hAnsi="Times New Roman"/>
          <w:b/>
        </w:rPr>
        <w:t xml:space="preserve">all questions in section A and any two in questions in section B </w:t>
      </w:r>
      <w:r>
        <w:rPr>
          <w:rFonts w:ascii="Times New Roman" w:hAnsi="Times New Roman"/>
          <w:b/>
        </w:rPr>
        <w:t xml:space="preserve"> </w:t>
      </w:r>
    </w:p>
    <w:p w:rsidR="007A171A" w:rsidRPr="008A72B9" w:rsidRDefault="007A171A" w:rsidP="008A72B9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A72B9">
        <w:rPr>
          <w:rFonts w:ascii="Times New Roman" w:hAnsi="Times New Roman"/>
          <w:b/>
          <w:sz w:val="24"/>
          <w:szCs w:val="24"/>
        </w:rPr>
        <w:t xml:space="preserve">Do not write on the question paper </w:t>
      </w:r>
    </w:p>
    <w:p w:rsidR="007A171A" w:rsidRPr="008A72B9" w:rsidRDefault="007A171A" w:rsidP="008A72B9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8A72B9">
        <w:rPr>
          <w:rFonts w:ascii="Times New Roman" w:hAnsi="Times New Roman"/>
          <w:b/>
          <w:sz w:val="24"/>
          <w:szCs w:val="24"/>
        </w:rPr>
        <w:t>SECTION</w:t>
      </w:r>
      <w:r w:rsidR="000965DF" w:rsidRPr="008A72B9">
        <w:rPr>
          <w:rFonts w:ascii="Times New Roman" w:hAnsi="Times New Roman"/>
          <w:b/>
          <w:sz w:val="24"/>
          <w:szCs w:val="24"/>
        </w:rPr>
        <w:t xml:space="preserve"> A: Answer all the questions (30</w:t>
      </w:r>
      <w:r w:rsidRPr="008A72B9">
        <w:rPr>
          <w:rFonts w:ascii="Times New Roman" w:hAnsi="Times New Roman"/>
          <w:b/>
          <w:sz w:val="24"/>
          <w:szCs w:val="24"/>
        </w:rPr>
        <w:t xml:space="preserve"> marks) </w:t>
      </w:r>
    </w:p>
    <w:p w:rsidR="00C17A6C" w:rsidRPr="008A72B9" w:rsidRDefault="006D6A3F" w:rsidP="008A72B9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="00045F56" w:rsidRPr="008A72B9">
        <w:rPr>
          <w:rFonts w:ascii="Times New Roman" w:hAnsi="Times New Roman"/>
          <w:sz w:val="24"/>
          <w:szCs w:val="24"/>
        </w:rPr>
        <w:t xml:space="preserve">What are the benefits of recombinant DNA to the health industry and food </w:t>
      </w:r>
      <w:r w:rsidR="008A72B9" w:rsidRPr="008A72B9">
        <w:rPr>
          <w:rFonts w:ascii="Times New Roman" w:hAnsi="Times New Roman"/>
          <w:sz w:val="24"/>
          <w:szCs w:val="24"/>
        </w:rPr>
        <w:t>industry?</w:t>
      </w:r>
      <w:r w:rsidR="00045F56" w:rsidRPr="008A72B9">
        <w:rPr>
          <w:rFonts w:ascii="Times New Roman" w:hAnsi="Times New Roman"/>
          <w:sz w:val="24"/>
          <w:szCs w:val="24"/>
        </w:rPr>
        <w:t xml:space="preserve"> </w:t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702CBA">
        <w:rPr>
          <w:rFonts w:ascii="Times New Roman" w:hAnsi="Times New Roman"/>
          <w:sz w:val="24"/>
          <w:szCs w:val="24"/>
        </w:rPr>
        <w:t>(5</w:t>
      </w:r>
      <w:r w:rsidR="00045F56" w:rsidRPr="008A72B9">
        <w:rPr>
          <w:rFonts w:ascii="Times New Roman" w:hAnsi="Times New Roman"/>
          <w:sz w:val="24"/>
          <w:szCs w:val="24"/>
        </w:rPr>
        <w:t xml:space="preserve"> marks) </w:t>
      </w:r>
    </w:p>
    <w:p w:rsidR="00045F56" w:rsidRDefault="00045F56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b) What is the significance of the cell structure in transfer of traits between biological systems. </w:t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Pr="008A72B9">
        <w:rPr>
          <w:rFonts w:ascii="Times New Roman" w:hAnsi="Times New Roman"/>
          <w:sz w:val="24"/>
          <w:szCs w:val="24"/>
        </w:rPr>
        <w:t xml:space="preserve">(4 </w:t>
      </w:r>
      <w:r w:rsidR="008A72B9" w:rsidRPr="008A72B9">
        <w:rPr>
          <w:rFonts w:ascii="Times New Roman" w:hAnsi="Times New Roman"/>
          <w:sz w:val="24"/>
          <w:szCs w:val="24"/>
        </w:rPr>
        <w:t>marks</w:t>
      </w:r>
      <w:r w:rsidRPr="008A72B9">
        <w:rPr>
          <w:rFonts w:ascii="Times New Roman" w:hAnsi="Times New Roman"/>
          <w:sz w:val="24"/>
          <w:szCs w:val="24"/>
        </w:rPr>
        <w:t xml:space="preserve">) </w:t>
      </w:r>
    </w:p>
    <w:p w:rsidR="006D6A3F" w:rsidRPr="008A72B9" w:rsidRDefault="006D6A3F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045F56" w:rsidRPr="008A72B9" w:rsidRDefault="008A72B9" w:rsidP="008A72B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045F56" w:rsidRPr="008A72B9">
        <w:rPr>
          <w:rFonts w:ascii="Times New Roman" w:hAnsi="Times New Roman"/>
          <w:sz w:val="24"/>
          <w:szCs w:val="24"/>
        </w:rPr>
        <w:t xml:space="preserve">) Explain the conditions </w:t>
      </w:r>
      <w:r w:rsidRPr="008A72B9">
        <w:rPr>
          <w:rFonts w:ascii="Times New Roman" w:hAnsi="Times New Roman"/>
          <w:sz w:val="24"/>
          <w:szCs w:val="24"/>
        </w:rPr>
        <w:t>around</w:t>
      </w:r>
      <w:r w:rsidR="00045F56" w:rsidRPr="008A72B9">
        <w:rPr>
          <w:rFonts w:ascii="Times New Roman" w:hAnsi="Times New Roman"/>
          <w:sz w:val="24"/>
          <w:szCs w:val="24"/>
        </w:rPr>
        <w:t xml:space="preserve"> fermentation which can be manipulated for different </w:t>
      </w:r>
      <w:r w:rsidR="001F4460" w:rsidRPr="008A72B9">
        <w:rPr>
          <w:rFonts w:ascii="Times New Roman" w:hAnsi="Times New Roman"/>
          <w:sz w:val="24"/>
          <w:szCs w:val="24"/>
        </w:rPr>
        <w:t xml:space="preserve">outputs but with the same substrate.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02CBA">
        <w:rPr>
          <w:rFonts w:ascii="Times New Roman" w:hAnsi="Times New Roman"/>
          <w:sz w:val="24"/>
          <w:szCs w:val="24"/>
        </w:rPr>
        <w:t>(5</w:t>
      </w:r>
      <w:r w:rsidR="001F4460" w:rsidRPr="008A72B9">
        <w:rPr>
          <w:rFonts w:ascii="Times New Roman" w:hAnsi="Times New Roman"/>
          <w:sz w:val="24"/>
          <w:szCs w:val="24"/>
        </w:rPr>
        <w:t xml:space="preserve"> marks) </w:t>
      </w:r>
    </w:p>
    <w:p w:rsidR="001F4460" w:rsidRDefault="001F4460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b) Which safety concerns would you recommend when developing a biotechnology product to the public. </w:t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8A72B9">
        <w:rPr>
          <w:rFonts w:ascii="Times New Roman" w:hAnsi="Times New Roman"/>
          <w:sz w:val="24"/>
          <w:szCs w:val="24"/>
        </w:rPr>
        <w:tab/>
      </w:r>
      <w:r w:rsidR="00702CBA">
        <w:rPr>
          <w:rFonts w:ascii="Times New Roman" w:hAnsi="Times New Roman"/>
          <w:sz w:val="24"/>
          <w:szCs w:val="24"/>
        </w:rPr>
        <w:t>(5</w:t>
      </w:r>
      <w:r w:rsidRPr="008A72B9">
        <w:rPr>
          <w:rFonts w:ascii="Times New Roman" w:hAnsi="Times New Roman"/>
          <w:sz w:val="24"/>
          <w:szCs w:val="24"/>
        </w:rPr>
        <w:t xml:space="preserve"> </w:t>
      </w:r>
      <w:r w:rsidR="008A72B9" w:rsidRPr="008A72B9">
        <w:rPr>
          <w:rFonts w:ascii="Times New Roman" w:hAnsi="Times New Roman"/>
          <w:sz w:val="24"/>
          <w:szCs w:val="24"/>
        </w:rPr>
        <w:t>marks</w:t>
      </w:r>
      <w:r w:rsidRPr="008A72B9">
        <w:rPr>
          <w:rFonts w:ascii="Times New Roman" w:hAnsi="Times New Roman"/>
          <w:sz w:val="24"/>
          <w:szCs w:val="24"/>
        </w:rPr>
        <w:t xml:space="preserve">) </w:t>
      </w:r>
    </w:p>
    <w:p w:rsidR="006D6A3F" w:rsidRPr="008A72B9" w:rsidRDefault="006D6A3F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1F4460" w:rsidRPr="008A72B9" w:rsidRDefault="008A72B9" w:rsidP="008A72B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1F4460" w:rsidRPr="008A72B9">
        <w:rPr>
          <w:rFonts w:ascii="Times New Roman" w:hAnsi="Times New Roman"/>
          <w:sz w:val="24"/>
          <w:szCs w:val="24"/>
        </w:rPr>
        <w:t xml:space="preserve">) Discuss the application of </w:t>
      </w:r>
      <w:r w:rsidRPr="008A72B9">
        <w:rPr>
          <w:rFonts w:ascii="Times New Roman" w:hAnsi="Times New Roman"/>
          <w:sz w:val="24"/>
          <w:szCs w:val="24"/>
        </w:rPr>
        <w:t>brewer’s</w:t>
      </w:r>
      <w:r w:rsidR="001F4460" w:rsidRPr="008A72B9">
        <w:rPr>
          <w:rFonts w:ascii="Times New Roman" w:hAnsi="Times New Roman"/>
          <w:sz w:val="24"/>
          <w:szCs w:val="24"/>
        </w:rPr>
        <w:t xml:space="preserve"> yeast in food biotechnology giving examples of foods produced using the microorganisms. </w:t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1F4460" w:rsidRPr="008A72B9">
        <w:rPr>
          <w:rFonts w:ascii="Times New Roman" w:hAnsi="Times New Roman"/>
          <w:sz w:val="24"/>
          <w:szCs w:val="24"/>
        </w:rPr>
        <w:t xml:space="preserve">(6 </w:t>
      </w:r>
      <w:r w:rsidR="006D6A3F" w:rsidRPr="008A72B9">
        <w:rPr>
          <w:rFonts w:ascii="Times New Roman" w:hAnsi="Times New Roman"/>
          <w:sz w:val="24"/>
          <w:szCs w:val="24"/>
        </w:rPr>
        <w:t>marks</w:t>
      </w:r>
      <w:r w:rsidR="001F4460" w:rsidRPr="008A72B9">
        <w:rPr>
          <w:rFonts w:ascii="Times New Roman" w:hAnsi="Times New Roman"/>
          <w:sz w:val="24"/>
          <w:szCs w:val="24"/>
        </w:rPr>
        <w:t xml:space="preserve">) </w:t>
      </w:r>
    </w:p>
    <w:p w:rsidR="001F4460" w:rsidRPr="008A72B9" w:rsidRDefault="001F4460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>b) Describe how East African Porridge (</w:t>
      </w:r>
      <w:proofErr w:type="spellStart"/>
      <w:r w:rsidRPr="008A72B9">
        <w:rPr>
          <w:rFonts w:ascii="Times New Roman" w:hAnsi="Times New Roman"/>
          <w:sz w:val="24"/>
          <w:szCs w:val="24"/>
        </w:rPr>
        <w:t>uji</w:t>
      </w:r>
      <w:proofErr w:type="spellEnd"/>
      <w:r w:rsidRPr="008A72B9">
        <w:rPr>
          <w:rFonts w:ascii="Times New Roman" w:hAnsi="Times New Roman"/>
          <w:sz w:val="24"/>
          <w:szCs w:val="24"/>
        </w:rPr>
        <w:t xml:space="preserve">) has benefited from the application of biotechnology.  Include three other similar </w:t>
      </w:r>
      <w:r w:rsidR="006D6A3F" w:rsidRPr="008A72B9">
        <w:rPr>
          <w:rFonts w:ascii="Times New Roman" w:hAnsi="Times New Roman"/>
          <w:sz w:val="24"/>
          <w:szCs w:val="24"/>
        </w:rPr>
        <w:t>products</w:t>
      </w:r>
      <w:r w:rsidRPr="008A72B9">
        <w:rPr>
          <w:rFonts w:ascii="Times New Roman" w:hAnsi="Times New Roman"/>
          <w:sz w:val="24"/>
          <w:szCs w:val="24"/>
        </w:rPr>
        <w:t xml:space="preserve"> in the explanation. </w:t>
      </w:r>
      <w:r w:rsidR="006D6A3F">
        <w:rPr>
          <w:rFonts w:ascii="Times New Roman" w:hAnsi="Times New Roman"/>
          <w:sz w:val="24"/>
          <w:szCs w:val="24"/>
        </w:rPr>
        <w:tab/>
      </w:r>
      <w:r w:rsidRPr="008A72B9">
        <w:rPr>
          <w:rFonts w:ascii="Times New Roman" w:hAnsi="Times New Roman"/>
          <w:sz w:val="24"/>
          <w:szCs w:val="24"/>
        </w:rPr>
        <w:t xml:space="preserve">(5 </w:t>
      </w:r>
      <w:r w:rsidR="006D6A3F" w:rsidRPr="008A72B9">
        <w:rPr>
          <w:rFonts w:ascii="Times New Roman" w:hAnsi="Times New Roman"/>
          <w:sz w:val="24"/>
          <w:szCs w:val="24"/>
        </w:rPr>
        <w:t>marks</w:t>
      </w:r>
      <w:r w:rsidRPr="008A72B9">
        <w:rPr>
          <w:rFonts w:ascii="Times New Roman" w:hAnsi="Times New Roman"/>
          <w:sz w:val="24"/>
          <w:szCs w:val="24"/>
        </w:rPr>
        <w:t xml:space="preserve">) </w:t>
      </w:r>
    </w:p>
    <w:p w:rsidR="00702CBA" w:rsidRDefault="00702CBA" w:rsidP="008A72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1F4460" w:rsidRPr="006D6A3F" w:rsidRDefault="001F4460" w:rsidP="008A72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6D6A3F">
        <w:rPr>
          <w:rFonts w:ascii="Times New Roman" w:hAnsi="Times New Roman"/>
          <w:b/>
          <w:sz w:val="24"/>
          <w:szCs w:val="24"/>
        </w:rPr>
        <w:lastRenderedPageBreak/>
        <w:t xml:space="preserve">SECTION B: Answer any two questions </w:t>
      </w:r>
    </w:p>
    <w:p w:rsidR="001F4460" w:rsidRPr="008A72B9" w:rsidRDefault="001F4460" w:rsidP="008A72B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Explain the application of biotechnology processes in the production of the following milk products. </w:t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="006D6A3F">
        <w:rPr>
          <w:rFonts w:ascii="Times New Roman" w:hAnsi="Times New Roman"/>
          <w:sz w:val="24"/>
          <w:szCs w:val="24"/>
        </w:rPr>
        <w:tab/>
      </w:r>
      <w:r w:rsidRPr="008A72B9">
        <w:rPr>
          <w:rFonts w:ascii="Times New Roman" w:hAnsi="Times New Roman"/>
          <w:sz w:val="24"/>
          <w:szCs w:val="24"/>
        </w:rPr>
        <w:t xml:space="preserve">(20 marks) </w:t>
      </w:r>
    </w:p>
    <w:p w:rsidR="001F4460" w:rsidRPr="008A72B9" w:rsidRDefault="001F4460" w:rsidP="008A72B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Pasteurized milk </w:t>
      </w:r>
    </w:p>
    <w:p w:rsidR="001F4460" w:rsidRPr="008A72B9" w:rsidRDefault="001F4460" w:rsidP="008A72B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Ripened cheese </w:t>
      </w:r>
    </w:p>
    <w:p w:rsidR="001F4460" w:rsidRPr="008A72B9" w:rsidRDefault="001F4460" w:rsidP="008A72B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Yoghurt </w:t>
      </w:r>
    </w:p>
    <w:p w:rsidR="001F4460" w:rsidRDefault="006D6A3F" w:rsidP="008A72B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>Buttered</w:t>
      </w:r>
      <w:r w:rsidR="001F4460" w:rsidRPr="008A72B9">
        <w:rPr>
          <w:rFonts w:ascii="Times New Roman" w:hAnsi="Times New Roman"/>
          <w:sz w:val="24"/>
          <w:szCs w:val="24"/>
        </w:rPr>
        <w:t xml:space="preserve"> milk </w:t>
      </w:r>
    </w:p>
    <w:p w:rsidR="006D6A3F" w:rsidRPr="008A72B9" w:rsidRDefault="006D6A3F" w:rsidP="006D6A3F">
      <w:pPr>
        <w:pStyle w:val="ListParagraph"/>
        <w:spacing w:after="0" w:line="360" w:lineRule="auto"/>
        <w:ind w:left="1440"/>
        <w:rPr>
          <w:rFonts w:ascii="Times New Roman" w:hAnsi="Times New Roman"/>
          <w:sz w:val="24"/>
          <w:szCs w:val="24"/>
        </w:rPr>
      </w:pPr>
    </w:p>
    <w:p w:rsidR="006D6A3F" w:rsidRPr="006D6A3F" w:rsidRDefault="006D6A3F" w:rsidP="006D6A3F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="008A72B9" w:rsidRPr="008A72B9">
        <w:rPr>
          <w:rFonts w:ascii="Times New Roman" w:hAnsi="Times New Roman"/>
          <w:sz w:val="24"/>
          <w:szCs w:val="24"/>
        </w:rPr>
        <w:t xml:space="preserve">Discuss the significance of the procedures involved in the manufacture of fermented meat </w:t>
      </w:r>
      <w:r w:rsidRPr="008A72B9">
        <w:rPr>
          <w:rFonts w:ascii="Times New Roman" w:hAnsi="Times New Roman"/>
          <w:sz w:val="24"/>
          <w:szCs w:val="24"/>
        </w:rPr>
        <w:t>sausages</w:t>
      </w:r>
      <w:r w:rsidR="008A72B9" w:rsidRPr="008A72B9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A72B9" w:rsidRPr="008A72B9">
        <w:rPr>
          <w:rFonts w:ascii="Times New Roman" w:hAnsi="Times New Roman"/>
          <w:sz w:val="24"/>
          <w:szCs w:val="24"/>
        </w:rPr>
        <w:t xml:space="preserve">(15 </w:t>
      </w:r>
      <w:r w:rsidRPr="008A72B9">
        <w:rPr>
          <w:rFonts w:ascii="Times New Roman" w:hAnsi="Times New Roman"/>
          <w:sz w:val="24"/>
          <w:szCs w:val="24"/>
        </w:rPr>
        <w:t>marks</w:t>
      </w:r>
      <w:r w:rsidR="008A72B9" w:rsidRPr="008A72B9">
        <w:rPr>
          <w:rFonts w:ascii="Times New Roman" w:hAnsi="Times New Roman"/>
          <w:sz w:val="24"/>
          <w:szCs w:val="24"/>
        </w:rPr>
        <w:t xml:space="preserve">) </w:t>
      </w:r>
    </w:p>
    <w:p w:rsidR="008A72B9" w:rsidRDefault="006D6A3F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="008A72B9" w:rsidRPr="008A72B9">
        <w:rPr>
          <w:rFonts w:ascii="Times New Roman" w:hAnsi="Times New Roman"/>
          <w:sz w:val="24"/>
          <w:szCs w:val="24"/>
        </w:rPr>
        <w:t xml:space="preserve">Address any concern involved in the production of transgenic fish. </w:t>
      </w:r>
      <w:r>
        <w:rPr>
          <w:rFonts w:ascii="Times New Roman" w:hAnsi="Times New Roman"/>
          <w:sz w:val="24"/>
          <w:szCs w:val="24"/>
        </w:rPr>
        <w:tab/>
      </w:r>
      <w:r w:rsidR="008A72B9" w:rsidRPr="008A72B9">
        <w:rPr>
          <w:rFonts w:ascii="Times New Roman" w:hAnsi="Times New Roman"/>
          <w:sz w:val="24"/>
          <w:szCs w:val="24"/>
        </w:rPr>
        <w:t xml:space="preserve">(5 </w:t>
      </w:r>
      <w:r w:rsidRPr="008A72B9">
        <w:rPr>
          <w:rFonts w:ascii="Times New Roman" w:hAnsi="Times New Roman"/>
          <w:sz w:val="24"/>
          <w:szCs w:val="24"/>
        </w:rPr>
        <w:t>marks</w:t>
      </w:r>
      <w:r w:rsidR="008A72B9" w:rsidRPr="008A72B9">
        <w:rPr>
          <w:rFonts w:ascii="Times New Roman" w:hAnsi="Times New Roman"/>
          <w:sz w:val="24"/>
          <w:szCs w:val="24"/>
        </w:rPr>
        <w:t xml:space="preserve">) </w:t>
      </w:r>
    </w:p>
    <w:p w:rsidR="006D6A3F" w:rsidRPr="008A72B9" w:rsidRDefault="006D6A3F" w:rsidP="008A72B9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8A72B9" w:rsidRPr="008A72B9" w:rsidRDefault="008A72B9" w:rsidP="008A72B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>Explain the role of biotechnology in extending the shelf life, improving nutritional quality, r</w:t>
      </w:r>
      <w:r w:rsidR="006D6A3F">
        <w:rPr>
          <w:rFonts w:ascii="Times New Roman" w:hAnsi="Times New Roman"/>
          <w:sz w:val="24"/>
          <w:szCs w:val="24"/>
        </w:rPr>
        <w:t>ipening and, of perishability o</w:t>
      </w:r>
      <w:r w:rsidRPr="008A72B9">
        <w:rPr>
          <w:rFonts w:ascii="Times New Roman" w:hAnsi="Times New Roman"/>
          <w:sz w:val="24"/>
          <w:szCs w:val="24"/>
        </w:rPr>
        <w:t>f</w:t>
      </w:r>
      <w:r w:rsidR="006D6A3F">
        <w:rPr>
          <w:rFonts w:ascii="Times New Roman" w:hAnsi="Times New Roman"/>
          <w:sz w:val="24"/>
          <w:szCs w:val="24"/>
        </w:rPr>
        <w:t xml:space="preserve"> </w:t>
      </w:r>
      <w:r w:rsidRPr="008A72B9">
        <w:rPr>
          <w:rFonts w:ascii="Times New Roman" w:hAnsi="Times New Roman"/>
          <w:sz w:val="24"/>
          <w:szCs w:val="24"/>
        </w:rPr>
        <w:t xml:space="preserve">the following agricultural products. (20 </w:t>
      </w:r>
      <w:r w:rsidR="006D6A3F" w:rsidRPr="008A72B9">
        <w:rPr>
          <w:rFonts w:ascii="Times New Roman" w:hAnsi="Times New Roman"/>
          <w:sz w:val="24"/>
          <w:szCs w:val="24"/>
        </w:rPr>
        <w:t>marks</w:t>
      </w:r>
      <w:r w:rsidRPr="008A72B9">
        <w:rPr>
          <w:rFonts w:ascii="Times New Roman" w:hAnsi="Times New Roman"/>
          <w:sz w:val="24"/>
          <w:szCs w:val="24"/>
        </w:rPr>
        <w:t xml:space="preserve">) </w:t>
      </w:r>
    </w:p>
    <w:p w:rsidR="008A72B9" w:rsidRPr="008A72B9" w:rsidRDefault="00702CBA" w:rsidP="008A72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Apples </w:t>
      </w:r>
    </w:p>
    <w:p w:rsidR="008A72B9" w:rsidRPr="008A72B9" w:rsidRDefault="008A72B9" w:rsidP="008A72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Tomatoes </w:t>
      </w:r>
    </w:p>
    <w:p w:rsidR="008A72B9" w:rsidRPr="008A72B9" w:rsidRDefault="008A72B9" w:rsidP="008A72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Soybean </w:t>
      </w:r>
    </w:p>
    <w:p w:rsidR="008A72B9" w:rsidRPr="008A72B9" w:rsidRDefault="008A72B9" w:rsidP="008A72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 xml:space="preserve">Corn </w:t>
      </w:r>
    </w:p>
    <w:p w:rsidR="008A72B9" w:rsidRPr="008A72B9" w:rsidRDefault="00702CBA" w:rsidP="008A72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</w:t>
      </w:r>
      <w:r w:rsidR="000554D1">
        <w:rPr>
          <w:rFonts w:ascii="Times New Roman" w:hAnsi="Times New Roman"/>
          <w:sz w:val="24"/>
          <w:szCs w:val="24"/>
        </w:rPr>
        <w:t>au</w:t>
      </w:r>
      <w:r w:rsidR="00D03192">
        <w:rPr>
          <w:rFonts w:ascii="Times New Roman" w:hAnsi="Times New Roman"/>
          <w:sz w:val="24"/>
          <w:szCs w:val="24"/>
        </w:rPr>
        <w:t>er</w:t>
      </w:r>
      <w:r>
        <w:rPr>
          <w:rFonts w:ascii="Times New Roman" w:hAnsi="Times New Roman"/>
          <w:sz w:val="24"/>
          <w:szCs w:val="24"/>
        </w:rPr>
        <w:t xml:space="preserve">kraut </w:t>
      </w:r>
      <w:bookmarkStart w:id="0" w:name="_GoBack"/>
      <w:bookmarkEnd w:id="0"/>
    </w:p>
    <w:p w:rsidR="008A72B9" w:rsidRPr="008A72B9" w:rsidRDefault="008A72B9" w:rsidP="008A72B9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8A72B9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sectPr w:rsidR="008A72B9" w:rsidRPr="008A72B9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B28" w:rsidRDefault="00AD4B28" w:rsidP="007A171A">
      <w:pPr>
        <w:spacing w:after="0" w:line="240" w:lineRule="auto"/>
      </w:pPr>
      <w:r>
        <w:separator/>
      </w:r>
    </w:p>
  </w:endnote>
  <w:endnote w:type="continuationSeparator" w:id="0">
    <w:p w:rsidR="00AD4B28" w:rsidRDefault="00AD4B28" w:rsidP="007A17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4994898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6D6A3F" w:rsidRDefault="006D6A3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0319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0319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D6A3F" w:rsidRDefault="006D6A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B28" w:rsidRDefault="00AD4B28" w:rsidP="007A171A">
      <w:pPr>
        <w:spacing w:after="0" w:line="240" w:lineRule="auto"/>
      </w:pPr>
      <w:r>
        <w:separator/>
      </w:r>
    </w:p>
  </w:footnote>
  <w:footnote w:type="continuationSeparator" w:id="0">
    <w:p w:rsidR="00AD4B28" w:rsidRDefault="00AD4B28" w:rsidP="007A17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A171A" w:rsidRDefault="007A171A">
    <w:pPr>
      <w:pStyle w:val="Header"/>
    </w:pPr>
    <w:r>
      <w:tab/>
    </w:r>
    <w:proofErr w:type="spellStart"/>
    <w:r>
      <w:t>HNDS</w:t>
    </w:r>
    <w:proofErr w:type="spellEnd"/>
    <w:r>
      <w:t xml:space="preserve"> 343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B63A1"/>
    <w:multiLevelType w:val="hybridMultilevel"/>
    <w:tmpl w:val="B694D698"/>
    <w:lvl w:ilvl="0" w:tplc="0EF65176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BD5EF1"/>
    <w:multiLevelType w:val="hybridMultilevel"/>
    <w:tmpl w:val="2E68AC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3942C0"/>
    <w:multiLevelType w:val="hybridMultilevel"/>
    <w:tmpl w:val="B0067D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C172F7"/>
    <w:multiLevelType w:val="hybridMultilevel"/>
    <w:tmpl w:val="A0463C4E"/>
    <w:lvl w:ilvl="0" w:tplc="DCA2C12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71A"/>
    <w:rsid w:val="00045F56"/>
    <w:rsid w:val="000554D1"/>
    <w:rsid w:val="000965DF"/>
    <w:rsid w:val="001F4460"/>
    <w:rsid w:val="005A4D0A"/>
    <w:rsid w:val="006D6A3F"/>
    <w:rsid w:val="00702CBA"/>
    <w:rsid w:val="007A171A"/>
    <w:rsid w:val="008A72B9"/>
    <w:rsid w:val="00AD4B28"/>
    <w:rsid w:val="00C17A6C"/>
    <w:rsid w:val="00D0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69CDE5"/>
  <w15:chartTrackingRefBased/>
  <w15:docId w15:val="{EA7451FB-738A-4685-A141-75079601B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171A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171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A17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171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A171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171A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6A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6A3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56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2024-04-03T13:54:00Z</cp:lastPrinted>
  <dcterms:created xsi:type="dcterms:W3CDTF">2024-03-28T07:05:00Z</dcterms:created>
  <dcterms:modified xsi:type="dcterms:W3CDTF">2024-04-03T13:54:00Z</dcterms:modified>
</cp:coreProperties>
</file>