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651077" w:rsidTr="007E5809">
        <w:trPr>
          <w:trHeight w:val="1444"/>
        </w:trPr>
        <w:tc>
          <w:tcPr>
            <w:tcW w:w="3502" w:type="dxa"/>
          </w:tcPr>
          <w:p w:rsidR="00651077" w:rsidRDefault="00651077" w:rsidP="007E5809"/>
          <w:p w:rsidR="00651077" w:rsidRDefault="00651077" w:rsidP="007E58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651077" w:rsidRDefault="00651077" w:rsidP="007E58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651077" w:rsidRDefault="00651077" w:rsidP="007E58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drawing>
                <wp:inline distT="0" distB="0" distL="0" distR="0" wp14:anchorId="0D9FA94F" wp14:editId="412EFC96">
                  <wp:extent cx="1587500" cy="1354455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7500" cy="13544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651077" w:rsidRDefault="00651077" w:rsidP="007E58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651077" w:rsidRDefault="00651077" w:rsidP="007E58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651077" w:rsidRDefault="00651077" w:rsidP="007E58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UNIVERSITY</w:t>
            </w:r>
          </w:p>
          <w:p w:rsidR="00651077" w:rsidRDefault="00651077" w:rsidP="007E58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651077" w:rsidRDefault="00651077" w:rsidP="00651077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UNIVERSITY EXAMINATIONS</w:t>
      </w:r>
    </w:p>
    <w:p w:rsidR="00F50A07" w:rsidRDefault="00F50A07" w:rsidP="00651077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CHUKA / EMBU</w:t>
      </w:r>
    </w:p>
    <w:p w:rsidR="00651077" w:rsidRDefault="00651077" w:rsidP="0065107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EXAMINATION FOR THE AWARD OF </w:t>
      </w:r>
    </w:p>
    <w:p w:rsidR="00651077" w:rsidRDefault="00651077" w:rsidP="0065107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DIPLOMA IN HUMAN RESOURCE MANAGEMENT</w:t>
      </w:r>
    </w:p>
    <w:p w:rsidR="00651077" w:rsidRDefault="00651077" w:rsidP="0065107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51077" w:rsidRDefault="00651077" w:rsidP="006510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DIBM 0112: PRINCIPLES OF MANAGEMENT</w:t>
      </w:r>
    </w:p>
    <w:p w:rsidR="00651077" w:rsidRDefault="00651077" w:rsidP="006510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51077" w:rsidRDefault="00651077" w:rsidP="006510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STREAMS:  DIBM / DHRM/ DTHM/ DIAC</w:t>
      </w:r>
    </w:p>
    <w:p w:rsidR="00651077" w:rsidRDefault="00651077" w:rsidP="006510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TIME: 2 HOURS</w:t>
      </w:r>
    </w:p>
    <w:p w:rsidR="00651077" w:rsidRDefault="00651077" w:rsidP="006510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51077" w:rsidRDefault="00651077" w:rsidP="00651077">
      <w:pPr>
        <w:pBdr>
          <w:bottom w:val="single" w:sz="12" w:space="2" w:color="auto"/>
        </w:pBd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DAY/DATE: TUESDAY  6 /07/ 2021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2.30 PM – 4.30 PM </w:t>
      </w:r>
    </w:p>
    <w:p w:rsidR="00651077" w:rsidRDefault="00651077" w:rsidP="006510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51077" w:rsidRDefault="00651077" w:rsidP="006510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INSTRUCTIONS:</w:t>
      </w:r>
    </w:p>
    <w:p w:rsidR="00651077" w:rsidRDefault="00651077" w:rsidP="00651077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Answer</w:t>
      </w:r>
      <w:r w:rsidRPr="009049C0">
        <w:rPr>
          <w:rFonts w:ascii="Times New Roman" w:hAnsi="Times New Roman" w:cs="Times New Roman"/>
          <w:sz w:val="24"/>
          <w:szCs w:val="24"/>
        </w:rPr>
        <w:t xml:space="preserve"> question ONE </w:t>
      </w:r>
      <w:r>
        <w:rPr>
          <w:rFonts w:ascii="Times New Roman" w:hAnsi="Times New Roman" w:cs="Times New Roman"/>
          <w:sz w:val="24"/>
          <w:szCs w:val="24"/>
        </w:rPr>
        <w:t>(Compulsory) and any other TWO</w:t>
      </w:r>
      <w:r w:rsidRPr="009049C0">
        <w:rPr>
          <w:rFonts w:ascii="Times New Roman" w:hAnsi="Times New Roman" w:cs="Times New Roman"/>
          <w:sz w:val="24"/>
          <w:szCs w:val="24"/>
        </w:rPr>
        <w:t xml:space="preserve"> questions.</w:t>
      </w:r>
    </w:p>
    <w:p w:rsidR="00651077" w:rsidRDefault="00651077" w:rsidP="00651077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 not write on the question paper</w:t>
      </w:r>
    </w:p>
    <w:p w:rsidR="00AB57D2" w:rsidRDefault="00AB57D2"/>
    <w:p w:rsidR="00655436" w:rsidRPr="00655436" w:rsidRDefault="00655436">
      <w:pPr>
        <w:rPr>
          <w:rFonts w:ascii="Times New Roman" w:hAnsi="Times New Roman" w:cs="Times New Roman"/>
          <w:b/>
          <w:sz w:val="24"/>
          <w:szCs w:val="24"/>
        </w:rPr>
      </w:pPr>
      <w:r w:rsidRPr="00655436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655436" w:rsidRDefault="00655436">
      <w:pPr>
        <w:rPr>
          <w:rFonts w:ascii="Times New Roman" w:hAnsi="Times New Roman" w:cs="Times New Roman"/>
          <w:sz w:val="24"/>
          <w:szCs w:val="24"/>
        </w:rPr>
      </w:pPr>
      <w:r w:rsidRPr="00655436">
        <w:rPr>
          <w:rFonts w:ascii="Times New Roman" w:hAnsi="Times New Roman" w:cs="Times New Roman"/>
          <w:sz w:val="24"/>
          <w:szCs w:val="24"/>
        </w:rPr>
        <w:t>You have currently been appointed as the County Chief Management Officer with the key mandate of improv</w:t>
      </w:r>
      <w:r w:rsidR="00F80A3E">
        <w:rPr>
          <w:rFonts w:ascii="Times New Roman" w:hAnsi="Times New Roman" w:cs="Times New Roman"/>
          <w:sz w:val="24"/>
          <w:szCs w:val="24"/>
        </w:rPr>
        <w:t>ing the efficiency of the County’s</w:t>
      </w:r>
      <w:r w:rsidRPr="00655436">
        <w:rPr>
          <w:rFonts w:ascii="Times New Roman" w:hAnsi="Times New Roman" w:cs="Times New Roman"/>
          <w:sz w:val="24"/>
          <w:szCs w:val="24"/>
        </w:rPr>
        <w:t xml:space="preserve"> op</w:t>
      </w:r>
      <w:r w:rsidR="00F80A3E">
        <w:rPr>
          <w:rFonts w:ascii="Times New Roman" w:hAnsi="Times New Roman" w:cs="Times New Roman"/>
          <w:sz w:val="24"/>
          <w:szCs w:val="24"/>
        </w:rPr>
        <w:t>erations.  Explain to the Count</w:t>
      </w:r>
      <w:r w:rsidRPr="00655436">
        <w:rPr>
          <w:rFonts w:ascii="Times New Roman" w:hAnsi="Times New Roman" w:cs="Times New Roman"/>
          <w:sz w:val="24"/>
          <w:szCs w:val="24"/>
        </w:rPr>
        <w:t>y Management Board the below management issues:</w:t>
      </w:r>
    </w:p>
    <w:p w:rsidR="003F65CC" w:rsidRDefault="003F65CC" w:rsidP="00F31297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i.  The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importance of conducting environmental analysis of the county in decision making.</w:t>
      </w:r>
    </w:p>
    <w:p w:rsidR="003F65CC" w:rsidRDefault="003F65CC" w:rsidP="00F3129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3F65CC" w:rsidRDefault="003F65C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 The b</w:t>
      </w:r>
      <w:r w:rsidR="00F80A3E">
        <w:rPr>
          <w:rFonts w:ascii="Times New Roman" w:hAnsi="Times New Roman" w:cs="Times New Roman"/>
          <w:sz w:val="24"/>
          <w:szCs w:val="24"/>
        </w:rPr>
        <w:t>enefits of planning count</w:t>
      </w:r>
      <w:r>
        <w:rPr>
          <w:rFonts w:ascii="Times New Roman" w:hAnsi="Times New Roman" w:cs="Times New Roman"/>
          <w:sz w:val="24"/>
          <w:szCs w:val="24"/>
        </w:rPr>
        <w:t>y activities.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80A3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[10 Marks]</w:t>
      </w:r>
    </w:p>
    <w:p w:rsidR="003F65CC" w:rsidRDefault="003F65C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iii. The role of the County Management Board in running the activities of the county.</w:t>
      </w:r>
    </w:p>
    <w:p w:rsidR="003F65CC" w:rsidRDefault="003F65C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3F65CC" w:rsidRPr="00645940" w:rsidRDefault="003F65CC">
      <w:pPr>
        <w:rPr>
          <w:rFonts w:ascii="Times New Roman" w:hAnsi="Times New Roman" w:cs="Times New Roman"/>
          <w:b/>
          <w:sz w:val="24"/>
          <w:szCs w:val="24"/>
        </w:rPr>
      </w:pPr>
      <w:r w:rsidRPr="00645940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3F65CC" w:rsidRDefault="003F65CC" w:rsidP="0064594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r w:rsidR="00F3129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Discuss the contributions of the Bureaucratic theory in management of organizations in </w:t>
      </w:r>
      <w:r w:rsidR="00F31297">
        <w:rPr>
          <w:rFonts w:ascii="Times New Roman" w:hAnsi="Times New Roman" w:cs="Times New Roman"/>
          <w:sz w:val="24"/>
          <w:szCs w:val="24"/>
        </w:rPr>
        <w:tab/>
        <w:t>Kenya today.</w:t>
      </w:r>
      <w:r w:rsidR="00F31297">
        <w:rPr>
          <w:rFonts w:ascii="Times New Roman" w:hAnsi="Times New Roman" w:cs="Times New Roman"/>
          <w:sz w:val="24"/>
          <w:szCs w:val="24"/>
        </w:rPr>
        <w:tab/>
      </w:r>
      <w:r w:rsidR="00F31297">
        <w:rPr>
          <w:rFonts w:ascii="Times New Roman" w:hAnsi="Times New Roman" w:cs="Times New Roman"/>
          <w:sz w:val="24"/>
          <w:szCs w:val="24"/>
        </w:rPr>
        <w:tab/>
      </w:r>
      <w:r w:rsidR="00F31297">
        <w:rPr>
          <w:rFonts w:ascii="Times New Roman" w:hAnsi="Times New Roman" w:cs="Times New Roman"/>
          <w:sz w:val="24"/>
          <w:szCs w:val="24"/>
        </w:rPr>
        <w:tab/>
      </w:r>
      <w:r w:rsidR="00F31297">
        <w:rPr>
          <w:rFonts w:ascii="Times New Roman" w:hAnsi="Times New Roman" w:cs="Times New Roman"/>
          <w:sz w:val="24"/>
          <w:szCs w:val="24"/>
        </w:rPr>
        <w:tab/>
      </w:r>
      <w:r w:rsidR="00F31297">
        <w:rPr>
          <w:rFonts w:ascii="Times New Roman" w:hAnsi="Times New Roman" w:cs="Times New Roman"/>
          <w:sz w:val="24"/>
          <w:szCs w:val="24"/>
        </w:rPr>
        <w:tab/>
      </w:r>
      <w:r w:rsidR="00F31297">
        <w:rPr>
          <w:rFonts w:ascii="Times New Roman" w:hAnsi="Times New Roman" w:cs="Times New Roman"/>
          <w:sz w:val="24"/>
          <w:szCs w:val="24"/>
        </w:rPr>
        <w:tab/>
      </w:r>
      <w:r w:rsidR="00F31297">
        <w:rPr>
          <w:rFonts w:ascii="Times New Roman" w:hAnsi="Times New Roman" w:cs="Times New Roman"/>
          <w:sz w:val="24"/>
          <w:szCs w:val="24"/>
        </w:rPr>
        <w:tab/>
      </w:r>
      <w:r w:rsidR="00F31297">
        <w:rPr>
          <w:rFonts w:ascii="Times New Roman" w:hAnsi="Times New Roman" w:cs="Times New Roman"/>
          <w:sz w:val="24"/>
          <w:szCs w:val="24"/>
        </w:rPr>
        <w:tab/>
      </w:r>
      <w:r w:rsidR="00F3129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[10 Marks]</w:t>
      </w:r>
    </w:p>
    <w:p w:rsidR="003F65CC" w:rsidRDefault="003F65C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</w:t>
      </w:r>
      <w:r w:rsidR="00F3129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Explain any five determinant</w:t>
      </w:r>
      <w:r w:rsidR="00F31297">
        <w:rPr>
          <w:rFonts w:ascii="Times New Roman" w:hAnsi="Times New Roman" w:cs="Times New Roman"/>
          <w:sz w:val="24"/>
          <w:szCs w:val="24"/>
        </w:rPr>
        <w:t>s of organization structure.</w:t>
      </w:r>
      <w:r w:rsidR="00F31297">
        <w:rPr>
          <w:rFonts w:ascii="Times New Roman" w:hAnsi="Times New Roman" w:cs="Times New Roman"/>
          <w:sz w:val="24"/>
          <w:szCs w:val="24"/>
        </w:rPr>
        <w:tab/>
      </w:r>
      <w:r w:rsidR="00F31297">
        <w:rPr>
          <w:rFonts w:ascii="Times New Roman" w:hAnsi="Times New Roman" w:cs="Times New Roman"/>
          <w:sz w:val="24"/>
          <w:szCs w:val="24"/>
        </w:rPr>
        <w:tab/>
      </w:r>
      <w:r w:rsidR="00F3129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[10 Marks]</w:t>
      </w:r>
    </w:p>
    <w:p w:rsidR="000F7F6B" w:rsidRDefault="000F7F6B">
      <w:pPr>
        <w:rPr>
          <w:rFonts w:ascii="Times New Roman" w:hAnsi="Times New Roman" w:cs="Times New Roman"/>
          <w:b/>
          <w:sz w:val="24"/>
          <w:szCs w:val="24"/>
        </w:rPr>
      </w:pPr>
    </w:p>
    <w:p w:rsidR="003F65CC" w:rsidRPr="00645940" w:rsidRDefault="003F65CC">
      <w:pPr>
        <w:rPr>
          <w:rFonts w:ascii="Times New Roman" w:hAnsi="Times New Roman" w:cs="Times New Roman"/>
          <w:b/>
          <w:sz w:val="24"/>
          <w:szCs w:val="24"/>
        </w:rPr>
      </w:pPr>
      <w:r w:rsidRPr="00645940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3F65CC" w:rsidRDefault="003F65C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</w:t>
      </w:r>
      <w:r w:rsidR="008C23E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Discuss any five components </w:t>
      </w:r>
      <w:r w:rsidR="008C23EF">
        <w:rPr>
          <w:rFonts w:ascii="Times New Roman" w:hAnsi="Times New Roman" w:cs="Times New Roman"/>
          <w:sz w:val="24"/>
          <w:szCs w:val="24"/>
        </w:rPr>
        <w:t>of staffing in organization.</w:t>
      </w:r>
      <w:r w:rsidR="008C23EF">
        <w:rPr>
          <w:rFonts w:ascii="Times New Roman" w:hAnsi="Times New Roman" w:cs="Times New Roman"/>
          <w:sz w:val="24"/>
          <w:szCs w:val="24"/>
        </w:rPr>
        <w:tab/>
      </w:r>
      <w:r w:rsidR="008C23EF">
        <w:rPr>
          <w:rFonts w:ascii="Times New Roman" w:hAnsi="Times New Roman" w:cs="Times New Roman"/>
          <w:sz w:val="24"/>
          <w:szCs w:val="24"/>
        </w:rPr>
        <w:tab/>
      </w:r>
      <w:r w:rsidR="008C23E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[10 Marks]</w:t>
      </w:r>
    </w:p>
    <w:p w:rsidR="008C23EF" w:rsidRDefault="003F65C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</w:t>
      </w:r>
      <w:r w:rsidR="008C23E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Explain the importance of carrying out performance appraisal to the employees.</w:t>
      </w:r>
    </w:p>
    <w:p w:rsidR="008C23EF" w:rsidRPr="00F31297" w:rsidRDefault="008C23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F65CC">
        <w:rPr>
          <w:rFonts w:ascii="Times New Roman" w:hAnsi="Times New Roman" w:cs="Times New Roman"/>
          <w:sz w:val="24"/>
          <w:szCs w:val="24"/>
        </w:rPr>
        <w:t>[10 Marks]</w:t>
      </w:r>
    </w:p>
    <w:p w:rsidR="00B00144" w:rsidRPr="00B00144" w:rsidRDefault="00B00144">
      <w:pPr>
        <w:rPr>
          <w:rFonts w:ascii="Times New Roman" w:hAnsi="Times New Roman" w:cs="Times New Roman"/>
          <w:b/>
          <w:sz w:val="24"/>
          <w:szCs w:val="24"/>
        </w:rPr>
      </w:pPr>
      <w:r w:rsidRPr="00B00144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B00144" w:rsidRDefault="00B001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r w:rsidR="009542D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Social responsibility refers to the man</w:t>
      </w:r>
      <w:r w:rsidR="00257216">
        <w:rPr>
          <w:rFonts w:ascii="Times New Roman" w:hAnsi="Times New Roman" w:cs="Times New Roman"/>
          <w:sz w:val="24"/>
          <w:szCs w:val="24"/>
        </w:rPr>
        <w:t>a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ger’s duty or obligations to make decisions that </w:t>
      </w:r>
      <w:r w:rsidR="009542D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nurture, protect, enhance, and promote the welfare and well-being of stakeholders and </w:t>
      </w:r>
      <w:r w:rsidR="009542D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society as a whole.  Discuss the arguments for Sociable responsible organizations.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542D2">
        <w:rPr>
          <w:rFonts w:ascii="Times New Roman" w:hAnsi="Times New Roman" w:cs="Times New Roman"/>
          <w:sz w:val="24"/>
          <w:szCs w:val="24"/>
        </w:rPr>
        <w:tab/>
      </w:r>
      <w:r w:rsidR="009542D2">
        <w:rPr>
          <w:rFonts w:ascii="Times New Roman" w:hAnsi="Times New Roman" w:cs="Times New Roman"/>
          <w:sz w:val="24"/>
          <w:szCs w:val="24"/>
        </w:rPr>
        <w:tab/>
      </w:r>
      <w:r w:rsidR="009542D2">
        <w:rPr>
          <w:rFonts w:ascii="Times New Roman" w:hAnsi="Times New Roman" w:cs="Times New Roman"/>
          <w:sz w:val="24"/>
          <w:szCs w:val="24"/>
        </w:rPr>
        <w:tab/>
      </w:r>
      <w:r w:rsidR="009542D2">
        <w:rPr>
          <w:rFonts w:ascii="Times New Roman" w:hAnsi="Times New Roman" w:cs="Times New Roman"/>
          <w:sz w:val="24"/>
          <w:szCs w:val="24"/>
        </w:rPr>
        <w:tab/>
      </w:r>
      <w:r w:rsidR="009542D2">
        <w:rPr>
          <w:rFonts w:ascii="Times New Roman" w:hAnsi="Times New Roman" w:cs="Times New Roman"/>
          <w:sz w:val="24"/>
          <w:szCs w:val="24"/>
        </w:rPr>
        <w:tab/>
      </w:r>
      <w:r w:rsidR="009542D2">
        <w:rPr>
          <w:rFonts w:ascii="Times New Roman" w:hAnsi="Times New Roman" w:cs="Times New Roman"/>
          <w:sz w:val="24"/>
          <w:szCs w:val="24"/>
        </w:rPr>
        <w:tab/>
      </w:r>
      <w:r w:rsidR="009542D2">
        <w:rPr>
          <w:rFonts w:ascii="Times New Roman" w:hAnsi="Times New Roman" w:cs="Times New Roman"/>
          <w:sz w:val="24"/>
          <w:szCs w:val="24"/>
        </w:rPr>
        <w:tab/>
      </w:r>
      <w:r w:rsidR="009542D2">
        <w:rPr>
          <w:rFonts w:ascii="Times New Roman" w:hAnsi="Times New Roman" w:cs="Times New Roman"/>
          <w:sz w:val="24"/>
          <w:szCs w:val="24"/>
        </w:rPr>
        <w:tab/>
      </w:r>
      <w:r w:rsidR="009542D2">
        <w:rPr>
          <w:rFonts w:ascii="Times New Roman" w:hAnsi="Times New Roman" w:cs="Times New Roman"/>
          <w:sz w:val="24"/>
          <w:szCs w:val="24"/>
        </w:rPr>
        <w:tab/>
      </w:r>
      <w:r w:rsidR="009542D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[12 Marks]</w:t>
      </w:r>
    </w:p>
    <w:p w:rsidR="009542D2" w:rsidRDefault="009542D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</w:t>
      </w:r>
      <w:r w:rsidR="008C23E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Explai</w:t>
      </w:r>
      <w:r w:rsidR="008C23EF">
        <w:rPr>
          <w:rFonts w:ascii="Times New Roman" w:hAnsi="Times New Roman" w:cs="Times New Roman"/>
          <w:sz w:val="24"/>
          <w:szCs w:val="24"/>
        </w:rPr>
        <w:t>n the levels of planning.</w:t>
      </w:r>
      <w:r w:rsidR="008C23EF">
        <w:rPr>
          <w:rFonts w:ascii="Times New Roman" w:hAnsi="Times New Roman" w:cs="Times New Roman"/>
          <w:sz w:val="24"/>
          <w:szCs w:val="24"/>
        </w:rPr>
        <w:tab/>
      </w:r>
      <w:r w:rsidR="008C23EF">
        <w:rPr>
          <w:rFonts w:ascii="Times New Roman" w:hAnsi="Times New Roman" w:cs="Times New Roman"/>
          <w:sz w:val="24"/>
          <w:szCs w:val="24"/>
        </w:rPr>
        <w:tab/>
      </w:r>
      <w:r w:rsidR="008C23EF">
        <w:rPr>
          <w:rFonts w:ascii="Times New Roman" w:hAnsi="Times New Roman" w:cs="Times New Roman"/>
          <w:sz w:val="24"/>
          <w:szCs w:val="24"/>
        </w:rPr>
        <w:tab/>
      </w:r>
      <w:r w:rsidR="008C23EF">
        <w:rPr>
          <w:rFonts w:ascii="Times New Roman" w:hAnsi="Times New Roman" w:cs="Times New Roman"/>
          <w:sz w:val="24"/>
          <w:szCs w:val="24"/>
        </w:rPr>
        <w:tab/>
      </w:r>
      <w:r w:rsidR="008C23EF">
        <w:rPr>
          <w:rFonts w:ascii="Times New Roman" w:hAnsi="Times New Roman" w:cs="Times New Roman"/>
          <w:sz w:val="24"/>
          <w:szCs w:val="24"/>
        </w:rPr>
        <w:tab/>
      </w:r>
      <w:r w:rsidR="008C23E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[8 Marks]</w:t>
      </w:r>
    </w:p>
    <w:p w:rsidR="009542D2" w:rsidRDefault="009542D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</w:t>
      </w:r>
    </w:p>
    <w:p w:rsidR="003F65CC" w:rsidRPr="00655436" w:rsidRDefault="003F65CC">
      <w:pPr>
        <w:rPr>
          <w:rFonts w:ascii="Times New Roman" w:hAnsi="Times New Roman" w:cs="Times New Roman"/>
          <w:sz w:val="24"/>
          <w:szCs w:val="24"/>
        </w:rPr>
      </w:pPr>
    </w:p>
    <w:sectPr w:rsidR="003F65CC" w:rsidRPr="00655436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365E" w:rsidRDefault="00AE365E" w:rsidP="00651077">
      <w:pPr>
        <w:spacing w:after="0" w:line="240" w:lineRule="auto"/>
      </w:pPr>
      <w:r>
        <w:separator/>
      </w:r>
    </w:p>
  </w:endnote>
  <w:endnote w:type="continuationSeparator" w:id="0">
    <w:p w:rsidR="00AE365E" w:rsidRDefault="00AE365E" w:rsidP="006510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23237102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F31297" w:rsidRDefault="00F3129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D782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D782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31297" w:rsidRDefault="00F3129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365E" w:rsidRDefault="00AE365E" w:rsidP="00651077">
      <w:pPr>
        <w:spacing w:after="0" w:line="240" w:lineRule="auto"/>
      </w:pPr>
      <w:r>
        <w:separator/>
      </w:r>
    </w:p>
  </w:footnote>
  <w:footnote w:type="continuationSeparator" w:id="0">
    <w:p w:rsidR="00AE365E" w:rsidRDefault="00AE365E" w:rsidP="006510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1077" w:rsidRPr="00651077" w:rsidRDefault="00651077" w:rsidP="00651077">
    <w:pPr>
      <w:pStyle w:val="Header"/>
      <w:jc w:val="center"/>
      <w:rPr>
        <w:rFonts w:ascii="Times New Roman" w:hAnsi="Times New Roman" w:cs="Times New Roman"/>
        <w:sz w:val="24"/>
        <w:szCs w:val="24"/>
      </w:rPr>
    </w:pPr>
    <w:r w:rsidRPr="00651077">
      <w:rPr>
        <w:rFonts w:ascii="Times New Roman" w:hAnsi="Times New Roman" w:cs="Times New Roman"/>
        <w:sz w:val="24"/>
        <w:szCs w:val="24"/>
      </w:rPr>
      <w:t>DIBM 0112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350966"/>
    <w:multiLevelType w:val="hybridMultilevel"/>
    <w:tmpl w:val="8E5AA3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1911"/>
    <w:rsid w:val="000F6DF8"/>
    <w:rsid w:val="000F7F6B"/>
    <w:rsid w:val="00257216"/>
    <w:rsid w:val="003F65CC"/>
    <w:rsid w:val="00474775"/>
    <w:rsid w:val="004D782C"/>
    <w:rsid w:val="00594111"/>
    <w:rsid w:val="00645940"/>
    <w:rsid w:val="00651077"/>
    <w:rsid w:val="00655436"/>
    <w:rsid w:val="00773D49"/>
    <w:rsid w:val="008C23EF"/>
    <w:rsid w:val="009542D2"/>
    <w:rsid w:val="009C1911"/>
    <w:rsid w:val="00AB57D2"/>
    <w:rsid w:val="00AE365E"/>
    <w:rsid w:val="00B00144"/>
    <w:rsid w:val="00D83D39"/>
    <w:rsid w:val="00F31297"/>
    <w:rsid w:val="00F50A07"/>
    <w:rsid w:val="00F80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107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5107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5107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510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107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5107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51077"/>
  </w:style>
  <w:style w:type="paragraph" w:styleId="Footer">
    <w:name w:val="footer"/>
    <w:basedOn w:val="Normal"/>
    <w:link w:val="FooterChar"/>
    <w:uiPriority w:val="99"/>
    <w:unhideWhenUsed/>
    <w:rsid w:val="0065107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5107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107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5107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5107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510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107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5107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51077"/>
  </w:style>
  <w:style w:type="paragraph" w:styleId="Footer">
    <w:name w:val="footer"/>
    <w:basedOn w:val="Normal"/>
    <w:link w:val="FooterChar"/>
    <w:uiPriority w:val="99"/>
    <w:unhideWhenUsed/>
    <w:rsid w:val="0065107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510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257</Words>
  <Characters>1465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</dc:creator>
  <cp:keywords/>
  <dc:description/>
  <cp:lastModifiedBy>SUSAN</cp:lastModifiedBy>
  <cp:revision>36</cp:revision>
  <cp:lastPrinted>2021-06-11T07:15:00Z</cp:lastPrinted>
  <dcterms:created xsi:type="dcterms:W3CDTF">2021-05-25T13:11:00Z</dcterms:created>
  <dcterms:modified xsi:type="dcterms:W3CDTF">2021-06-11T07:15:00Z</dcterms:modified>
</cp:coreProperties>
</file>