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560" w:rsidRDefault="00146560" w:rsidP="00F90A5D">
      <w:pPr>
        <w:rPr>
          <w:b/>
          <w:u w:val="single"/>
        </w:rPr>
      </w:pPr>
    </w:p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146560" w:rsidTr="00146560">
        <w:trPr>
          <w:trHeight w:val="1444"/>
        </w:trPr>
        <w:tc>
          <w:tcPr>
            <w:tcW w:w="3502" w:type="dxa"/>
          </w:tcPr>
          <w:p w:rsidR="00146560" w:rsidRDefault="00146560">
            <w:pPr>
              <w:rPr>
                <w:rFonts w:eastAsia="Calibri"/>
                <w:b/>
                <w:bCs/>
                <w:kern w:val="2"/>
                <w:lang w:val="en-GB"/>
              </w:rPr>
            </w:pPr>
          </w:p>
          <w:p w:rsidR="00146560" w:rsidRDefault="00146560">
            <w:pPr>
              <w:rPr>
                <w:rFonts w:eastAsiaTheme="minorHAnsi" w:cstheme="minorBidi"/>
                <w:b/>
                <w:bCs/>
              </w:rPr>
            </w:pPr>
          </w:p>
          <w:p w:rsidR="00146560" w:rsidRDefault="00146560">
            <w:pPr>
              <w:rPr>
                <w:b/>
                <w:bCs/>
                <w:kern w:val="2"/>
                <w:lang w:val="en-GB"/>
              </w:rPr>
            </w:pPr>
            <w:r>
              <w:rPr>
                <w:b/>
                <w:bCs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146560" w:rsidRDefault="00146560">
            <w:pPr>
              <w:rPr>
                <w:b/>
                <w:bCs/>
                <w:kern w:val="2"/>
                <w:lang w:val="en-GB"/>
              </w:rPr>
            </w:pPr>
            <w:r>
              <w:rPr>
                <w:b/>
                <w:noProof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146560" w:rsidRDefault="00146560">
            <w:pPr>
              <w:rPr>
                <w:rFonts w:eastAsia="Calibri"/>
                <w:b/>
                <w:bCs/>
                <w:kern w:val="2"/>
                <w:lang w:val="en-GB"/>
              </w:rPr>
            </w:pPr>
          </w:p>
          <w:p w:rsidR="00146560" w:rsidRDefault="00146560">
            <w:pPr>
              <w:rPr>
                <w:rFonts w:eastAsiaTheme="minorHAnsi" w:cstheme="minorBidi"/>
                <w:b/>
                <w:bCs/>
              </w:rPr>
            </w:pPr>
          </w:p>
          <w:p w:rsidR="00146560" w:rsidRDefault="00146560">
            <w:pPr>
              <w:rPr>
                <w:b/>
                <w:bCs/>
                <w:lang w:val="en-GB"/>
              </w:rPr>
            </w:pPr>
            <w:r>
              <w:rPr>
                <w:b/>
                <w:bCs/>
              </w:rPr>
              <w:t>UNIVERSITY</w:t>
            </w:r>
          </w:p>
          <w:p w:rsidR="00146560" w:rsidRDefault="00146560">
            <w:pPr>
              <w:rPr>
                <w:b/>
                <w:bCs/>
                <w:kern w:val="2"/>
                <w:lang w:val="en-GB"/>
              </w:rPr>
            </w:pPr>
          </w:p>
        </w:tc>
      </w:tr>
    </w:tbl>
    <w:p w:rsidR="00146560" w:rsidRDefault="00146560" w:rsidP="00146560">
      <w:pPr>
        <w:jc w:val="center"/>
        <w:rPr>
          <w:b/>
        </w:rPr>
      </w:pPr>
      <w:r>
        <w:rPr>
          <w:b/>
        </w:rPr>
        <w:t xml:space="preserve">UNIVERSITY EXAMINATIONS    </w:t>
      </w:r>
    </w:p>
    <w:p w:rsidR="00146560" w:rsidRDefault="00146560" w:rsidP="00146560">
      <w:pPr>
        <w:jc w:val="center"/>
        <w:rPr>
          <w:rFonts w:cstheme="minorBidi"/>
          <w:b/>
          <w:kern w:val="2"/>
          <w:lang w:val="en-GB"/>
        </w:rPr>
      </w:pPr>
    </w:p>
    <w:p w:rsidR="00146560" w:rsidRDefault="00146560" w:rsidP="00146560">
      <w:pPr>
        <w:jc w:val="center"/>
        <w:rPr>
          <w:b/>
        </w:rPr>
      </w:pPr>
      <w:r>
        <w:rPr>
          <w:b/>
        </w:rPr>
        <w:t xml:space="preserve">RESIT/SPECIAL EXAMINATION </w:t>
      </w:r>
    </w:p>
    <w:p w:rsidR="00146560" w:rsidRDefault="00146560" w:rsidP="00146560">
      <w:pPr>
        <w:jc w:val="center"/>
        <w:rPr>
          <w:b/>
        </w:rPr>
      </w:pPr>
    </w:p>
    <w:p w:rsidR="00146560" w:rsidRDefault="00146560" w:rsidP="00146560">
      <w:pPr>
        <w:jc w:val="center"/>
        <w:rPr>
          <w:b/>
        </w:rPr>
      </w:pPr>
      <w:r>
        <w:rPr>
          <w:b/>
        </w:rPr>
        <w:t xml:space="preserve">EXAMINATION FOR THE AWARD OF DEGREE OF BACHELOR OF SCIENCE </w:t>
      </w:r>
    </w:p>
    <w:p w:rsidR="00146560" w:rsidRDefault="00146560" w:rsidP="00146560">
      <w:pPr>
        <w:jc w:val="center"/>
        <w:rPr>
          <w:b/>
          <w:lang w:val="en-GB"/>
        </w:rPr>
      </w:pPr>
    </w:p>
    <w:p w:rsidR="00146560" w:rsidRDefault="00146560" w:rsidP="00146560">
      <w:pPr>
        <w:rPr>
          <w:b/>
        </w:rPr>
      </w:pPr>
      <w:r>
        <w:rPr>
          <w:b/>
        </w:rPr>
        <w:t xml:space="preserve">BIOC 334: INDUSTRIAL BIOCHEMISTRY </w:t>
      </w:r>
    </w:p>
    <w:p w:rsidR="00146560" w:rsidRDefault="00146560" w:rsidP="00146560">
      <w:pPr>
        <w:rPr>
          <w:b/>
        </w:rPr>
      </w:pPr>
    </w:p>
    <w:p w:rsidR="00146560" w:rsidRDefault="00146560" w:rsidP="00146560">
      <w:pPr>
        <w:jc w:val="both"/>
        <w:rPr>
          <w:b/>
        </w:rPr>
      </w:pPr>
      <w:r>
        <w:rPr>
          <w:b/>
        </w:rPr>
        <w:t xml:space="preserve">STREAMS: BSC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TIME: 2 HOURS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146560" w:rsidRDefault="00146560" w:rsidP="00146560">
      <w:pPr>
        <w:pBdr>
          <w:bottom w:val="single" w:sz="12" w:space="1" w:color="auto"/>
        </w:pBdr>
        <w:rPr>
          <w:b/>
        </w:rPr>
      </w:pPr>
      <w:r>
        <w:rPr>
          <w:b/>
        </w:rPr>
        <w:t>DAY/DATE: FRIDAY 01/09/2023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</w:t>
      </w:r>
      <w:r>
        <w:rPr>
          <w:b/>
        </w:rPr>
        <w:tab/>
        <w:t xml:space="preserve">          2.30 P.M – 4.30 P.M. </w:t>
      </w:r>
    </w:p>
    <w:p w:rsidR="00146560" w:rsidRDefault="00146560" w:rsidP="00146560">
      <w:pPr>
        <w:jc w:val="both"/>
        <w:rPr>
          <w:b/>
          <w:u w:val="single"/>
        </w:rPr>
      </w:pPr>
    </w:p>
    <w:p w:rsidR="00146560" w:rsidRDefault="00146560" w:rsidP="00F90A5D">
      <w:pPr>
        <w:rPr>
          <w:b/>
          <w:u w:val="single"/>
        </w:rPr>
      </w:pPr>
    </w:p>
    <w:p w:rsidR="00F90A5D" w:rsidRPr="0054224E" w:rsidRDefault="00F90A5D" w:rsidP="00F90A5D">
      <w:pPr>
        <w:rPr>
          <w:b/>
        </w:rPr>
      </w:pPr>
      <w:r w:rsidRPr="0054224E">
        <w:rPr>
          <w:b/>
        </w:rPr>
        <w:t>INSTRUCTIONS</w:t>
      </w:r>
    </w:p>
    <w:p w:rsidR="00F90A5D" w:rsidRPr="0054224E" w:rsidRDefault="00F90A5D" w:rsidP="00F90A5D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 w:rsidRPr="0054224E">
        <w:rPr>
          <w:rFonts w:ascii="Times New Roman" w:hAnsi="Times New Roman"/>
          <w:b/>
          <w:sz w:val="24"/>
          <w:szCs w:val="24"/>
        </w:rPr>
        <w:t xml:space="preserve">(i) Answer </w:t>
      </w:r>
      <w:r>
        <w:rPr>
          <w:rFonts w:ascii="Times New Roman" w:hAnsi="Times New Roman"/>
          <w:b/>
          <w:sz w:val="24"/>
          <w:szCs w:val="24"/>
        </w:rPr>
        <w:t xml:space="preserve">All the </w:t>
      </w:r>
      <w:r w:rsidRPr="0054224E">
        <w:rPr>
          <w:rFonts w:ascii="Times New Roman" w:hAnsi="Times New Roman"/>
          <w:b/>
          <w:sz w:val="24"/>
          <w:szCs w:val="24"/>
        </w:rPr>
        <w:t>Question</w:t>
      </w:r>
      <w:r>
        <w:rPr>
          <w:rFonts w:ascii="Times New Roman" w:hAnsi="Times New Roman"/>
          <w:b/>
          <w:sz w:val="24"/>
          <w:szCs w:val="24"/>
        </w:rPr>
        <w:t>s</w:t>
      </w:r>
    </w:p>
    <w:p w:rsidR="00F90A5D" w:rsidRPr="0054224E" w:rsidRDefault="00F90A5D" w:rsidP="00F90A5D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 w:rsidRPr="0054224E">
        <w:rPr>
          <w:rFonts w:ascii="Times New Roman" w:hAnsi="Times New Roman"/>
          <w:b/>
          <w:sz w:val="24"/>
          <w:szCs w:val="24"/>
        </w:rPr>
        <w:t>(ii) Do not write on the question paper</w:t>
      </w:r>
    </w:p>
    <w:p w:rsidR="00F90A5D" w:rsidRPr="0054224E" w:rsidRDefault="00F90A5D" w:rsidP="00F90A5D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  <w:u w:val="single"/>
        </w:rPr>
      </w:pPr>
    </w:p>
    <w:p w:rsidR="00F90A5D" w:rsidRPr="0054224E" w:rsidRDefault="00F90A5D" w:rsidP="00F90A5D">
      <w:pPr>
        <w:rPr>
          <w:rStyle w:val="Strong"/>
        </w:rPr>
      </w:pPr>
      <w:r w:rsidRPr="0054224E">
        <w:rPr>
          <w:rStyle w:val="Strong"/>
        </w:rPr>
        <w:t>QUESTION ONE</w:t>
      </w:r>
      <w:r>
        <w:rPr>
          <w:rStyle w:val="Strong"/>
        </w:rPr>
        <w:t>:</w:t>
      </w:r>
      <w:r w:rsidRPr="0054224E">
        <w:rPr>
          <w:rStyle w:val="Strong"/>
        </w:rPr>
        <w:t xml:space="preserve"> (30 Marks) </w:t>
      </w:r>
    </w:p>
    <w:p w:rsidR="00F90A5D" w:rsidRDefault="00F90A5D" w:rsidP="00F90A5D">
      <w:pPr>
        <w:ind w:left="360" w:hanging="360"/>
        <w:jc w:val="both"/>
        <w:rPr>
          <w:color w:val="000000"/>
        </w:rPr>
      </w:pPr>
      <w:r w:rsidRPr="0026523D">
        <w:t>(a)</w:t>
      </w:r>
      <w:r>
        <w:t>(</w:t>
      </w:r>
      <w:r w:rsidRPr="0054224E">
        <w:t>i) Briefly describe</w:t>
      </w:r>
      <w:r>
        <w:t xml:space="preserve"> five types of p</w:t>
      </w:r>
      <w:r w:rsidRPr="00366A9D">
        <w:t>hytoremediation</w:t>
      </w:r>
      <w:r>
        <w:t xml:space="preserve"> techniques</w:t>
      </w:r>
      <w:r w:rsidRPr="0054224E">
        <w:t>.</w:t>
      </w:r>
      <w:r>
        <w:tab/>
      </w:r>
      <w:r>
        <w:tab/>
      </w:r>
      <w:r w:rsidR="00146560">
        <w:tab/>
      </w:r>
      <w:r w:rsidRPr="0054224E">
        <w:rPr>
          <w:color w:val="000000"/>
        </w:rPr>
        <w:t>(</w:t>
      </w:r>
      <w:r>
        <w:rPr>
          <w:color w:val="000000"/>
        </w:rPr>
        <w:t>5</w:t>
      </w:r>
      <w:r w:rsidRPr="0054224E">
        <w:rPr>
          <w:color w:val="000000"/>
        </w:rPr>
        <w:t xml:space="preserve"> Marks)</w:t>
      </w:r>
    </w:p>
    <w:p w:rsidR="00F90A5D" w:rsidRDefault="00F90A5D" w:rsidP="00F90A5D">
      <w:pPr>
        <w:ind w:left="360"/>
        <w:rPr>
          <w:color w:val="000000"/>
        </w:rPr>
      </w:pPr>
      <w:r>
        <w:t>(ii</w:t>
      </w:r>
      <w:r w:rsidRPr="0054224E">
        <w:t>) Discuss the role of microorganism in sewage treatment process.</w:t>
      </w:r>
      <w:r w:rsidRPr="0054224E">
        <w:rPr>
          <w:color w:val="000000"/>
        </w:rPr>
        <w:tab/>
      </w:r>
      <w:r>
        <w:rPr>
          <w:color w:val="000000"/>
        </w:rPr>
        <w:tab/>
      </w:r>
      <w:r w:rsidRPr="0054224E">
        <w:rPr>
          <w:color w:val="000000"/>
        </w:rPr>
        <w:t>(</w:t>
      </w:r>
      <w:r>
        <w:rPr>
          <w:color w:val="000000"/>
        </w:rPr>
        <w:t>7</w:t>
      </w:r>
      <w:r w:rsidRPr="0054224E">
        <w:rPr>
          <w:color w:val="000000"/>
        </w:rPr>
        <w:t xml:space="preserve"> Marks)</w:t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</w:p>
    <w:p w:rsidR="00F90A5D" w:rsidRPr="0054224E" w:rsidRDefault="00F90A5D" w:rsidP="00F90A5D">
      <w:pPr>
        <w:rPr>
          <w:color w:val="000000"/>
        </w:rPr>
      </w:pPr>
      <w:r w:rsidRPr="0054224E">
        <w:t>(b) Outline microbial production of</w:t>
      </w:r>
      <w:r>
        <w:t xml:space="preserve"> yogurt</w:t>
      </w:r>
      <w:r w:rsidRPr="0054224E">
        <w:t>.</w:t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 w:rsidRPr="0054224E"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54224E">
        <w:rPr>
          <w:color w:val="000000"/>
        </w:rPr>
        <w:t xml:space="preserve"> (</w:t>
      </w:r>
      <w:r>
        <w:rPr>
          <w:color w:val="000000"/>
        </w:rPr>
        <w:t>7</w:t>
      </w:r>
      <w:r w:rsidRPr="0054224E">
        <w:rPr>
          <w:color w:val="000000"/>
        </w:rPr>
        <w:t xml:space="preserve"> marks)</w:t>
      </w:r>
    </w:p>
    <w:p w:rsidR="00F90A5D" w:rsidRDefault="00F90A5D" w:rsidP="00F90A5D">
      <w:pPr>
        <w:rPr>
          <w:color w:val="000000"/>
        </w:rPr>
      </w:pPr>
    </w:p>
    <w:p w:rsidR="00F90A5D" w:rsidRDefault="00F90A5D" w:rsidP="00F90A5D">
      <w:pPr>
        <w:rPr>
          <w:color w:val="000000"/>
        </w:rPr>
      </w:pPr>
      <w:r w:rsidRPr="0054224E">
        <w:rPr>
          <w:color w:val="000000"/>
        </w:rPr>
        <w:t>(c) List and describe fundamental benefits of fermented milk in human body.</w:t>
      </w:r>
      <w:r>
        <w:rPr>
          <w:color w:val="000000"/>
        </w:rPr>
        <w:tab/>
      </w:r>
      <w:r w:rsidRPr="0054224E">
        <w:rPr>
          <w:color w:val="000000"/>
        </w:rPr>
        <w:t>(</w:t>
      </w:r>
      <w:r>
        <w:rPr>
          <w:color w:val="000000"/>
        </w:rPr>
        <w:t>4</w:t>
      </w:r>
      <w:r w:rsidRPr="0054224E">
        <w:rPr>
          <w:color w:val="000000"/>
        </w:rPr>
        <w:t xml:space="preserve"> marks)</w:t>
      </w:r>
    </w:p>
    <w:p w:rsidR="00F90A5D" w:rsidRPr="0026523D" w:rsidRDefault="00F90A5D" w:rsidP="00F90A5D">
      <w:pPr>
        <w:autoSpaceDE w:val="0"/>
        <w:autoSpaceDN w:val="0"/>
        <w:adjustRightInd w:val="0"/>
        <w:spacing w:before="100" w:beforeAutospacing="1" w:afterAutospacing="1"/>
        <w:ind w:left="450" w:hanging="450"/>
        <w:jc w:val="both"/>
        <w:rPr>
          <w:i/>
          <w:iCs/>
        </w:rPr>
      </w:pPr>
      <w:r>
        <w:t xml:space="preserve">(d) </w:t>
      </w:r>
      <w:r w:rsidRPr="00F2515B">
        <w:t>Microbial cultures can be used to produce</w:t>
      </w:r>
      <w:r w:rsidRPr="00805895">
        <w:rPr>
          <w:b/>
        </w:rPr>
        <w:t>aroma</w:t>
      </w:r>
      <w:r w:rsidRPr="00F2515B">
        <w:t xml:space="preserve"> compounds, either specifically for application as food additives or </w:t>
      </w:r>
      <w:r w:rsidRPr="0026523D">
        <w:rPr>
          <w:i/>
          <w:iCs/>
        </w:rPr>
        <w:t xml:space="preserve">in situ </w:t>
      </w:r>
      <w:r w:rsidRPr="00F2515B">
        <w:t>as a part of food fermentation processes.</w:t>
      </w:r>
      <w:r>
        <w:t xml:space="preserve"> Using specific examples, discuss this statement.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Pr="0054224E">
        <w:rPr>
          <w:color w:val="000000"/>
        </w:rPr>
        <w:t>(</w:t>
      </w:r>
      <w:r>
        <w:rPr>
          <w:color w:val="000000"/>
        </w:rPr>
        <w:t>7</w:t>
      </w:r>
      <w:r w:rsidRPr="0054224E">
        <w:rPr>
          <w:color w:val="000000"/>
        </w:rPr>
        <w:t xml:space="preserve"> marks)</w:t>
      </w:r>
    </w:p>
    <w:p w:rsidR="00F90A5D" w:rsidRPr="0054224E" w:rsidRDefault="00F90A5D" w:rsidP="00F90A5D">
      <w:pPr>
        <w:rPr>
          <w:rStyle w:val="Strong"/>
        </w:rPr>
      </w:pPr>
      <w:r w:rsidRPr="0054224E">
        <w:rPr>
          <w:rStyle w:val="Strong"/>
        </w:rPr>
        <w:t>QUESTION TWO</w:t>
      </w:r>
      <w:r>
        <w:rPr>
          <w:rStyle w:val="Strong"/>
        </w:rPr>
        <w:t>:(</w:t>
      </w:r>
      <w:r w:rsidRPr="0054224E">
        <w:rPr>
          <w:rStyle w:val="Strong"/>
        </w:rPr>
        <w:t>20 Marks)</w:t>
      </w:r>
    </w:p>
    <w:p w:rsidR="00F90A5D" w:rsidRPr="0054224E" w:rsidRDefault="00F90A5D" w:rsidP="00F90A5D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54224E">
        <w:rPr>
          <w:rFonts w:ascii="Times New Roman" w:hAnsi="Times New Roman"/>
          <w:sz w:val="24"/>
          <w:szCs w:val="24"/>
        </w:rPr>
        <w:t>What are some of the pre-requisites for using microorganisms to manufacture a product?</w:t>
      </w:r>
    </w:p>
    <w:p w:rsidR="00F90A5D" w:rsidRPr="0054224E" w:rsidRDefault="00F90A5D" w:rsidP="00F90A5D">
      <w:pPr>
        <w:pStyle w:val="ListParagraph"/>
        <w:spacing w:after="0" w:line="240" w:lineRule="auto"/>
        <w:ind w:left="7845" w:firstLine="7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(3</w:t>
      </w:r>
      <w:r w:rsidRPr="0054224E">
        <w:rPr>
          <w:rFonts w:ascii="Times New Roman" w:hAnsi="Times New Roman"/>
          <w:color w:val="000000"/>
          <w:sz w:val="24"/>
          <w:szCs w:val="24"/>
        </w:rPr>
        <w:t>Marks)</w:t>
      </w:r>
    </w:p>
    <w:p w:rsidR="00F90A5D" w:rsidRPr="0054224E" w:rsidRDefault="00F90A5D" w:rsidP="00F90A5D">
      <w:pPr>
        <w:ind w:left="450" w:hanging="165"/>
        <w:rPr>
          <w:color w:val="000000"/>
        </w:rPr>
      </w:pPr>
      <w:r w:rsidRPr="0054224E">
        <w:t xml:space="preserve">(b) Distinguish between penicillin </w:t>
      </w:r>
      <w:r>
        <w:t>and cephalosporin</w:t>
      </w:r>
      <w:r w:rsidRPr="0054224E">
        <w:t xml:space="preserve"> antibiotics.</w:t>
      </w:r>
      <w:r w:rsidRPr="0054224E">
        <w:rPr>
          <w:lang w:bidi="en-US"/>
        </w:rPr>
        <w:tab/>
      </w:r>
      <w:r w:rsidRPr="0054224E">
        <w:rPr>
          <w:lang w:bidi="en-US"/>
        </w:rPr>
        <w:tab/>
      </w:r>
      <w:r w:rsidRPr="0054224E">
        <w:rPr>
          <w:color w:val="000000"/>
        </w:rPr>
        <w:t>(</w:t>
      </w:r>
      <w:r>
        <w:rPr>
          <w:color w:val="000000"/>
        </w:rPr>
        <w:t>2</w:t>
      </w:r>
      <w:r w:rsidRPr="0054224E">
        <w:rPr>
          <w:color w:val="000000"/>
        </w:rPr>
        <w:t xml:space="preserve"> Marks)</w:t>
      </w:r>
    </w:p>
    <w:p w:rsidR="00F90A5D" w:rsidRPr="0054224E" w:rsidRDefault="00F90A5D" w:rsidP="00F90A5D">
      <w:pPr>
        <w:ind w:left="450" w:hanging="165"/>
        <w:rPr>
          <w:color w:val="000000"/>
        </w:rPr>
      </w:pPr>
    </w:p>
    <w:p w:rsidR="00F90A5D" w:rsidRDefault="00F90A5D" w:rsidP="00F90A5D">
      <w:pPr>
        <w:ind w:left="630" w:hanging="345"/>
        <w:rPr>
          <w:color w:val="000000"/>
        </w:rPr>
      </w:pPr>
      <w:r w:rsidRPr="0054224E">
        <w:rPr>
          <w:color w:val="000000"/>
        </w:rPr>
        <w:t xml:space="preserve">(c) </w:t>
      </w:r>
      <w:r>
        <w:rPr>
          <w:color w:val="000000"/>
        </w:rPr>
        <w:t>Describe microbial production of</w:t>
      </w:r>
      <w:r>
        <w:t>β-lactam</w:t>
      </w:r>
      <w:r w:rsidRPr="0054224E">
        <w:t xml:space="preserve"> antibiotics.</w:t>
      </w:r>
      <w:r w:rsidRPr="0054224E">
        <w:tab/>
      </w:r>
      <w:r w:rsidRPr="0054224E">
        <w:tab/>
      </w:r>
      <w:r w:rsidRPr="0054224E">
        <w:tab/>
      </w:r>
      <w:r w:rsidRPr="0054224E">
        <w:rPr>
          <w:color w:val="000000"/>
        </w:rPr>
        <w:t>(</w:t>
      </w:r>
      <w:r>
        <w:rPr>
          <w:color w:val="000000"/>
        </w:rPr>
        <w:t>10</w:t>
      </w:r>
      <w:r w:rsidRPr="0054224E">
        <w:rPr>
          <w:color w:val="000000"/>
        </w:rPr>
        <w:t xml:space="preserve"> Marks)</w:t>
      </w:r>
    </w:p>
    <w:p w:rsidR="00F90A5D" w:rsidRPr="0054224E" w:rsidRDefault="00F90A5D" w:rsidP="00F90A5D">
      <w:pPr>
        <w:ind w:left="630" w:hanging="345"/>
        <w:rPr>
          <w:color w:val="000000"/>
        </w:rPr>
      </w:pPr>
    </w:p>
    <w:p w:rsidR="00F90A5D" w:rsidRPr="0054224E" w:rsidRDefault="00F90A5D" w:rsidP="00F90A5D">
      <w:pPr>
        <w:ind w:left="450" w:hanging="165"/>
        <w:jc w:val="both"/>
        <w:rPr>
          <w:color w:val="000000"/>
        </w:rPr>
      </w:pPr>
      <w:r w:rsidRPr="0054224E">
        <w:lastRenderedPageBreak/>
        <w:t xml:space="preserve">(d) </w:t>
      </w:r>
      <w:r>
        <w:t>A</w:t>
      </w:r>
      <w:r w:rsidRPr="00011775">
        <w:t>rtemisinin</w:t>
      </w:r>
      <w:r>
        <w:t>is a leading antimalarial today and is</w:t>
      </w:r>
      <w:r w:rsidRPr="00011775">
        <w:t xml:space="preserve"> obtained from extracts of the Wormwood tree, </w:t>
      </w:r>
      <w:r w:rsidRPr="00011775">
        <w:rPr>
          <w:rStyle w:val="Emphasis"/>
        </w:rPr>
        <w:t>Artemisia annua</w:t>
      </w:r>
      <w:r w:rsidRPr="00011775">
        <w:t>.</w:t>
      </w:r>
      <w:r>
        <w:t xml:space="preserve"> Explain how</w:t>
      </w:r>
      <w:r w:rsidRPr="00011775">
        <w:t xml:space="preserve">genetically-engineered strain of </w:t>
      </w:r>
      <w:r w:rsidRPr="00011775">
        <w:rPr>
          <w:rStyle w:val="Emphasis"/>
        </w:rPr>
        <w:t>S. cerevisiae</w:t>
      </w:r>
      <w:r>
        <w:rPr>
          <w:rStyle w:val="Emphasis"/>
        </w:rPr>
        <w:t xml:space="preserve"> have been used to improve production of </w:t>
      </w:r>
      <w:r>
        <w:t>A</w:t>
      </w:r>
      <w:r w:rsidRPr="00011775">
        <w:t>rtemisinin</w:t>
      </w:r>
      <w:r>
        <w:t>.</w:t>
      </w:r>
      <w:r w:rsidRPr="0054224E">
        <w:tab/>
      </w:r>
      <w:r w:rsidRPr="0054224E">
        <w:tab/>
      </w:r>
      <w:r w:rsidR="00146560">
        <w:tab/>
      </w:r>
      <w:r w:rsidR="00146560">
        <w:tab/>
      </w:r>
      <w:r w:rsidR="00146560">
        <w:tab/>
      </w:r>
      <w:r w:rsidRPr="0054224E">
        <w:rPr>
          <w:color w:val="000000"/>
        </w:rPr>
        <w:t>(</w:t>
      </w:r>
      <w:r>
        <w:rPr>
          <w:color w:val="000000"/>
        </w:rPr>
        <w:t>5</w:t>
      </w:r>
      <w:r w:rsidRPr="0054224E">
        <w:rPr>
          <w:color w:val="000000"/>
        </w:rPr>
        <w:t xml:space="preserve"> Marks)</w:t>
      </w:r>
    </w:p>
    <w:p w:rsidR="00F90A5D" w:rsidRPr="0054224E" w:rsidRDefault="00F90A5D" w:rsidP="00F90A5D">
      <w:pPr>
        <w:rPr>
          <w:rStyle w:val="Strong"/>
        </w:rPr>
      </w:pPr>
    </w:p>
    <w:p w:rsidR="00F90A5D" w:rsidRPr="0054224E" w:rsidRDefault="00F90A5D" w:rsidP="00F90A5D">
      <w:pPr>
        <w:rPr>
          <w:rStyle w:val="Strong"/>
        </w:rPr>
      </w:pPr>
      <w:r w:rsidRPr="0054224E">
        <w:rPr>
          <w:rStyle w:val="Strong"/>
        </w:rPr>
        <w:t xml:space="preserve"> QUESTION </w:t>
      </w:r>
      <w:r>
        <w:rPr>
          <w:rStyle w:val="Strong"/>
        </w:rPr>
        <w:t>THREE:(</w:t>
      </w:r>
      <w:r w:rsidRPr="0054224E">
        <w:rPr>
          <w:rStyle w:val="Strong"/>
        </w:rPr>
        <w:t>20 Marks)</w:t>
      </w:r>
    </w:p>
    <w:p w:rsidR="00F90A5D" w:rsidRPr="00975119" w:rsidRDefault="00F90A5D" w:rsidP="00F90A5D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Define</w:t>
      </w:r>
      <w:r w:rsidRPr="0054224E">
        <w:rPr>
          <w:rFonts w:ascii="Times New Roman" w:hAnsi="Times New Roman"/>
          <w:color w:val="000000"/>
          <w:sz w:val="24"/>
          <w:szCs w:val="24"/>
        </w:rPr>
        <w:t xml:space="preserve"> co</w:t>
      </w:r>
      <w:r>
        <w:rPr>
          <w:rFonts w:ascii="Times New Roman" w:hAnsi="Times New Roman"/>
          <w:color w:val="000000"/>
          <w:sz w:val="24"/>
          <w:szCs w:val="24"/>
        </w:rPr>
        <w:t>-</w:t>
      </w:r>
      <w:r w:rsidRPr="0054224E">
        <w:rPr>
          <w:rFonts w:ascii="Times New Roman" w:hAnsi="Times New Roman"/>
          <w:color w:val="000000"/>
          <w:sz w:val="24"/>
          <w:szCs w:val="24"/>
        </w:rPr>
        <w:t>metabolism and</w:t>
      </w:r>
      <w:r>
        <w:rPr>
          <w:rFonts w:ascii="Times New Roman" w:hAnsi="Times New Roman"/>
          <w:color w:val="000000"/>
          <w:sz w:val="24"/>
          <w:szCs w:val="24"/>
        </w:rPr>
        <w:t xml:space="preserve"> explain</w:t>
      </w:r>
      <w:r w:rsidRPr="0054224E">
        <w:rPr>
          <w:rFonts w:ascii="Times New Roman" w:hAnsi="Times New Roman"/>
          <w:color w:val="000000"/>
          <w:sz w:val="24"/>
          <w:szCs w:val="24"/>
        </w:rPr>
        <w:t xml:space="preserve"> why it is important for </w:t>
      </w:r>
      <w:r>
        <w:rPr>
          <w:rFonts w:ascii="Times New Roman" w:hAnsi="Times New Roman"/>
          <w:color w:val="000000"/>
          <w:sz w:val="24"/>
          <w:szCs w:val="24"/>
        </w:rPr>
        <w:t>biodegradation?</w:t>
      </w:r>
      <w:r w:rsidRPr="0054224E">
        <w:rPr>
          <w:rFonts w:ascii="Times New Roman" w:hAnsi="Times New Roman"/>
          <w:color w:val="000000"/>
          <w:sz w:val="24"/>
          <w:szCs w:val="24"/>
        </w:rPr>
        <w:tab/>
      </w:r>
    </w:p>
    <w:p w:rsidR="00F90A5D" w:rsidRDefault="00F90A5D" w:rsidP="00F90A5D">
      <w:pPr>
        <w:pStyle w:val="ListParagraph"/>
        <w:spacing w:after="0" w:line="240" w:lineRule="auto"/>
        <w:ind w:left="7200" w:firstLine="720"/>
        <w:rPr>
          <w:rFonts w:ascii="Times New Roman" w:hAnsi="Times New Roman"/>
          <w:color w:val="000000"/>
          <w:sz w:val="24"/>
          <w:szCs w:val="24"/>
        </w:rPr>
      </w:pPr>
      <w:r w:rsidRPr="0054224E">
        <w:rPr>
          <w:rFonts w:ascii="Times New Roman" w:hAnsi="Times New Roman"/>
          <w:color w:val="000000"/>
          <w:sz w:val="24"/>
          <w:szCs w:val="24"/>
        </w:rPr>
        <w:t>(</w:t>
      </w:r>
      <w:r>
        <w:rPr>
          <w:rFonts w:ascii="Times New Roman" w:hAnsi="Times New Roman"/>
          <w:color w:val="000000"/>
          <w:sz w:val="24"/>
          <w:szCs w:val="24"/>
        </w:rPr>
        <w:t>10</w:t>
      </w:r>
      <w:r w:rsidRPr="0054224E">
        <w:rPr>
          <w:rFonts w:ascii="Times New Roman" w:hAnsi="Times New Roman"/>
          <w:color w:val="000000"/>
          <w:sz w:val="24"/>
          <w:szCs w:val="24"/>
        </w:rPr>
        <w:t xml:space="preserve"> Marks)</w:t>
      </w:r>
    </w:p>
    <w:p w:rsidR="00F90A5D" w:rsidRPr="00E92BBF" w:rsidRDefault="00F90A5D" w:rsidP="00F90A5D">
      <w:pPr>
        <w:pStyle w:val="ListParagraph"/>
        <w:rPr>
          <w:rFonts w:ascii="Times New Roman" w:hAnsi="Times New Roman"/>
          <w:color w:val="000000"/>
          <w:sz w:val="24"/>
          <w:szCs w:val="24"/>
        </w:rPr>
      </w:pPr>
    </w:p>
    <w:p w:rsidR="00F90A5D" w:rsidRPr="00366A9D" w:rsidRDefault="00F90A5D" w:rsidP="00F90A5D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</w:rPr>
      </w:pPr>
      <w:r w:rsidRPr="0054224E">
        <w:rPr>
          <w:rFonts w:ascii="Times New Roman" w:hAnsi="Times New Roman"/>
          <w:color w:val="000000"/>
          <w:sz w:val="24"/>
          <w:szCs w:val="24"/>
        </w:rPr>
        <w:t xml:space="preserve">Explain </w:t>
      </w:r>
      <w:r>
        <w:rPr>
          <w:rFonts w:ascii="Times New Roman" w:hAnsi="Times New Roman"/>
          <w:color w:val="000000"/>
          <w:sz w:val="24"/>
          <w:szCs w:val="24"/>
        </w:rPr>
        <w:t>the us</w:t>
      </w:r>
      <w:r>
        <w:rPr>
          <w:rFonts w:ascii="Times New Roman" w:hAnsi="Times New Roman"/>
          <w:sz w:val="24"/>
          <w:szCs w:val="24"/>
        </w:rPr>
        <w:t>e of microbial enzymes in i</w:t>
      </w:r>
      <w:r w:rsidRPr="00DA0922">
        <w:rPr>
          <w:rFonts w:ascii="Times New Roman" w:hAnsi="Times New Roman"/>
          <w:sz w:val="24"/>
          <w:szCs w:val="24"/>
        </w:rPr>
        <w:t>ndustry</w:t>
      </w:r>
      <w:r w:rsidRPr="0054224E">
        <w:rPr>
          <w:rFonts w:ascii="Times New Roman" w:hAnsi="Times New Roman"/>
          <w:color w:val="000000"/>
          <w:sz w:val="24"/>
          <w:szCs w:val="24"/>
        </w:rPr>
        <w:t>.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 w:rsidRPr="00366A9D">
        <w:rPr>
          <w:rFonts w:ascii="Times New Roman" w:hAnsi="Times New Roman"/>
          <w:color w:val="000000"/>
          <w:sz w:val="24"/>
          <w:szCs w:val="24"/>
        </w:rPr>
        <w:t>(</w:t>
      </w:r>
      <w:r>
        <w:rPr>
          <w:rFonts w:ascii="Times New Roman" w:hAnsi="Times New Roman"/>
          <w:color w:val="000000"/>
          <w:sz w:val="24"/>
          <w:szCs w:val="24"/>
        </w:rPr>
        <w:t>10</w:t>
      </w:r>
      <w:r w:rsidRPr="00366A9D">
        <w:rPr>
          <w:rFonts w:ascii="Times New Roman" w:hAnsi="Times New Roman"/>
          <w:color w:val="000000"/>
          <w:sz w:val="24"/>
          <w:szCs w:val="24"/>
        </w:rPr>
        <w:t>Marks)</w:t>
      </w:r>
    </w:p>
    <w:p w:rsidR="00F90A5D" w:rsidRPr="00140842" w:rsidRDefault="00F90A5D" w:rsidP="00F90A5D">
      <w:pPr>
        <w:jc w:val="center"/>
      </w:pPr>
      <w:r w:rsidRPr="00140842">
        <w:rPr>
          <w:color w:val="000000"/>
        </w:rPr>
        <w:t>************************************</w:t>
      </w:r>
    </w:p>
    <w:p w:rsidR="004D7CBA" w:rsidRDefault="004D7CBA"/>
    <w:sectPr w:rsidR="004D7CBA" w:rsidSect="005846A0">
      <w:headerReference w:type="default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5EA1" w:rsidRDefault="00885EA1" w:rsidP="00146560">
      <w:r>
        <w:separator/>
      </w:r>
    </w:p>
  </w:endnote>
  <w:endnote w:type="continuationSeparator" w:id="1">
    <w:p w:rsidR="00885EA1" w:rsidRDefault="00885EA1" w:rsidP="001465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57363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146560" w:rsidRDefault="0014656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</w:rPr>
              <w:fldChar w:fldCharType="separate"/>
            </w:r>
            <w:r w:rsidR="006E251C"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of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</w:rPr>
              <w:fldChar w:fldCharType="separate"/>
            </w:r>
            <w:r w:rsidR="006E251C">
              <w:rPr>
                <w:b/>
                <w:noProof/>
              </w:rPr>
              <w:t>2</w:t>
            </w:r>
            <w:r>
              <w:rPr>
                <w:b/>
              </w:rPr>
              <w:fldChar w:fldCharType="end"/>
            </w:r>
          </w:p>
        </w:sdtContent>
      </w:sdt>
    </w:sdtContent>
  </w:sdt>
  <w:p w:rsidR="00146560" w:rsidRDefault="0014656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5EA1" w:rsidRDefault="00885EA1" w:rsidP="00146560">
      <w:r>
        <w:separator/>
      </w:r>
    </w:p>
  </w:footnote>
  <w:footnote w:type="continuationSeparator" w:id="1">
    <w:p w:rsidR="00885EA1" w:rsidRDefault="00885EA1" w:rsidP="001465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560" w:rsidRDefault="00146560">
    <w:pPr>
      <w:pStyle w:val="Header"/>
    </w:pPr>
    <w:r>
      <w:ptab w:relativeTo="margin" w:alignment="center" w:leader="none"/>
    </w:r>
    <w:r>
      <w:t>BIOC 334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0B716E"/>
    <w:multiLevelType w:val="hybridMultilevel"/>
    <w:tmpl w:val="99F8590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534B41"/>
    <w:multiLevelType w:val="hybridMultilevel"/>
    <w:tmpl w:val="CA6AED60"/>
    <w:lvl w:ilvl="0" w:tplc="57F23746">
      <w:start w:val="1"/>
      <w:numFmt w:val="lowerLetter"/>
      <w:lvlText w:val="(%1)"/>
      <w:lvlJc w:val="left"/>
      <w:pPr>
        <w:ind w:left="6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76A51"/>
    <w:rsid w:val="00146560"/>
    <w:rsid w:val="0047446F"/>
    <w:rsid w:val="004D7CBA"/>
    <w:rsid w:val="005846A0"/>
    <w:rsid w:val="006979E4"/>
    <w:rsid w:val="006E251C"/>
    <w:rsid w:val="00885EA1"/>
    <w:rsid w:val="00B469FB"/>
    <w:rsid w:val="00E76A51"/>
    <w:rsid w:val="00F90A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0A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90A5D"/>
    <w:pPr>
      <w:spacing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F90A5D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Strong">
    <w:name w:val="Strong"/>
    <w:basedOn w:val="DefaultParagraphFont"/>
    <w:uiPriority w:val="22"/>
    <w:qFormat/>
    <w:rsid w:val="00F90A5D"/>
    <w:rPr>
      <w:b/>
      <w:bCs/>
    </w:rPr>
  </w:style>
  <w:style w:type="character" w:styleId="Emphasis">
    <w:name w:val="Emphasis"/>
    <w:basedOn w:val="DefaultParagraphFont"/>
    <w:uiPriority w:val="20"/>
    <w:qFormat/>
    <w:rsid w:val="00F90A5D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656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6560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14656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656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4656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4656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092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7A5978"/>
    <w:rsid w:val="007A5978"/>
    <w:rsid w:val="00FA30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05BF6502788423DA171043EC013B747">
    <w:name w:val="005BF6502788423DA171043EC013B747"/>
    <w:rsid w:val="007A5978"/>
  </w:style>
  <w:style w:type="paragraph" w:customStyle="1" w:styleId="4ED09C74AFE641388B830825503BA20F">
    <w:name w:val="4ED09C74AFE641388B830825503BA20F"/>
    <w:rsid w:val="007A5978"/>
  </w:style>
  <w:style w:type="paragraph" w:customStyle="1" w:styleId="C4D04232B41B423DA37C0C2DD31EE14E">
    <w:name w:val="C4D04232B41B423DA37C0C2DD31EE14E"/>
    <w:rsid w:val="007A597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251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EXAMS</cp:lastModifiedBy>
  <cp:revision>5</cp:revision>
  <cp:lastPrinted>2023-08-27T14:50:00Z</cp:lastPrinted>
  <dcterms:created xsi:type="dcterms:W3CDTF">2023-08-27T14:43:00Z</dcterms:created>
  <dcterms:modified xsi:type="dcterms:W3CDTF">2023-08-27T14:50:00Z</dcterms:modified>
</cp:coreProperties>
</file>